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F8" w:rsidRPr="002A4C50" w:rsidRDefault="00514EF8">
      <w:pPr>
        <w:rPr>
          <w:rFonts w:ascii="ＭＳ 明朝" w:eastAsia="ＭＳ 明朝" w:hAnsi="ＭＳ 明朝"/>
        </w:rPr>
      </w:pPr>
    </w:p>
    <w:p w:rsidR="00B97A01" w:rsidRPr="002A4C50" w:rsidRDefault="00B97A01">
      <w:pPr>
        <w:rPr>
          <w:rFonts w:ascii="ＭＳ 明朝" w:eastAsia="ＭＳ 明朝" w:hAnsi="ＭＳ 明朝"/>
        </w:rPr>
      </w:pPr>
    </w:p>
    <w:p w:rsidR="00B97A01" w:rsidRPr="002A4C50" w:rsidRDefault="00B97A01">
      <w:pPr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ind w:firstLineChars="100" w:firstLine="480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Batang" w:eastAsia="游明朝" w:hAnsi="Batang" w:cs="Batang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 xml:space="preserve">　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72"/>
          <w:szCs w:val="72"/>
          <w:lang w:eastAsia="ja-JP"/>
        </w:rPr>
        <w:t>提　案　要　請　書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20</w:t>
      </w:r>
      <w:r w:rsidR="009847C6">
        <w:rPr>
          <w:rFonts w:ascii="ＭＳ 明朝" w:eastAsia="ＭＳ 明朝" w:hAnsi="ＭＳ 明朝"/>
          <w:sz w:val="48"/>
          <w:szCs w:val="48"/>
          <w:lang w:eastAsia="ja-JP"/>
        </w:rPr>
        <w:t>2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1.</w:t>
      </w:r>
      <w:r w:rsidR="009847C6">
        <w:rPr>
          <w:rFonts w:ascii="ＭＳ 明朝" w:eastAsia="ＭＳ 明朝" w:hAnsi="ＭＳ 明朝"/>
          <w:sz w:val="48"/>
          <w:szCs w:val="48"/>
          <w:lang w:eastAsia="ja-JP"/>
        </w:rPr>
        <w:t>12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.</w:t>
      </w: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5949A6" w:rsidRPr="002A4C50" w:rsidRDefault="005949A6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1913"/>
        <w:gridCol w:w="1914"/>
        <w:gridCol w:w="2736"/>
      </w:tblGrid>
      <w:tr w:rsidR="0089590F" w:rsidRPr="002A4C50" w:rsidTr="00C05877">
        <w:trPr>
          <w:trHeight w:val="447"/>
        </w:trPr>
        <w:tc>
          <w:tcPr>
            <w:tcW w:w="2547" w:type="dxa"/>
          </w:tcPr>
          <w:p w:rsidR="0089590F" w:rsidRPr="002A4C50" w:rsidRDefault="0089590F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cs="New Gulim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1985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500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</w:tr>
      <w:tr w:rsidR="0089590F" w:rsidRPr="002A4C50" w:rsidTr="00C05877">
        <w:trPr>
          <w:trHeight w:hRule="exact" w:val="431"/>
        </w:trPr>
        <w:tc>
          <w:tcPr>
            <w:tcW w:w="2547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パク</w:t>
            </w:r>
            <w:r w:rsidR="005949A6" w:rsidRPr="002A4C5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ソンホ</w:t>
            </w:r>
          </w:p>
        </w:tc>
        <w:tc>
          <w:tcPr>
            <w:tcW w:w="1984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5974</w:t>
            </w:r>
          </w:p>
        </w:tc>
        <w:tc>
          <w:tcPr>
            <w:tcW w:w="1985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2500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park</w:t>
            </w:r>
            <w:r w:rsidR="005949A6" w:rsidRPr="002A4C50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koreanculture.jp</w:t>
            </w:r>
          </w:p>
        </w:tc>
      </w:tr>
    </w:tbl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A146D4" w:rsidRPr="002A4C50" w:rsidRDefault="00A146D4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D812E1">
      <w:pPr>
        <w:jc w:val="left"/>
        <w:rPr>
          <w:rFonts w:ascii="ＭＳ 明朝" w:eastAsia="ＭＳ 明朝" w:hAnsi="ＭＳ 明朝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>Ⅰ</w:t>
      </w:r>
      <w:r w:rsidR="00A57066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概要</w:t>
      </w:r>
    </w:p>
    <w:p w:rsidR="00D320EF" w:rsidRPr="002A4C50" w:rsidRDefault="00D320EF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目的</w:t>
      </w:r>
    </w:p>
    <w:p w:rsidR="00A271C2" w:rsidRPr="00BE1A84" w:rsidRDefault="00D320EF" w:rsidP="003F2BCF">
      <w:pPr>
        <w:ind w:left="708" w:hangingChars="253" w:hanging="708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EA75FB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3F2BCF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一階</w:t>
      </w:r>
      <w:r w:rsidR="00EA75FB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ロビーに</w:t>
      </w:r>
      <w:r w:rsidR="003F2BCF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設置</w:t>
      </w:r>
      <w:r w:rsidR="00CC275A" w:rsidRPr="00BE1A84">
        <w:rPr>
          <w:rFonts w:ascii="ＭＳ 明朝" w:eastAsia="ＭＳ 明朝" w:hAnsi="ＭＳ 明朝" w:cs="Batang" w:hint="eastAsia"/>
          <w:sz w:val="28"/>
          <w:szCs w:val="28"/>
          <w:lang w:eastAsia="ja-JP"/>
        </w:rPr>
        <w:t>して</w:t>
      </w:r>
      <w:r w:rsidR="00BE1A84" w:rsidRPr="00BE1A84">
        <w:rPr>
          <w:rFonts w:ascii="ＭＳ 明朝" w:eastAsia="ＭＳ 明朝" w:hAnsi="ＭＳ 明朝" w:cs="Batang" w:hint="eastAsia"/>
          <w:sz w:val="28"/>
          <w:szCs w:val="28"/>
          <w:lang w:eastAsia="ja-JP"/>
        </w:rPr>
        <w:t>い</w:t>
      </w:r>
      <w:r w:rsidR="00CC275A" w:rsidRPr="00BE1A84">
        <w:rPr>
          <w:rFonts w:ascii="ＭＳ 明朝" w:eastAsia="ＭＳ 明朝" w:hAnsi="ＭＳ 明朝" w:cs="Batang" w:hint="eastAsia"/>
          <w:sz w:val="28"/>
          <w:szCs w:val="28"/>
          <w:lang w:eastAsia="ja-JP"/>
        </w:rPr>
        <w:t>る</w:t>
      </w:r>
      <w:r w:rsidR="003F2BCF" w:rsidRPr="00BE1A84">
        <w:rPr>
          <w:rFonts w:ascii="ＭＳ 明朝" w:eastAsia="ＭＳ 明朝" w:hAnsi="ＭＳ 明朝" w:cs="Batang" w:hint="eastAsia"/>
          <w:sz w:val="28"/>
          <w:szCs w:val="28"/>
          <w:lang w:eastAsia="ja-JP"/>
        </w:rPr>
        <w:t>老朽化した</w:t>
      </w:r>
      <w:r w:rsidR="003F2BCF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マルチビジョンを再製作して</w:t>
      </w:r>
      <w:r w:rsidR="00EA75FB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韓国の観光地、アニメーション、</w:t>
      </w:r>
      <w:r w:rsidR="00EA75FB" w:rsidRPr="00BE1A84">
        <w:rPr>
          <w:rFonts w:ascii="ＭＳ 明朝" w:eastAsia="ＭＳ 明朝" w:hAnsi="ＭＳ 明朝"/>
          <w:sz w:val="28"/>
          <w:szCs w:val="28"/>
          <w:lang w:eastAsia="ja-JP"/>
        </w:rPr>
        <w:t>K-POPなどのコンテンツを</w:t>
      </w:r>
      <w:r w:rsidR="00EA75FB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経験することのできる</w:t>
      </w:r>
      <w:r w:rsidR="00EF4600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視聴</w:t>
      </w:r>
      <w:r w:rsidR="00EA75FB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空間を</w:t>
      </w:r>
      <w:r w:rsidR="00BE1A84" w:rsidRPr="00BE1A84">
        <w:rPr>
          <w:rFonts w:ascii="ＭＳ 明朝" w:eastAsia="ＭＳ 明朝" w:hAnsi="ＭＳ 明朝" w:cs="Batang" w:hint="eastAsia"/>
          <w:sz w:val="28"/>
          <w:szCs w:val="28"/>
          <w:lang w:eastAsia="ja-JP"/>
        </w:rPr>
        <w:t>形</w:t>
      </w:r>
      <w:r w:rsidR="00EA75FB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造</w:t>
      </w:r>
      <w:r w:rsidR="00BE1A84" w:rsidRPr="00BE1A84">
        <w:rPr>
          <w:rFonts w:ascii="ＭＳ 明朝" w:eastAsia="ＭＳ 明朝" w:hAnsi="ＭＳ 明朝" w:hint="eastAsia"/>
          <w:sz w:val="28"/>
          <w:szCs w:val="28"/>
          <w:lang w:eastAsia="ja-JP"/>
        </w:rPr>
        <w:t>するため</w:t>
      </w:r>
    </w:p>
    <w:p w:rsidR="008846AA" w:rsidRPr="002A4C50" w:rsidRDefault="008846AA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EF2277" w:rsidRPr="002A4C50" w:rsidRDefault="00EF2277" w:rsidP="00EF2277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bookmarkStart w:id="0" w:name="_Hlk527561808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入札に対する事項</w:t>
      </w:r>
    </w:p>
    <w:p w:rsidR="00A62CEB" w:rsidRPr="00EA75FB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bookmarkStart w:id="1" w:name="_Hlk527561363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工事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駐日韓国文化院</w:t>
      </w:r>
      <w:r w:rsidR="00F77E36" w:rsidRPr="00F77E36">
        <w:rPr>
          <w:rFonts w:ascii="ＭＳ 明朝" w:eastAsia="ＭＳ 明朝" w:hAnsi="ＭＳ 明朝" w:hint="eastAsia"/>
          <w:sz w:val="28"/>
          <w:szCs w:val="28"/>
          <w:lang w:eastAsia="ja-JP"/>
        </w:rPr>
        <w:t>一階マルチビジョン</w:t>
      </w:r>
      <w:r w:rsidR="00BE1A84">
        <w:rPr>
          <w:rFonts w:ascii="ＭＳ 明朝" w:eastAsia="ＭＳ 明朝" w:hAnsi="ＭＳ 明朝" w:hint="eastAsia"/>
          <w:sz w:val="28"/>
          <w:szCs w:val="28"/>
          <w:lang w:eastAsia="ja-JP"/>
        </w:rPr>
        <w:t>製作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工事</w:t>
      </w:r>
    </w:p>
    <w:p w:rsidR="00EF2277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工事場所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〒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1</w:t>
      </w:r>
      <w:r w:rsidR="00BE1A84">
        <w:rPr>
          <w:rFonts w:ascii="ＭＳ 明朝" w:eastAsia="ＭＳ 明朝" w:hAnsi="ＭＳ 明朝" w:hint="eastAsia"/>
          <w:sz w:val="28"/>
          <w:szCs w:val="28"/>
          <w:lang w:eastAsia="ja-JP"/>
        </w:rPr>
        <w:t>60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-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00</w:t>
      </w:r>
      <w:r w:rsidR="00BE1A84">
        <w:rPr>
          <w:rFonts w:ascii="ＭＳ 明朝" w:eastAsia="ＭＳ 明朝" w:hAnsi="ＭＳ 明朝" w:hint="eastAsia"/>
          <w:sz w:val="28"/>
          <w:szCs w:val="28"/>
          <w:lang w:eastAsia="ja-JP"/>
        </w:rPr>
        <w:t>04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東京都新宿区四谷4－4－10</w:t>
      </w:r>
    </w:p>
    <w:p w:rsidR="00EE6A6A" w:rsidRPr="00C05877" w:rsidRDefault="00EF2277" w:rsidP="00EE6A6A">
      <w:pPr>
        <w:pStyle w:val="a9"/>
        <w:ind w:left="560" w:hanging="560"/>
        <w:rPr>
          <w:rFonts w:ascii="ＭＳ 明朝" w:eastAsiaTheme="minorEastAsia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　　　　　　　　　　　　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C05877">
        <w:rPr>
          <w:rFonts w:ascii="ＭＳ 明朝" w:eastAsia="ＭＳ 明朝" w:hAnsi="ＭＳ 明朝" w:hint="eastAsia"/>
          <w:sz w:val="28"/>
          <w:szCs w:val="28"/>
          <w:lang w:eastAsia="ja-JP"/>
        </w:rPr>
        <w:t>1</w:t>
      </w:r>
      <w:r w:rsidR="00C05877">
        <w:rPr>
          <w:rFonts w:ascii="ＭＳ 明朝" w:eastAsia="ＭＳ 明朝" w:hAnsi="ＭＳ 明朝"/>
          <w:sz w:val="28"/>
          <w:szCs w:val="28"/>
          <w:lang w:eastAsia="ja-JP"/>
        </w:rPr>
        <w:t>階</w:t>
      </w:r>
    </w:p>
    <w:p w:rsidR="00EE6A6A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工事期限 : 20</w:t>
      </w:r>
      <w:r w:rsidR="00F77E36">
        <w:rPr>
          <w:rFonts w:ascii="ＭＳ 明朝" w:eastAsia="ＭＳ 明朝" w:hAnsi="ＭＳ 明朝"/>
          <w:sz w:val="28"/>
          <w:szCs w:val="28"/>
          <w:lang w:eastAsia="ja-JP"/>
        </w:rPr>
        <w:t>22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</w:t>
      </w:r>
      <w:r w:rsidR="00F77E36">
        <w:rPr>
          <w:rFonts w:ascii="ＭＳ 明朝" w:eastAsiaTheme="minorEastAsia" w:hAnsi="ＭＳ 明朝" w:hint="eastAsia"/>
          <w:sz w:val="28"/>
          <w:szCs w:val="28"/>
          <w:lang w:eastAsia="ja-JP"/>
        </w:rPr>
        <w:t>01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までに完工</w:t>
      </w:r>
    </w:p>
    <w:p w:rsidR="00EF2277" w:rsidRPr="00EA75FB" w:rsidRDefault="00EF2277" w:rsidP="00DF14F4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内容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BE1A84">
        <w:rPr>
          <w:rFonts w:ascii="ＭＳ 明朝" w:eastAsia="ＭＳ 明朝" w:hAnsi="ＭＳ 明朝" w:hint="eastAsia"/>
          <w:sz w:val="28"/>
          <w:szCs w:val="28"/>
          <w:lang w:eastAsia="ja-JP"/>
        </w:rPr>
        <w:t>一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階ロビ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ー</w:t>
      </w:r>
    </w:p>
    <w:p w:rsidR="008846AA" w:rsidRPr="00F77E36" w:rsidRDefault="00EE6A6A" w:rsidP="00EE6A6A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EF2277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日本円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 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約</w:t>
      </w:r>
      <w:r w:rsidR="00F77E36" w:rsidRPr="00F77E36">
        <w:rPr>
          <w:rFonts w:ascii="ＭＳ 明朝" w:eastAsia="ＭＳ 明朝" w:hAnsi="ＭＳ 明朝"/>
          <w:sz w:val="28"/>
          <w:szCs w:val="28"/>
          <w:lang w:eastAsia="ja-JP"/>
        </w:rPr>
        <w:t>5百万円~6百万円(免</w:t>
      </w:r>
      <w:r w:rsidR="00F77E36" w:rsidRPr="00F77E36">
        <w:rPr>
          <w:rFonts w:ascii="ＭＳ 明朝" w:eastAsia="ＭＳ 明朝" w:hAnsi="ＭＳ 明朝" w:hint="eastAsia"/>
          <w:sz w:val="28"/>
          <w:szCs w:val="28"/>
          <w:lang w:eastAsia="ja-JP"/>
        </w:rPr>
        <w:t>税</w:t>
      </w:r>
      <w:r w:rsidR="00F77E36" w:rsidRPr="00F77E36">
        <w:rPr>
          <w:rFonts w:ascii="ＭＳ 明朝" w:eastAsia="ＭＳ 明朝" w:hAnsi="ＭＳ 明朝"/>
          <w:sz w:val="28"/>
          <w:szCs w:val="28"/>
          <w:lang w:eastAsia="ja-JP"/>
        </w:rPr>
        <w:t>)</w:t>
      </w:r>
    </w:p>
    <w:p w:rsidR="005A3DB2" w:rsidRPr="00CF7FD3" w:rsidRDefault="005A3DB2" w:rsidP="00EE6A6A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5A3DB2" w:rsidRDefault="005A3DB2" w:rsidP="005A3DB2">
      <w:pPr>
        <w:jc w:val="left"/>
        <w:rPr>
          <w:rFonts w:ascii="ＭＳ 明朝" w:hAnsi="ＭＳ 明朝"/>
          <w:sz w:val="28"/>
          <w:szCs w:val="28"/>
          <w:lang w:eastAsia="ja-JP"/>
        </w:rPr>
      </w:pPr>
      <w:bookmarkStart w:id="2" w:name="_Hlk527562208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主要事項</w:t>
      </w:r>
      <w:r w:rsidR="00E62EE9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</w:p>
    <w:bookmarkEnd w:id="2"/>
    <w:p w:rsidR="005A3DB2" w:rsidRPr="00EA75FB" w:rsidRDefault="005A3DB2" w:rsidP="005A3DB2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韓国文化院の</w:t>
      </w:r>
      <w:r w:rsidR="00BE1A84">
        <w:rPr>
          <w:rFonts w:ascii="ＭＳ 明朝" w:eastAsia="ＭＳ 明朝" w:hAnsi="ＭＳ 明朝" w:hint="eastAsia"/>
          <w:sz w:val="28"/>
          <w:szCs w:val="28"/>
          <w:lang w:eastAsia="ja-JP"/>
        </w:rPr>
        <w:t>一階の</w:t>
      </w:r>
      <w:r w:rsidR="00F77E36" w:rsidRPr="00F77E36">
        <w:rPr>
          <w:rFonts w:ascii="ＭＳ 明朝" w:eastAsia="ＭＳ 明朝" w:hAnsi="ＭＳ 明朝" w:hint="eastAsia"/>
          <w:sz w:val="28"/>
          <w:szCs w:val="28"/>
          <w:lang w:eastAsia="ja-JP"/>
        </w:rPr>
        <w:t>マルチビジョン</w:t>
      </w:r>
      <w:r w:rsidR="00BE1A84">
        <w:rPr>
          <w:rFonts w:ascii="ＭＳ 明朝" w:eastAsia="ＭＳ 明朝" w:hAnsi="ＭＳ 明朝" w:hint="eastAsia"/>
          <w:sz w:val="28"/>
          <w:szCs w:val="28"/>
          <w:lang w:eastAsia="ja-JP"/>
        </w:rPr>
        <w:t>製作</w:t>
      </w:r>
      <w:r w:rsidR="00F77E36" w:rsidRPr="00EA75FB">
        <w:rPr>
          <w:rFonts w:ascii="ＭＳ 明朝" w:eastAsia="ＭＳ 明朝" w:hAnsi="ＭＳ 明朝"/>
          <w:sz w:val="28"/>
          <w:szCs w:val="28"/>
          <w:lang w:eastAsia="ja-JP"/>
        </w:rPr>
        <w:t>工事</w:t>
      </w:r>
    </w:p>
    <w:p w:rsidR="00A54D3D" w:rsidRPr="002A4C50" w:rsidRDefault="00A54D3D" w:rsidP="009157D5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－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見積書</w:t>
      </w:r>
      <w:r w:rsidR="00631640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及び</w:t>
      </w:r>
      <w:r w:rsidR="00F77E36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構成</w:t>
      </w:r>
      <w:r w:rsidR="00631640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内容等は審査で確定</w:t>
      </w:r>
    </w:p>
    <w:p w:rsidR="00631640" w:rsidRPr="002A4C50" w:rsidRDefault="00631640" w:rsidP="005A3DB2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CC275A" w:rsidRDefault="00CC275A" w:rsidP="00995411">
      <w:pPr>
        <w:jc w:val="left"/>
        <w:rPr>
          <w:rFonts w:ascii="ＭＳ 明朝" w:eastAsia="ＭＳ 明朝" w:hAnsi="ＭＳ 明朝"/>
          <w:sz w:val="40"/>
          <w:szCs w:val="40"/>
          <w:lang w:eastAsia="ja-JP"/>
        </w:rPr>
      </w:pPr>
      <w:r>
        <w:rPr>
          <w:rFonts w:ascii="ＭＳ 明朝" w:eastAsia="ＭＳ 明朝" w:hAnsi="ＭＳ 明朝"/>
          <w:sz w:val="40"/>
          <w:szCs w:val="40"/>
          <w:lang w:eastAsia="ja-JP"/>
        </w:rPr>
        <w:br/>
      </w:r>
    </w:p>
    <w:p w:rsidR="00CC275A" w:rsidRDefault="00CC275A">
      <w:pPr>
        <w:widowControl/>
        <w:wordWrap/>
        <w:autoSpaceDE/>
        <w:autoSpaceDN/>
        <w:rPr>
          <w:rFonts w:ascii="ＭＳ 明朝" w:eastAsia="ＭＳ 明朝" w:hAnsi="ＭＳ 明朝"/>
          <w:sz w:val="40"/>
          <w:szCs w:val="40"/>
          <w:lang w:eastAsia="ja-JP"/>
        </w:rPr>
      </w:pPr>
      <w:r>
        <w:rPr>
          <w:rFonts w:ascii="ＭＳ 明朝" w:eastAsia="ＭＳ 明朝" w:hAnsi="ＭＳ 明朝"/>
          <w:sz w:val="40"/>
          <w:szCs w:val="40"/>
          <w:lang w:eastAsia="ja-JP"/>
        </w:rPr>
        <w:br w:type="page"/>
      </w:r>
    </w:p>
    <w:p w:rsidR="00995411" w:rsidRPr="002A4C50" w:rsidRDefault="00B90382" w:rsidP="00995411">
      <w:pPr>
        <w:jc w:val="left"/>
        <w:rPr>
          <w:rFonts w:ascii="ＭＳ 明朝" w:eastAsia="ＭＳ 明朝" w:hAnsi="ＭＳ 明朝" w:cs="Malgun Gothic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lastRenderedPageBreak/>
        <w:t>Ⅱ</w:t>
      </w:r>
      <w:r w:rsidR="00995411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ＭＳ 明朝" w:eastAsia="ＭＳ 明朝" w:hAnsi="ＭＳ 明朝" w:cs="Malgun Gothic" w:hint="eastAsia"/>
          <w:sz w:val="40"/>
          <w:szCs w:val="40"/>
          <w:lang w:eastAsia="ja-JP"/>
        </w:rPr>
        <w:t>工事範囲及び日程</w:t>
      </w:r>
    </w:p>
    <w:p w:rsidR="00995411" w:rsidRPr="002A4C50" w:rsidRDefault="00995411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1.　工事範囲</w:t>
      </w:r>
    </w:p>
    <w:p w:rsidR="00A62CEB" w:rsidRPr="00EA75FB" w:rsidRDefault="00995411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F77E36" w:rsidRPr="00CC275A">
        <w:rPr>
          <w:rFonts w:ascii="ＭＳ 明朝" w:eastAsia="ＭＳ 明朝" w:hAnsi="ＭＳ 明朝"/>
          <w:sz w:val="28"/>
          <w:szCs w:val="28"/>
          <w:lang w:eastAsia="ja-JP"/>
        </w:rPr>
        <w:t>LG 55VH7J-H 9台</w:t>
      </w:r>
      <w:r w:rsidR="00C05877" w:rsidRPr="00C05877">
        <w:rPr>
          <w:rFonts w:ascii="ＭＳ 明朝" w:eastAsia="ＭＳ 明朝" w:hAnsi="ＭＳ 明朝" w:hint="eastAsia"/>
          <w:sz w:val="28"/>
          <w:szCs w:val="28"/>
          <w:lang w:eastAsia="ja-JP"/>
        </w:rPr>
        <w:t>マルチビジョン</w:t>
      </w:r>
      <w:r w:rsidR="00F77E36" w:rsidRPr="00CC275A">
        <w:rPr>
          <w:rFonts w:ascii="ＭＳ 明朝" w:eastAsia="ＭＳ 明朝" w:hAnsi="ＭＳ 明朝"/>
          <w:sz w:val="28"/>
          <w:szCs w:val="28"/>
          <w:lang w:eastAsia="ja-JP"/>
        </w:rPr>
        <w:t>設置工事</w:t>
      </w:r>
    </w:p>
    <w:p w:rsidR="00C14838" w:rsidRPr="00CC275A" w:rsidRDefault="00995411" w:rsidP="00CF7FD3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F77E36" w:rsidRPr="00CC275A">
        <w:rPr>
          <w:rFonts w:ascii="ＭＳ 明朝" w:eastAsia="ＭＳ 明朝" w:hAnsi="ＭＳ 明朝" w:cs="ＭＳ ゴシック" w:hint="eastAsia"/>
          <w:sz w:val="28"/>
          <w:szCs w:val="28"/>
          <w:lang w:eastAsia="ja-JP"/>
        </w:rPr>
        <w:t>旧マルチビジョン</w:t>
      </w:r>
      <w:r w:rsidR="00F77E36" w:rsidRPr="00CC275A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の</w:t>
      </w:r>
      <w:r w:rsidR="00F77E36" w:rsidRPr="00CC275A">
        <w:rPr>
          <w:rFonts w:ascii="ＭＳ 明朝" w:eastAsia="ＭＳ 明朝" w:hAnsi="ＭＳ 明朝" w:cs="ＭＳ ゴシック" w:hint="eastAsia"/>
          <w:sz w:val="28"/>
          <w:szCs w:val="28"/>
          <w:lang w:eastAsia="ja-JP"/>
        </w:rPr>
        <w:t>撤去</w:t>
      </w:r>
    </w:p>
    <w:p w:rsidR="00B90382" w:rsidRPr="00C05877" w:rsidRDefault="00B90382" w:rsidP="00995411">
      <w:pPr>
        <w:jc w:val="left"/>
        <w:rPr>
          <w:rFonts w:ascii="ＭＳ 明朝" w:hAnsi="ＭＳ 明朝"/>
          <w:sz w:val="28"/>
          <w:szCs w:val="28"/>
          <w:lang w:eastAsia="ja-JP"/>
        </w:rPr>
      </w:pPr>
    </w:p>
    <w:p w:rsidR="00DF14F4" w:rsidRDefault="00157386" w:rsidP="00B90382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推進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形態</w:t>
      </w:r>
    </w:p>
    <w:p w:rsidR="00A62CEB" w:rsidRDefault="00157386" w:rsidP="00B90382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bookmarkStart w:id="3" w:name="_Hlk527563478"/>
      <w:bookmarkStart w:id="4" w:name="_Hlk527563526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3"/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1案 : </w:t>
      </w:r>
      <w:r w:rsidR="00F77E36">
        <w:rPr>
          <w:rFonts w:ascii="ＭＳ 明朝" w:eastAsia="ＭＳ 明朝" w:hAnsi="ＭＳ 明朝"/>
          <w:sz w:val="28"/>
          <w:szCs w:val="28"/>
          <w:lang w:eastAsia="ja-JP"/>
        </w:rPr>
        <w:t>指定ディスプレイ</w:t>
      </w:r>
      <w:r w:rsidR="00CC275A">
        <w:rPr>
          <w:rFonts w:ascii="ＭＳ 明朝" w:eastAsia="ＭＳ 明朝" w:hAnsi="ＭＳ 明朝" w:hint="eastAsia"/>
          <w:sz w:val="28"/>
          <w:szCs w:val="28"/>
          <w:lang w:eastAsia="ja-JP"/>
        </w:rPr>
        <w:t>の</w:t>
      </w:r>
      <w:r w:rsidR="00F77E36">
        <w:rPr>
          <w:rFonts w:ascii="ＭＳ 明朝" w:eastAsia="ＭＳ 明朝" w:hAnsi="ＭＳ 明朝"/>
          <w:sz w:val="28"/>
          <w:szCs w:val="28"/>
          <w:lang w:eastAsia="ja-JP"/>
        </w:rPr>
        <w:t>見積もり提出</w:t>
      </w:r>
    </w:p>
    <w:p w:rsidR="00157386" w:rsidRPr="00EA75FB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 </w:t>
      </w:r>
      <w:bookmarkEnd w:id="4"/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2案 : </w:t>
      </w:r>
      <w:r w:rsidR="00F77E36">
        <w:rPr>
          <w:rFonts w:ascii="ＭＳ 明朝" w:eastAsia="ＭＳ 明朝" w:hAnsi="ＭＳ 明朝"/>
          <w:sz w:val="28"/>
          <w:szCs w:val="28"/>
          <w:lang w:eastAsia="ja-JP"/>
        </w:rPr>
        <w:t>設置方法に関する設計図提出</w:t>
      </w:r>
    </w:p>
    <w:p w:rsidR="00DF14F4" w:rsidRDefault="00DF14F4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DF14F4" w:rsidRPr="00DF14F4" w:rsidRDefault="00DF14F4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3．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その他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="00F77E36">
        <w:rPr>
          <w:rFonts w:ascii="ＭＳ 明朝" w:eastAsia="ＭＳ 明朝" w:hAnsi="ＭＳ 明朝"/>
          <w:sz w:val="28"/>
          <w:szCs w:val="28"/>
          <w:lang w:eastAsia="ja-JP"/>
        </w:rPr>
        <w:t>工事設置方法内容など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の変更可能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追加の構成に対する事項は事前協議、及び細部内容などの変更の提案</w:t>
      </w: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79506C" w:rsidRPr="002A4C50" w:rsidRDefault="0079506C" w:rsidP="0079506C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推進手続き及び日程</w:t>
      </w:r>
    </w:p>
    <w:p w:rsidR="00BB4E11" w:rsidRPr="002A4C50" w:rsidRDefault="00BB4E11" w:rsidP="00BB4E11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195A0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提案書受付 :</w:t>
      </w:r>
      <w:r w:rsidR="00DC19C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DC19C2" w:rsidRPr="002A4C50">
        <w:rPr>
          <w:rFonts w:ascii="ＭＳ 明朝" w:eastAsia="ＭＳ 明朝" w:hAnsi="ＭＳ 明朝"/>
          <w:spacing w:val="-4"/>
          <w:sz w:val="28"/>
          <w:szCs w:val="28"/>
          <w:lang w:eastAsia="ja-JP"/>
        </w:rPr>
        <w:t>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F77E36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1年</w:t>
      </w:r>
      <w:r w:rsidR="00F77E36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12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F77E36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1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F77E36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水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)から</w:t>
      </w:r>
      <w:r w:rsidR="00F77E36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12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F77E36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07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火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)まで</w:t>
      </w:r>
    </w:p>
    <w:p w:rsidR="00BB4E11" w:rsidRPr="002A4C50" w:rsidRDefault="00BB4E11" w:rsidP="002928A2">
      <w:pPr>
        <w:pStyle w:val="a9"/>
        <w:ind w:firstLineChars="100" w:firstLine="280"/>
        <w:rPr>
          <w:rFonts w:ascii="ＭＳ 明朝" w:eastAsia="ＭＳ 明朝" w:hAnsi="ＭＳ 明朝" w:cs="Malgun Gothic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2928A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</w:t>
      </w:r>
      <w:r w:rsidR="002928A2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評価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2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1年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12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08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</w:t>
      </w:r>
      <w:r w:rsidR="00271723" w:rsidRPr="002A4C50">
        <w:rPr>
          <w:rFonts w:ascii="ＭＳ 明朝" w:eastAsia="ＭＳ 明朝" w:hAnsi="ＭＳ 明朝"/>
          <w:sz w:val="28"/>
          <w:szCs w:val="28"/>
        </w:rPr>
        <w:t>(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水</w:t>
      </w:r>
      <w:r w:rsidR="00271723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)　予定</w:t>
      </w:r>
    </w:p>
    <w:p w:rsidR="0079506C" w:rsidRPr="002A4C50" w:rsidRDefault="00BB4E11" w:rsidP="00A62CEB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3F620B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優先協議対象者選定及び契約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日時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12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09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日(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木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)　予定</w:t>
      </w:r>
    </w:p>
    <w:p w:rsidR="00A62CEB" w:rsidRDefault="00A478CE" w:rsidP="00A478CE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工事着手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21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12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</w:p>
    <w:p w:rsidR="00A478CE" w:rsidRPr="002A4C50" w:rsidRDefault="00A478CE" w:rsidP="00A478CE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完工・引渡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22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</w:t>
      </w:r>
      <w:r w:rsidR="00F77E36">
        <w:rPr>
          <w:rFonts w:ascii="ＭＳ 明朝" w:eastAsia="ＭＳ 明朝" w:hAnsi="ＭＳ 明朝" w:hint="eastAsia"/>
          <w:sz w:val="28"/>
          <w:szCs w:val="28"/>
          <w:lang w:eastAsia="ja-JP"/>
        </w:rPr>
        <w:t>01</w:t>
      </w:r>
      <w:r w:rsidR="00BF48FA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</w:p>
    <w:p w:rsidR="00A478CE" w:rsidRPr="002A4C50" w:rsidRDefault="00A478CE" w:rsidP="00BB4E11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F701B9" w:rsidRDefault="00F701B9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Pr="00A62CEB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C43EE" w:rsidRDefault="00AB6E0E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  <w:r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様式</w:t>
      </w: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Pr="002A4C50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B61DC" w:rsidRDefault="003B61DC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Pr="002A4C50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:rsidR="000E72A5" w:rsidRPr="002A4C50" w:rsidRDefault="003B61DC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  <w:r w:rsidRPr="002A4C50">
              <w:rPr>
                <w:rFonts w:ascii="ＭＳ 明朝" w:eastAsia="ＭＳ 明朝" w:hAnsi="ＭＳ 明朝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ＭＳ 明朝" w:eastAsia="ＭＳ 明朝" w:hAnsi="ＭＳ 明朝" w:cs="New Gulim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CA339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</w:t>
            </w:r>
            <w:r w:rsidR="00F77E36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21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CA3392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666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:rsidR="000E72A5" w:rsidRPr="002A4C50" w:rsidRDefault="00CC275A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CC275A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駐日韓国文化院一階マルチビジョン</w:t>
            </w:r>
            <w:r w:rsidR="00BE1A84" w:rsidRPr="00BE1A8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製作工事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私は駐</w:t>
            </w:r>
            <w:r w:rsidR="00A62CE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韓国文化院</w:t>
            </w:r>
            <w:r w:rsidR="00BE1A84" w:rsidRPr="00BE1A8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一階マルチビジョン製作工事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の選定入札に参加を希望するため、別添書類を添付し入札参加申請をします。</w:t>
            </w:r>
          </w:p>
          <w:p w:rsidR="000E72A5" w:rsidRPr="00BE1A84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提出要請書類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0E72A5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21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0E72A5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62CEB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  <w:r w:rsidRPr="002A4C50">
        <w:rPr>
          <w:rFonts w:ascii="ＭＳ 明朝" w:eastAsia="ＭＳ 明朝" w:hAnsi="ＭＳ 明朝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CA339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</w:t>
            </w:r>
            <w:r w:rsidR="00CC275A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21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CA3392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666</w:t>
            </w:r>
            <w:bookmarkStart w:id="5" w:name="_GoBack"/>
            <w:bookmarkEnd w:id="5"/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CC275A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CC275A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駐日韓国文化院一階マルチビジョン</w:t>
            </w:r>
            <w:r w:rsidR="00BE1A84" w:rsidRPr="00BE1A8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製作工事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ＭＳ 明朝" w:eastAsia="ＭＳ 明朝" w:hAnsi="ＭＳ 明朝" w:cs="New Gulim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ＭＳ 明朝" w:eastAsia="ＭＳ 明朝" w:hAnsi="ＭＳ 明朝" w:cs="Malgun Gothic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ＭＳ 明朝" w:eastAsia="ＭＳ 明朝" w:hAnsi="ＭＳ 明朝" w:cs="Malgun Gothic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21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AA3283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4288B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: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 xml:space="preserve">      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F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>ax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会社設立</w:t>
            </w:r>
          </w:p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主要沿革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最近5年間主要実績</w:t>
            </w: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</w:tbl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:rsidR="00AA3283" w:rsidRPr="002A4C50" w:rsidRDefault="00AA3283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CC275A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CC275A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駐日韓国文化院一階マルチビジョン</w:t>
            </w:r>
            <w:r w:rsidR="00BE1A84" w:rsidRPr="00BE1A8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製作工事</w:t>
            </w:r>
          </w:p>
        </w:tc>
      </w:tr>
      <w:tr w:rsidR="00AA3283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:rsidR="00AA3283" w:rsidRPr="00CC275A" w:rsidRDefault="00AA3283" w:rsidP="00AA3283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A3283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</w:p>
        </w:tc>
      </w:tr>
      <w:tr w:rsidR="00AA3283" w:rsidRPr="002A4C50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見積書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AA3283" w:rsidP="002A4C50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20</w:t>
            </w:r>
            <w:r w:rsidR="00CC275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21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2A4C50" w:rsidRPr="002A4C50" w:rsidRDefault="002A4C50" w:rsidP="002A4C50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:rsidR="00E303BD" w:rsidRPr="00AA3283" w:rsidRDefault="00E303BD" w:rsidP="000E72A5">
      <w:pPr>
        <w:widowControl/>
        <w:wordWrap/>
        <w:autoSpaceDE/>
        <w:autoSpaceDN/>
        <w:rPr>
          <w:rFonts w:ascii="ＭＳ 明朝" w:eastAsia="游明朝" w:hAnsi="ＭＳ 明朝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E0" w:rsidRDefault="00D925E0" w:rsidP="00D320EF">
      <w:pPr>
        <w:spacing w:after="0" w:line="240" w:lineRule="auto"/>
      </w:pPr>
      <w:r>
        <w:separator/>
      </w:r>
    </w:p>
  </w:endnote>
  <w:endnote w:type="continuationSeparator" w:id="0">
    <w:p w:rsidR="00D925E0" w:rsidRDefault="00D925E0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E0" w:rsidRDefault="00D925E0" w:rsidP="00D320EF">
      <w:pPr>
        <w:spacing w:after="0" w:line="240" w:lineRule="auto"/>
      </w:pPr>
      <w:r>
        <w:separator/>
      </w:r>
    </w:p>
  </w:footnote>
  <w:footnote w:type="continuationSeparator" w:id="0">
    <w:p w:rsidR="00D925E0" w:rsidRDefault="00D925E0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15"/>
    <w:rsid w:val="0002718D"/>
    <w:rsid w:val="00067045"/>
    <w:rsid w:val="000E72A5"/>
    <w:rsid w:val="00146BEE"/>
    <w:rsid w:val="00155161"/>
    <w:rsid w:val="00155268"/>
    <w:rsid w:val="00155966"/>
    <w:rsid w:val="00157386"/>
    <w:rsid w:val="00161A3C"/>
    <w:rsid w:val="001955FF"/>
    <w:rsid w:val="00195A09"/>
    <w:rsid w:val="001A092E"/>
    <w:rsid w:val="00217C15"/>
    <w:rsid w:val="00250AC5"/>
    <w:rsid w:val="00271723"/>
    <w:rsid w:val="002909B9"/>
    <w:rsid w:val="002928A2"/>
    <w:rsid w:val="002A4C50"/>
    <w:rsid w:val="002C29DB"/>
    <w:rsid w:val="00302FFA"/>
    <w:rsid w:val="003165B7"/>
    <w:rsid w:val="00334C72"/>
    <w:rsid w:val="003574F1"/>
    <w:rsid w:val="00367BA7"/>
    <w:rsid w:val="003B61DC"/>
    <w:rsid w:val="003C43EE"/>
    <w:rsid w:val="003C534F"/>
    <w:rsid w:val="003F2BCF"/>
    <w:rsid w:val="003F620B"/>
    <w:rsid w:val="00442EEB"/>
    <w:rsid w:val="00471A75"/>
    <w:rsid w:val="00475A24"/>
    <w:rsid w:val="0049164B"/>
    <w:rsid w:val="004E1494"/>
    <w:rsid w:val="004E6070"/>
    <w:rsid w:val="00514EF8"/>
    <w:rsid w:val="0054288B"/>
    <w:rsid w:val="00545484"/>
    <w:rsid w:val="005502FA"/>
    <w:rsid w:val="005504F0"/>
    <w:rsid w:val="00567974"/>
    <w:rsid w:val="00574BBE"/>
    <w:rsid w:val="005949A6"/>
    <w:rsid w:val="005A3DB2"/>
    <w:rsid w:val="0061386B"/>
    <w:rsid w:val="00631640"/>
    <w:rsid w:val="00635A8A"/>
    <w:rsid w:val="00682B98"/>
    <w:rsid w:val="00703981"/>
    <w:rsid w:val="007579A3"/>
    <w:rsid w:val="0079506C"/>
    <w:rsid w:val="007C0CB7"/>
    <w:rsid w:val="007C432C"/>
    <w:rsid w:val="00812E45"/>
    <w:rsid w:val="008345EF"/>
    <w:rsid w:val="008751BD"/>
    <w:rsid w:val="008846AA"/>
    <w:rsid w:val="0089590F"/>
    <w:rsid w:val="008A392E"/>
    <w:rsid w:val="008D217F"/>
    <w:rsid w:val="009157D5"/>
    <w:rsid w:val="00945BE5"/>
    <w:rsid w:val="0096042A"/>
    <w:rsid w:val="00980008"/>
    <w:rsid w:val="009847C6"/>
    <w:rsid w:val="00995411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A3283"/>
    <w:rsid w:val="00AA3497"/>
    <w:rsid w:val="00AB6E0E"/>
    <w:rsid w:val="00B452F2"/>
    <w:rsid w:val="00B90382"/>
    <w:rsid w:val="00B97A01"/>
    <w:rsid w:val="00BB4E11"/>
    <w:rsid w:val="00BE11D7"/>
    <w:rsid w:val="00BE1A84"/>
    <w:rsid w:val="00BF48FA"/>
    <w:rsid w:val="00C006E5"/>
    <w:rsid w:val="00C05877"/>
    <w:rsid w:val="00C14838"/>
    <w:rsid w:val="00C43A1C"/>
    <w:rsid w:val="00C44010"/>
    <w:rsid w:val="00C80C53"/>
    <w:rsid w:val="00CA3392"/>
    <w:rsid w:val="00CC275A"/>
    <w:rsid w:val="00CE1CBC"/>
    <w:rsid w:val="00CF7FD3"/>
    <w:rsid w:val="00D22215"/>
    <w:rsid w:val="00D320EF"/>
    <w:rsid w:val="00D565E2"/>
    <w:rsid w:val="00D812E1"/>
    <w:rsid w:val="00D925E0"/>
    <w:rsid w:val="00D92E16"/>
    <w:rsid w:val="00DC19C2"/>
    <w:rsid w:val="00DF14F4"/>
    <w:rsid w:val="00E22D0C"/>
    <w:rsid w:val="00E303BD"/>
    <w:rsid w:val="00E62EE9"/>
    <w:rsid w:val="00EA75FB"/>
    <w:rsid w:val="00ED4F23"/>
    <w:rsid w:val="00EE6A6A"/>
    <w:rsid w:val="00EF2277"/>
    <w:rsid w:val="00EF4600"/>
    <w:rsid w:val="00F00884"/>
    <w:rsid w:val="00F3609B"/>
    <w:rsid w:val="00F701B9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EF"/>
  </w:style>
  <w:style w:type="paragraph" w:styleId="a7">
    <w:name w:val="footer"/>
    <w:basedOn w:val="a"/>
    <w:link w:val="a8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EF"/>
  </w:style>
  <w:style w:type="paragraph" w:customStyle="1" w:styleId="a9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1B87-2A17-4C69-A40B-5F1B7F2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park</cp:lastModifiedBy>
  <cp:revision>22</cp:revision>
  <cp:lastPrinted>2021-11-30T07:46:00Z</cp:lastPrinted>
  <dcterms:created xsi:type="dcterms:W3CDTF">2018-10-19T04:59:00Z</dcterms:created>
  <dcterms:modified xsi:type="dcterms:W3CDTF">2021-12-01T00:00:00Z</dcterms:modified>
</cp:coreProperties>
</file>