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F8" w:rsidRPr="002A4C50" w:rsidRDefault="00514EF8">
      <w:pPr>
        <w:rPr>
          <w:rFonts w:ascii="ＭＳ 明朝" w:eastAsia="ＭＳ 明朝" w:hAnsi="ＭＳ 明朝"/>
        </w:rPr>
      </w:pPr>
    </w:p>
    <w:p w:rsidR="00B97A01" w:rsidRPr="002A4C50" w:rsidRDefault="00B97A01">
      <w:pPr>
        <w:rPr>
          <w:rFonts w:ascii="ＭＳ 明朝" w:eastAsia="ＭＳ 明朝" w:hAnsi="ＭＳ 明朝"/>
        </w:rPr>
      </w:pPr>
    </w:p>
    <w:p w:rsidR="00B97A01" w:rsidRPr="002A4C50" w:rsidRDefault="00B97A01">
      <w:pPr>
        <w:rPr>
          <w:rFonts w:ascii="ＭＳ 明朝" w:eastAsia="ＭＳ 明朝" w:hAnsi="ＭＳ 明朝"/>
          <w:sz w:val="48"/>
          <w:szCs w:val="48"/>
        </w:rPr>
      </w:pPr>
    </w:p>
    <w:p w:rsidR="00B97A01" w:rsidRPr="002A4C50" w:rsidRDefault="00B97A01" w:rsidP="00B97A01">
      <w:pPr>
        <w:ind w:firstLineChars="100" w:firstLine="480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駐</w:t>
      </w:r>
      <w:r w:rsidR="00A62CEB">
        <w:rPr>
          <w:rFonts w:ascii="Batang" w:eastAsia="游明朝" w:hAnsi="Batang" w:cs="Batang" w:hint="eastAsia"/>
          <w:sz w:val="48"/>
          <w:szCs w:val="4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韓国文化院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 xml:space="preserve">　</w:t>
      </w: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72"/>
          <w:szCs w:val="72"/>
          <w:lang w:eastAsia="ja-JP"/>
        </w:rPr>
        <w:t>提　案　要　請　書</w:t>
      </w: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20</w:t>
      </w:r>
      <w:r w:rsidR="006C66FE">
        <w:rPr>
          <w:rFonts w:ascii="ＭＳ 明朝" w:eastAsia="ＭＳ 明朝" w:hAnsi="ＭＳ 明朝"/>
          <w:sz w:val="48"/>
          <w:szCs w:val="48"/>
          <w:lang w:eastAsia="ja-JP"/>
        </w:rPr>
        <w:t>20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.0</w:t>
      </w:r>
      <w:r w:rsidR="006C66FE">
        <w:rPr>
          <w:rFonts w:ascii="ＭＳ 明朝" w:eastAsia="ＭＳ 明朝" w:hAnsi="ＭＳ 明朝"/>
          <w:sz w:val="48"/>
          <w:szCs w:val="48"/>
          <w:lang w:eastAsia="ja-JP"/>
        </w:rPr>
        <w:t>8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.</w:t>
      </w:r>
    </w:p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5949A6" w:rsidRPr="002A4C50" w:rsidRDefault="005949A6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981"/>
        <w:gridCol w:w="1982"/>
        <w:gridCol w:w="2736"/>
      </w:tblGrid>
      <w:tr w:rsidR="0089590F" w:rsidRPr="002A4C50" w:rsidTr="005949A6">
        <w:tc>
          <w:tcPr>
            <w:tcW w:w="2547" w:type="dxa"/>
          </w:tcPr>
          <w:p w:rsidR="0089590F" w:rsidRPr="002A4C50" w:rsidRDefault="0089590F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cs="New Gulim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1985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2500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</w:tr>
      <w:tr w:rsidR="0089590F" w:rsidRPr="002A4C50" w:rsidTr="005949A6">
        <w:tc>
          <w:tcPr>
            <w:tcW w:w="2547" w:type="dxa"/>
          </w:tcPr>
          <w:p w:rsidR="0089590F" w:rsidRPr="002A4C50" w:rsidRDefault="00A62CEB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パク</w:t>
            </w:r>
            <w:r w:rsidR="005949A6" w:rsidRPr="002A4C5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ソンホ</w:t>
            </w:r>
          </w:p>
        </w:tc>
        <w:tc>
          <w:tcPr>
            <w:tcW w:w="1984" w:type="dxa"/>
          </w:tcPr>
          <w:p w:rsidR="0089590F" w:rsidRPr="002A4C50" w:rsidRDefault="005949A6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3357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5974</w:t>
            </w:r>
          </w:p>
        </w:tc>
        <w:tc>
          <w:tcPr>
            <w:tcW w:w="1985" w:type="dxa"/>
          </w:tcPr>
          <w:p w:rsidR="0089590F" w:rsidRPr="002A4C50" w:rsidRDefault="005949A6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3357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2500" w:type="dxa"/>
          </w:tcPr>
          <w:p w:rsidR="0089590F" w:rsidRPr="002A4C50" w:rsidRDefault="00A62CEB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park</w:t>
            </w:r>
            <w:r w:rsidR="005949A6" w:rsidRPr="002A4C50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koreanculture.jp</w:t>
            </w:r>
          </w:p>
        </w:tc>
      </w:tr>
    </w:tbl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4E6070" w:rsidRPr="002A4C50" w:rsidRDefault="004E6070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4E6070" w:rsidRPr="002A4C50" w:rsidRDefault="004E6070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駐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韓国文化院</w:t>
      </w:r>
    </w:p>
    <w:p w:rsidR="00D812E1" w:rsidRPr="002A4C50" w:rsidRDefault="00D812E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D812E1" w:rsidRPr="002A4C50" w:rsidRDefault="00D812E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D812E1" w:rsidRPr="002A4C50" w:rsidRDefault="00D812E1" w:rsidP="00D812E1">
      <w:pPr>
        <w:jc w:val="left"/>
        <w:rPr>
          <w:rFonts w:ascii="ＭＳ 明朝" w:eastAsia="ＭＳ 明朝" w:hAnsi="ＭＳ 明朝"/>
          <w:sz w:val="40"/>
          <w:szCs w:val="40"/>
          <w:lang w:eastAsia="ja-JP"/>
        </w:rPr>
      </w:pPr>
      <w:r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lastRenderedPageBreak/>
        <w:t>Ⅰ</w:t>
      </w:r>
      <w:r w:rsidR="00A57066"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 xml:space="preserve">　概要</w:t>
      </w:r>
    </w:p>
    <w:p w:rsidR="00D320EF" w:rsidRPr="002A4C50" w:rsidRDefault="00D320EF" w:rsidP="00D812E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目的</w:t>
      </w:r>
    </w:p>
    <w:p w:rsidR="006C66FE" w:rsidRDefault="00D320EF" w:rsidP="00CF7FD3">
      <w:pPr>
        <w:ind w:left="708" w:hangingChars="253" w:hanging="708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605A18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図書室空間</w:t>
      </w:r>
      <w:r w:rsidR="00605A18">
        <w:rPr>
          <w:rFonts w:ascii="ＭＳ 明朝" w:eastAsia="ＭＳ 明朝" w:hAnsi="ＭＳ 明朝" w:hint="eastAsia"/>
          <w:sz w:val="28"/>
          <w:szCs w:val="28"/>
          <w:lang w:eastAsia="ja-JP"/>
        </w:rPr>
        <w:t>(3階)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を活用してオープン図書閲覧室及び</w:t>
      </w:r>
    </w:p>
    <w:p w:rsidR="00A271C2" w:rsidRPr="00EA75FB" w:rsidRDefault="006C66FE" w:rsidP="006C66FE">
      <w:pPr>
        <w:ind w:leftChars="200" w:left="400"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YouTubeオープンスタジオを</w:t>
      </w:r>
      <w:r w:rsidR="00605A18">
        <w:rPr>
          <w:rFonts w:ascii="ＭＳ 明朝" w:eastAsia="ＭＳ 明朝" w:hAnsi="ＭＳ 明朝" w:hint="eastAsia"/>
          <w:sz w:val="28"/>
          <w:szCs w:val="28"/>
          <w:lang w:eastAsia="ja-JP"/>
        </w:rPr>
        <w:t>製作</w:t>
      </w:r>
      <w:r>
        <w:rPr>
          <w:rFonts w:ascii="ＭＳ 明朝" w:eastAsia="ＭＳ 明朝" w:hAnsi="ＭＳ 明朝" w:hint="eastAsia"/>
          <w:sz w:val="28"/>
          <w:szCs w:val="28"/>
          <w:lang w:eastAsia="ja-JP"/>
        </w:rPr>
        <w:t>。</w:t>
      </w:r>
    </w:p>
    <w:p w:rsidR="008846AA" w:rsidRPr="002A4C50" w:rsidRDefault="008846AA" w:rsidP="00D812E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EF2277" w:rsidRPr="002A4C50" w:rsidRDefault="00EF2277" w:rsidP="00EF2277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bookmarkStart w:id="0" w:name="_Hlk527561808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入札に対する事項</w:t>
      </w:r>
    </w:p>
    <w:p w:rsidR="00A62CEB" w:rsidRPr="00EA75FB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bookmarkStart w:id="1" w:name="_Hlk527561363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工事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駐日韓国文化院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 xml:space="preserve"> 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オープン</w:t>
      </w:r>
      <w:r w:rsidR="00C550EA">
        <w:rPr>
          <w:rFonts w:ascii="ＭＳ 明朝" w:eastAsia="ＭＳ 明朝" w:hAnsi="ＭＳ 明朝" w:hint="eastAsia"/>
          <w:sz w:val="28"/>
          <w:szCs w:val="28"/>
          <w:lang w:eastAsia="ja-JP"/>
        </w:rPr>
        <w:t>スペース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造成工事</w:t>
      </w:r>
    </w:p>
    <w:p w:rsidR="00EF2277" w:rsidRPr="002A4C50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工事場所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: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〒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135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-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0053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東京都新宿区四谷4－4－10</w:t>
      </w:r>
    </w:p>
    <w:p w:rsidR="00EE6A6A" w:rsidRPr="006C66FE" w:rsidRDefault="00EF2277" w:rsidP="00EE6A6A">
      <w:pPr>
        <w:pStyle w:val="a9"/>
        <w:ind w:left="560" w:hanging="560"/>
        <w:rPr>
          <w:rFonts w:ascii="ＭＳ 明朝" w:eastAsia="游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駐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3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階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(84.24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㎡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)</w:t>
      </w:r>
    </w:p>
    <w:p w:rsidR="00EE6A6A" w:rsidRPr="002A4C50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工事期限 : 20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までに完工</w:t>
      </w:r>
    </w:p>
    <w:p w:rsidR="00EF2277" w:rsidRPr="006C66FE" w:rsidRDefault="00EF2277" w:rsidP="00DF14F4">
      <w:pPr>
        <w:pStyle w:val="a9"/>
        <w:ind w:firstLineChars="100" w:firstLine="280"/>
        <w:rPr>
          <w:rFonts w:ascii="ＭＳ 明朝" w:eastAsia="ＭＳ 明朝" w:hAnsi="ＭＳ 明朝" w:cs="New Gulim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</w:t>
      </w:r>
      <w:r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内容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3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階</w:t>
      </w:r>
      <w:r w:rsidR="006C66FE" w:rsidRPr="006C66FE">
        <w:rPr>
          <w:rFonts w:ascii="ＭＳ 明朝" w:eastAsia="ＭＳ 明朝" w:hAnsi="ＭＳ 明朝"/>
          <w:sz w:val="28"/>
          <w:szCs w:val="28"/>
          <w:lang w:eastAsia="ja-JP"/>
        </w:rPr>
        <w:t>(84.24㎡)</w:t>
      </w:r>
    </w:p>
    <w:p w:rsidR="008846AA" w:rsidRPr="002A4C50" w:rsidRDefault="00EE6A6A" w:rsidP="00EE6A6A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EF2277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3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百万円(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免税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)</w:t>
      </w:r>
    </w:p>
    <w:p w:rsidR="006C66FE" w:rsidRDefault="006C66FE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995411" w:rsidRPr="002A4C50" w:rsidRDefault="00B90382" w:rsidP="00995411">
      <w:pPr>
        <w:jc w:val="left"/>
        <w:rPr>
          <w:rFonts w:ascii="ＭＳ 明朝" w:eastAsia="ＭＳ 明朝" w:hAnsi="ＭＳ 明朝" w:cs="Malgun Gothic"/>
          <w:sz w:val="40"/>
          <w:szCs w:val="40"/>
          <w:lang w:eastAsia="ja-JP"/>
        </w:rPr>
      </w:pPr>
      <w:r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>Ⅱ</w:t>
      </w:r>
      <w:r w:rsidR="00995411"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ＭＳ 明朝" w:eastAsia="ＭＳ 明朝" w:hAnsi="ＭＳ 明朝" w:cs="Malgun Gothic" w:hint="eastAsia"/>
          <w:sz w:val="40"/>
          <w:szCs w:val="40"/>
          <w:lang w:eastAsia="ja-JP"/>
        </w:rPr>
        <w:t>工事範囲及び日程</w:t>
      </w:r>
    </w:p>
    <w:p w:rsidR="00995411" w:rsidRPr="002A4C50" w:rsidRDefault="00995411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1.　工事範囲</w:t>
      </w:r>
    </w:p>
    <w:p w:rsidR="006C66FE" w:rsidRDefault="00995411" w:rsidP="006C66FE">
      <w:pPr>
        <w:ind w:left="708" w:hangingChars="253" w:hanging="708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オープン図書閲覧室及びYouTube</w:t>
      </w:r>
      <w:r w:rsidR="00605A18">
        <w:rPr>
          <w:rFonts w:ascii="ＭＳ 明朝" w:eastAsia="ＭＳ 明朝" w:hAnsi="ＭＳ 明朝" w:hint="eastAsia"/>
          <w:sz w:val="28"/>
          <w:szCs w:val="28"/>
          <w:lang w:eastAsia="ja-JP"/>
        </w:rPr>
        <w:t>オープンスタジオを製作</w:t>
      </w:r>
    </w:p>
    <w:p w:rsidR="00C14838" w:rsidRPr="00EA75FB" w:rsidRDefault="00995411" w:rsidP="006C66FE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6C66FE" w:rsidRPr="00605A18">
        <w:rPr>
          <w:rFonts w:ascii="ＭＳ 明朝" w:eastAsia="ＭＳ 明朝" w:hAnsi="ＭＳ 明朝" w:hint="eastAsia"/>
          <w:sz w:val="28"/>
          <w:szCs w:val="28"/>
          <w:lang w:eastAsia="ja-JP"/>
        </w:rPr>
        <w:t>図書室入口変更工事</w:t>
      </w:r>
    </w:p>
    <w:p w:rsidR="00B90382" w:rsidRPr="002A4C50" w:rsidRDefault="00B90382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DF14F4" w:rsidRDefault="00157386" w:rsidP="00B90382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推進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形態</w:t>
      </w:r>
    </w:p>
    <w:p w:rsidR="00DF14F4" w:rsidRDefault="00157386" w:rsidP="006C66FE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bookmarkStart w:id="2" w:name="_Hlk527563478"/>
      <w:bookmarkStart w:id="3" w:name="_Hlk527563526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bookmarkEnd w:id="2"/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提案のデザインを活用した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造成工事</w:t>
      </w:r>
      <w:bookmarkEnd w:id="3"/>
    </w:p>
    <w:p w:rsidR="006C66FE" w:rsidRDefault="006C66FE" w:rsidP="006C66FE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DF14F4" w:rsidRDefault="00DF14F4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3．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その他</w:t>
      </w:r>
    </w:p>
    <w:p w:rsidR="006C66FE" w:rsidRPr="00DF14F4" w:rsidRDefault="006C66F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6C66FE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6C66FE">
        <w:rPr>
          <w:rFonts w:ascii="ＭＳ 明朝" w:eastAsia="ＭＳ 明朝" w:hAnsi="ＭＳ 明朝" w:hint="eastAsia"/>
          <w:sz w:val="28"/>
          <w:szCs w:val="28"/>
          <w:lang w:eastAsia="ja-JP"/>
        </w:rPr>
        <w:t>構成形態及び内容等は審査で確定</w:t>
      </w:r>
    </w:p>
    <w:p w:rsidR="00DF14F4" w:rsidRPr="00EA75FB" w:rsidRDefault="00DF14F4" w:rsidP="00DF14F4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lastRenderedPageBreak/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デザインの構成による内容などの変更可能</w:t>
      </w:r>
    </w:p>
    <w:p w:rsidR="00DF14F4" w:rsidRPr="00EA75FB" w:rsidRDefault="00DF14F4" w:rsidP="00DF14F4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追加の構成に対する事項は事前協議、及び細部内容などの変更の提案</w:t>
      </w:r>
    </w:p>
    <w:p w:rsidR="00157386" w:rsidRPr="002A4C50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79506C" w:rsidRPr="002A4C50" w:rsidRDefault="0079506C" w:rsidP="0079506C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推進手続き及び日程</w:t>
      </w:r>
    </w:p>
    <w:p w:rsidR="00BB4E11" w:rsidRPr="002A4C50" w:rsidRDefault="00BB4E11" w:rsidP="00BB4E11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195A0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提案書受付 :</w:t>
      </w:r>
      <w:r w:rsidR="00DC19C2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DC19C2" w:rsidRPr="002A4C50">
        <w:rPr>
          <w:rFonts w:ascii="ＭＳ 明朝" w:eastAsia="ＭＳ 明朝" w:hAnsi="ＭＳ 明朝"/>
          <w:spacing w:val="-4"/>
          <w:sz w:val="28"/>
          <w:szCs w:val="28"/>
          <w:lang w:eastAsia="ja-JP"/>
        </w:rPr>
        <w:t>2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</w:t>
      </w:r>
      <w:r w:rsidR="006C66FE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20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年</w:t>
      </w:r>
      <w:r w:rsidR="00A62CEB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</w:t>
      </w:r>
      <w:r w:rsidR="006C66FE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8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6C66FE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2</w:t>
      </w:r>
      <w:r w:rsidR="00C550EA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1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日(</w:t>
      </w:r>
      <w:r w:rsidR="006C66FE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)から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9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</w:t>
      </w:r>
      <w:r w:rsidR="006C66FE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2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日(</w:t>
      </w:r>
      <w:r w:rsidR="006C66FE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水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)まで</w:t>
      </w:r>
    </w:p>
    <w:p w:rsidR="00BB4E11" w:rsidRPr="00BF411D" w:rsidRDefault="00BB4E11" w:rsidP="00BF411D">
      <w:pPr>
        <w:pStyle w:val="a9"/>
        <w:ind w:firstLineChars="100" w:firstLine="280"/>
        <w:rPr>
          <w:rFonts w:ascii="ＭＳ 明朝" w:eastAsiaTheme="minorEastAsia" w:hAnsi="ＭＳ 明朝"/>
          <w:sz w:val="28"/>
          <w:szCs w:val="28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2928A2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提案書</w:t>
      </w:r>
      <w:r w:rsidR="002928A2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評価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: 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年0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BF411D">
        <w:rPr>
          <w:rFonts w:ascii="ＭＳ 明朝" w:eastAsiaTheme="minorEastAsia" w:hAnsi="ＭＳ 明朝" w:hint="eastAsia"/>
          <w:sz w:val="28"/>
          <w:szCs w:val="28"/>
        </w:rPr>
        <w:t>04</w:t>
      </w:r>
      <w:r w:rsidR="00BF411D">
        <w:rPr>
          <w:rFonts w:ascii="ＭＳ 明朝" w:eastAsiaTheme="minorEastAsia" w:hAnsi="ＭＳ 明朝"/>
          <w:sz w:val="28"/>
          <w:szCs w:val="28"/>
        </w:rPr>
        <w:t xml:space="preserve"> </w:t>
      </w:r>
      <w:r w:rsidR="00271723" w:rsidRPr="002A4C50">
        <w:rPr>
          <w:rFonts w:ascii="ＭＳ 明朝" w:eastAsia="ＭＳ 明朝" w:hAnsi="ＭＳ 明朝"/>
          <w:sz w:val="28"/>
          <w:szCs w:val="28"/>
        </w:rPr>
        <w:t>(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金</w:t>
      </w:r>
      <w:r w:rsidR="00271723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)</w:t>
      </w:r>
      <w:r w:rsidR="00BF411D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 xml:space="preserve">　</w:t>
      </w:r>
      <w:r w:rsidR="00271723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予定</w:t>
      </w:r>
    </w:p>
    <w:p w:rsidR="0079506C" w:rsidRPr="002A4C50" w:rsidRDefault="00BB4E11" w:rsidP="00A62CEB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3F620B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優先協議対象者選定及び契約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日時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07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日(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)　予定</w:t>
      </w:r>
    </w:p>
    <w:p w:rsidR="00A62CEB" w:rsidRDefault="00A478CE" w:rsidP="00A478CE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工事着手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20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</w:p>
    <w:p w:rsidR="00A478CE" w:rsidRPr="002A4C50" w:rsidRDefault="00A478CE" w:rsidP="00A478CE">
      <w:pPr>
        <w:pStyle w:val="a9"/>
        <w:ind w:firstLineChars="100" w:firstLine="280"/>
        <w:rPr>
          <w:rFonts w:ascii="ＭＳ 明朝" w:eastAsia="ＭＳ 明朝" w:hAnsi="ＭＳ 明朝" w:cs="New Gulim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完工・引渡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20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="00BF48FA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まで</w:t>
      </w:r>
    </w:p>
    <w:p w:rsidR="00A478CE" w:rsidRPr="002A4C50" w:rsidRDefault="00A478CE" w:rsidP="00BB4E11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157386" w:rsidRPr="002A4C50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F701B9" w:rsidRDefault="00F701B9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DF14F4" w:rsidRDefault="00DF14F4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BF411D" w:rsidRDefault="00BF411D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BF411D" w:rsidRDefault="00BF411D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BF411D" w:rsidRPr="00BF411D" w:rsidRDefault="00BF411D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C43EE" w:rsidRDefault="00AB6E0E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  <w:r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様式</w:t>
      </w: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BF411D" w:rsidRPr="002A4C50" w:rsidRDefault="00BF411D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B61DC" w:rsidRDefault="003B61DC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:rsidR="000E72A5" w:rsidRPr="002A4C50" w:rsidRDefault="003B61DC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  <w:r w:rsidRPr="002A4C50">
              <w:rPr>
                <w:rFonts w:ascii="ＭＳ 明朝" w:eastAsia="ＭＳ 明朝" w:hAnsi="ＭＳ 明朝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ＭＳ 明朝" w:eastAsia="ＭＳ 明朝" w:hAnsi="ＭＳ 明朝" w:cs="New Gulim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205AC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</w:t>
            </w:r>
            <w:r w:rsidR="00BF411D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20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205ACA">
              <w:rPr>
                <w:rFonts w:ascii="ＭＳ 明朝" w:eastAsia="ＭＳ 明朝" w:hAnsi="ＭＳ 明朝" w:cs="Malgun Gothic"/>
                <w:sz w:val="28"/>
                <w:szCs w:val="28"/>
                <w:lang w:eastAsia="ja-JP"/>
              </w:rPr>
              <w:t>406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:rsidR="000E72A5" w:rsidRPr="00BF411D" w:rsidRDefault="00BF411D" w:rsidP="00C550EA">
            <w:pPr>
              <w:pStyle w:val="a9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EA75F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駐日韓国文化院</w:t>
            </w: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オープン</w:t>
            </w:r>
            <w:r w:rsidR="00C550EA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スペース</w:t>
            </w:r>
            <w:r w:rsidR="00605A18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製作</w:t>
            </w:r>
            <w:r w:rsidRPr="00EA75FB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私は駐</w:t>
            </w:r>
            <w:r w:rsidR="00A62CE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韓国文化院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韓国文化体育館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工事の選定入札に参加を希望するため、別添書類を添付し入札参加申請をします。</w:t>
            </w:r>
          </w:p>
          <w:p w:rsidR="000E72A5" w:rsidRPr="00A62CEB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提出要請書類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0E72A5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BF411D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20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0E72A5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62CEB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  <w:r w:rsidRPr="002A4C50">
        <w:rPr>
          <w:rFonts w:ascii="ＭＳ 明朝" w:eastAsia="ＭＳ 明朝" w:hAnsi="ＭＳ 明朝" w:hint="eastAsia"/>
          <w:sz w:val="52"/>
          <w:szCs w:val="52"/>
          <w:lang w:eastAsia="ja-JP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205AC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</w:t>
            </w:r>
            <w:r w:rsidR="00BF411D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20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205ACA">
              <w:rPr>
                <w:rFonts w:ascii="ＭＳ 明朝" w:eastAsia="ＭＳ 明朝" w:hAnsi="ＭＳ 明朝" w:cs="Malgun Gothic"/>
                <w:sz w:val="28"/>
                <w:szCs w:val="28"/>
                <w:lang w:eastAsia="ja-JP"/>
              </w:rPr>
              <w:t>406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BF411D" w:rsidRDefault="00BF411D" w:rsidP="00605A18">
            <w:pPr>
              <w:pStyle w:val="a9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EA75F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駐日韓国文化院</w:t>
            </w:r>
            <w:r w:rsidR="00C550EA" w:rsidRPr="00C550EA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オ</w:t>
            </w:r>
            <w:r w:rsidR="00C550EA" w:rsidRPr="00C550EA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ープンスペース</w:t>
            </w:r>
            <w:r w:rsidR="00605A18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製作</w:t>
            </w:r>
            <w:bookmarkStart w:id="4" w:name="_GoBack"/>
            <w:bookmarkEnd w:id="4"/>
            <w:r w:rsidR="00C550EA" w:rsidRPr="00C550EA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ＭＳ 明朝" w:eastAsia="ＭＳ 明朝" w:hAnsi="ＭＳ 明朝" w:cs="New Gulim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ＭＳ 明朝" w:eastAsia="ＭＳ 明朝" w:hAnsi="ＭＳ 明朝" w:cs="Malgun Gothic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ＭＳ 明朝" w:eastAsia="ＭＳ 明朝" w:hAnsi="ＭＳ 明朝" w:cs="Malgun Gothic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BF411D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20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AA3283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4288B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: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 xml:space="preserve">      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F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>ax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会社設立</w:t>
            </w:r>
          </w:p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BF411D" w:rsidRDefault="00BF411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主要沿革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最近5年間主要実績</w:t>
            </w: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</w:tbl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:rsidR="00AA3283" w:rsidRPr="002A4C50" w:rsidRDefault="00AA3283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韓国文化院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韓国文化体験館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(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)</w:t>
            </w:r>
          </w:p>
        </w:tc>
      </w:tr>
      <w:tr w:rsidR="00AA3283" w:rsidRPr="002A4C50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見積書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AA3283" w:rsidP="002A4C50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20</w:t>
            </w:r>
            <w:r w:rsidR="00BF411D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20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2A4C50" w:rsidRPr="002A4C50" w:rsidRDefault="002A4C50" w:rsidP="002A4C50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:rsidR="00E303BD" w:rsidRPr="00AA3283" w:rsidRDefault="00E303BD" w:rsidP="000E72A5">
      <w:pPr>
        <w:widowControl/>
        <w:wordWrap/>
        <w:autoSpaceDE/>
        <w:autoSpaceDN/>
        <w:rPr>
          <w:rFonts w:ascii="ＭＳ 明朝" w:eastAsia="游明朝" w:hAnsi="ＭＳ 明朝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01" w:rsidRDefault="00B76901" w:rsidP="00D320EF">
      <w:pPr>
        <w:spacing w:after="0" w:line="240" w:lineRule="auto"/>
      </w:pPr>
      <w:r>
        <w:separator/>
      </w:r>
    </w:p>
  </w:endnote>
  <w:endnote w:type="continuationSeparator" w:id="0">
    <w:p w:rsidR="00B76901" w:rsidRDefault="00B76901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01" w:rsidRDefault="00B76901" w:rsidP="00D320EF">
      <w:pPr>
        <w:spacing w:after="0" w:line="240" w:lineRule="auto"/>
      </w:pPr>
      <w:r>
        <w:separator/>
      </w:r>
    </w:p>
  </w:footnote>
  <w:footnote w:type="continuationSeparator" w:id="0">
    <w:p w:rsidR="00B76901" w:rsidRDefault="00B76901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15"/>
    <w:rsid w:val="0002718D"/>
    <w:rsid w:val="000818ED"/>
    <w:rsid w:val="000E72A5"/>
    <w:rsid w:val="00146BEE"/>
    <w:rsid w:val="00155161"/>
    <w:rsid w:val="00155268"/>
    <w:rsid w:val="00155966"/>
    <w:rsid w:val="00157386"/>
    <w:rsid w:val="00161A3C"/>
    <w:rsid w:val="001955FF"/>
    <w:rsid w:val="00195A09"/>
    <w:rsid w:val="001A092E"/>
    <w:rsid w:val="00205ACA"/>
    <w:rsid w:val="00217C15"/>
    <w:rsid w:val="00250AC5"/>
    <w:rsid w:val="00271723"/>
    <w:rsid w:val="002909B9"/>
    <w:rsid w:val="002928A2"/>
    <w:rsid w:val="002A4C50"/>
    <w:rsid w:val="002C29DB"/>
    <w:rsid w:val="00302FFA"/>
    <w:rsid w:val="003165B7"/>
    <w:rsid w:val="00334C72"/>
    <w:rsid w:val="003574F1"/>
    <w:rsid w:val="00367BA7"/>
    <w:rsid w:val="003B61DC"/>
    <w:rsid w:val="003C43EE"/>
    <w:rsid w:val="003C534F"/>
    <w:rsid w:val="003F620B"/>
    <w:rsid w:val="00442EEB"/>
    <w:rsid w:val="00471A75"/>
    <w:rsid w:val="00475A24"/>
    <w:rsid w:val="0049164B"/>
    <w:rsid w:val="004E1494"/>
    <w:rsid w:val="004E6070"/>
    <w:rsid w:val="00514EF8"/>
    <w:rsid w:val="0054288B"/>
    <w:rsid w:val="00545484"/>
    <w:rsid w:val="005502FA"/>
    <w:rsid w:val="005504F0"/>
    <w:rsid w:val="00567974"/>
    <w:rsid w:val="00574BBE"/>
    <w:rsid w:val="005949A6"/>
    <w:rsid w:val="005A3DB2"/>
    <w:rsid w:val="00605A18"/>
    <w:rsid w:val="0061386B"/>
    <w:rsid w:val="00631640"/>
    <w:rsid w:val="00682B98"/>
    <w:rsid w:val="006C66FE"/>
    <w:rsid w:val="00703981"/>
    <w:rsid w:val="007579A3"/>
    <w:rsid w:val="0079506C"/>
    <w:rsid w:val="007C0CB7"/>
    <w:rsid w:val="007C432C"/>
    <w:rsid w:val="00812E45"/>
    <w:rsid w:val="008345EF"/>
    <w:rsid w:val="008751BD"/>
    <w:rsid w:val="008846AA"/>
    <w:rsid w:val="0089590F"/>
    <w:rsid w:val="008A392E"/>
    <w:rsid w:val="008D217F"/>
    <w:rsid w:val="009157D5"/>
    <w:rsid w:val="00945BE5"/>
    <w:rsid w:val="0096042A"/>
    <w:rsid w:val="00980008"/>
    <w:rsid w:val="00995411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A3283"/>
    <w:rsid w:val="00AA3497"/>
    <w:rsid w:val="00AB6E0E"/>
    <w:rsid w:val="00B452F2"/>
    <w:rsid w:val="00B76901"/>
    <w:rsid w:val="00B90382"/>
    <w:rsid w:val="00B97A01"/>
    <w:rsid w:val="00BB4E11"/>
    <w:rsid w:val="00BE11D7"/>
    <w:rsid w:val="00BF411D"/>
    <w:rsid w:val="00BF48FA"/>
    <w:rsid w:val="00C006E5"/>
    <w:rsid w:val="00C14838"/>
    <w:rsid w:val="00C24F9E"/>
    <w:rsid w:val="00C43A1C"/>
    <w:rsid w:val="00C550EA"/>
    <w:rsid w:val="00C80C53"/>
    <w:rsid w:val="00CE1CBC"/>
    <w:rsid w:val="00CF01F2"/>
    <w:rsid w:val="00CF7FD3"/>
    <w:rsid w:val="00D22215"/>
    <w:rsid w:val="00D320EF"/>
    <w:rsid w:val="00D565E2"/>
    <w:rsid w:val="00D812E1"/>
    <w:rsid w:val="00D92E16"/>
    <w:rsid w:val="00DC19C2"/>
    <w:rsid w:val="00DF14F4"/>
    <w:rsid w:val="00E22D0C"/>
    <w:rsid w:val="00E303BD"/>
    <w:rsid w:val="00EA75FB"/>
    <w:rsid w:val="00ED4F23"/>
    <w:rsid w:val="00EE6A6A"/>
    <w:rsid w:val="00EF2277"/>
    <w:rsid w:val="00F00884"/>
    <w:rsid w:val="00F3609B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EF"/>
  </w:style>
  <w:style w:type="paragraph" w:styleId="a7">
    <w:name w:val="footer"/>
    <w:basedOn w:val="a"/>
    <w:link w:val="a8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EF"/>
  </w:style>
  <w:style w:type="paragraph" w:customStyle="1" w:styleId="a9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EF"/>
  </w:style>
  <w:style w:type="paragraph" w:styleId="a7">
    <w:name w:val="footer"/>
    <w:basedOn w:val="a"/>
    <w:link w:val="a8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EF"/>
  </w:style>
  <w:style w:type="paragraph" w:customStyle="1" w:styleId="a9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2146-7DBC-43C4-8194-B79F6199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</cp:lastModifiedBy>
  <cp:revision>2</cp:revision>
  <cp:lastPrinted>2019-07-29T06:02:00Z</cp:lastPrinted>
  <dcterms:created xsi:type="dcterms:W3CDTF">2020-08-21T05:52:00Z</dcterms:created>
  <dcterms:modified xsi:type="dcterms:W3CDTF">2020-08-21T05:52:00Z</dcterms:modified>
</cp:coreProperties>
</file>