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B2EF" w14:textId="4E08A768" w:rsidR="00B91A9E" w:rsidRPr="009E3BA4" w:rsidRDefault="001C4CC4" w:rsidP="00B91A9E">
      <w:pPr>
        <w:rPr>
          <w:rFonts w:ascii="Meiryo UI" w:eastAsia="Meiryo UI" w:hAnsi="Meiryo UI"/>
          <w:sz w:val="24"/>
          <w:szCs w:val="24"/>
          <w:lang w:eastAsia="ja-JP"/>
        </w:rPr>
      </w:pPr>
      <w:r w:rsidRPr="009E3BA4">
        <w:rPr>
          <w:rFonts w:ascii="Meiryo UI" w:eastAsia="Meiryo UI" w:hAnsi="Meiryo UI" w:cs="새굴림"/>
          <w:noProof/>
          <w:sz w:val="24"/>
          <w:szCs w:val="24"/>
          <w:lang w:eastAsia="ja-JP"/>
        </w:rPr>
        <mc:AlternateContent>
          <mc:Choice Requires="wps">
            <w:drawing>
              <wp:anchor distT="45720" distB="45720" distL="114300" distR="114300" simplePos="0" relativeHeight="251659264" behindDoc="0" locked="0" layoutInCell="1" allowOverlap="1" wp14:anchorId="6AB0B193" wp14:editId="7A5E3329">
                <wp:simplePos x="0" y="0"/>
                <wp:positionH relativeFrom="margin">
                  <wp:posOffset>-200025</wp:posOffset>
                </wp:positionH>
                <wp:positionV relativeFrom="paragraph">
                  <wp:posOffset>314325</wp:posOffset>
                </wp:positionV>
                <wp:extent cx="6734175" cy="891540"/>
                <wp:effectExtent l="0" t="0" r="28575" b="2286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891540"/>
                        </a:xfrm>
                        <a:prstGeom prst="rect">
                          <a:avLst/>
                        </a:prstGeom>
                        <a:solidFill>
                          <a:srgbClr val="FFFFFF"/>
                        </a:solidFill>
                        <a:ln w="9525">
                          <a:solidFill>
                            <a:srgbClr val="000000"/>
                          </a:solidFill>
                          <a:miter lim="800000"/>
                          <a:headEnd/>
                          <a:tailEnd/>
                        </a:ln>
                      </wps:spPr>
                      <wps:txbx>
                        <w:txbxContent>
                          <w:p w14:paraId="7D1385B6" w14:textId="32ED799A" w:rsidR="007A5B2F" w:rsidRPr="007A5B2F" w:rsidRDefault="007A5B2F" w:rsidP="007A5B2F">
                            <w:pPr>
                              <w:widowControl w:val="0"/>
                              <w:autoSpaceDE w:val="0"/>
                              <w:autoSpaceDN w:val="0"/>
                              <w:spacing w:after="0" w:line="312" w:lineRule="auto"/>
                              <w:jc w:val="center"/>
                              <w:textAlignment w:val="baseline"/>
                              <w:rPr>
                                <w:rFonts w:ascii="Meiryo UI" w:eastAsia="Meiryo UI" w:hAnsi="Meiryo UI" w:cs="굴림"/>
                                <w:b/>
                                <w:bCs/>
                                <w:color w:val="EE0000"/>
                                <w:spacing w:val="-20"/>
                                <w:kern w:val="0"/>
                                <w:sz w:val="32"/>
                                <w:szCs w:val="32"/>
                                <w:lang w:eastAsia="ja-JP"/>
                              </w:rPr>
                            </w:pPr>
                            <w:r w:rsidRPr="007A5B2F">
                              <w:rPr>
                                <w:rFonts w:ascii="Meiryo UI" w:eastAsia="Meiryo UI" w:hAnsi="Meiryo UI" w:cs="굴림" w:hint="eastAsia"/>
                                <w:b/>
                                <w:bCs/>
                                <w:color w:val="EE0000"/>
                                <w:spacing w:val="-20"/>
                                <w:kern w:val="0"/>
                                <w:sz w:val="32"/>
                                <w:szCs w:val="32"/>
                                <w:lang w:eastAsia="ja-JP"/>
                              </w:rPr>
                              <w:t>[緊急]</w:t>
                            </w:r>
                            <w:r w:rsidR="00110648">
                              <w:rPr>
                                <w:rFonts w:ascii="Meiryo UI" w:hAnsi="Meiryo UI" w:cs="굴림" w:hint="eastAsia"/>
                                <w:b/>
                                <w:bCs/>
                                <w:color w:val="EE0000"/>
                                <w:spacing w:val="-20"/>
                                <w:kern w:val="0"/>
                                <w:sz w:val="32"/>
                                <w:szCs w:val="32"/>
                              </w:rPr>
                              <w:t xml:space="preserve"> </w:t>
                            </w:r>
                            <w:r w:rsidRPr="007A5B2F">
                              <w:rPr>
                                <w:rFonts w:ascii="Meiryo UI" w:eastAsia="Meiryo UI" w:hAnsi="Meiryo UI" w:cs="굴림" w:hint="eastAsia"/>
                                <w:b/>
                                <w:bCs/>
                                <w:color w:val="EE0000"/>
                                <w:spacing w:val="-20"/>
                                <w:kern w:val="0"/>
                                <w:sz w:val="32"/>
                                <w:szCs w:val="32"/>
                                <w:lang w:eastAsia="ja-JP"/>
                              </w:rPr>
                              <w:t>韓流功労賞(</w:t>
                            </w:r>
                            <w:proofErr w:type="spellStart"/>
                            <w:r w:rsidR="0031232A" w:rsidRPr="007A5B2F">
                              <w:rPr>
                                <w:rFonts w:ascii="Meiryo UI" w:eastAsia="Meiryo UI" w:hAnsi="Meiryo UI" w:cs="굴림"/>
                                <w:b/>
                                <w:bCs/>
                                <w:color w:val="EE0000"/>
                                <w:spacing w:val="-20"/>
                                <w:kern w:val="0"/>
                                <w:sz w:val="32"/>
                                <w:szCs w:val="32"/>
                                <w:lang w:eastAsia="zh-CN"/>
                              </w:rPr>
                              <w:t>KoCoLo</w:t>
                            </w:r>
                            <w:proofErr w:type="spellEnd"/>
                            <w:r w:rsidR="0031232A" w:rsidRPr="007A5B2F">
                              <w:rPr>
                                <w:rFonts w:ascii="Meiryo UI" w:eastAsia="Meiryo UI" w:hAnsi="Meiryo UI" w:cs="굴림"/>
                                <w:b/>
                                <w:bCs/>
                                <w:color w:val="EE0000"/>
                                <w:spacing w:val="-20"/>
                                <w:kern w:val="0"/>
                                <w:sz w:val="32"/>
                                <w:szCs w:val="32"/>
                                <w:lang w:eastAsia="zh-CN"/>
                              </w:rPr>
                              <w:t xml:space="preserve"> Awards 202</w:t>
                            </w:r>
                            <w:r w:rsidRPr="007A5B2F">
                              <w:rPr>
                                <w:rFonts w:ascii="Meiryo UI" w:eastAsia="Meiryo UI" w:hAnsi="Meiryo UI" w:cs="굴림" w:hint="eastAsia"/>
                                <w:b/>
                                <w:bCs/>
                                <w:color w:val="EE0000"/>
                                <w:spacing w:val="-20"/>
                                <w:kern w:val="0"/>
                                <w:sz w:val="32"/>
                                <w:szCs w:val="32"/>
                                <w:lang w:eastAsia="ja-JP"/>
                              </w:rPr>
                              <w:t>5)</w:t>
                            </w:r>
                          </w:p>
                          <w:p w14:paraId="16D68261" w14:textId="1600F48D" w:rsidR="00EF2F0B" w:rsidRPr="007A5B2F" w:rsidRDefault="007A5B2F" w:rsidP="007A5B2F">
                            <w:pPr>
                              <w:widowControl w:val="0"/>
                              <w:autoSpaceDE w:val="0"/>
                              <w:autoSpaceDN w:val="0"/>
                              <w:spacing w:after="0" w:line="312" w:lineRule="auto"/>
                              <w:jc w:val="center"/>
                              <w:textAlignment w:val="baseline"/>
                              <w:rPr>
                                <w:rFonts w:ascii="Meiryo UI" w:eastAsia="Meiryo UI" w:hAnsi="Meiryo UI" w:cs="굴림"/>
                                <w:b/>
                                <w:bCs/>
                                <w:color w:val="EE0000"/>
                                <w:spacing w:val="-20"/>
                                <w:kern w:val="0"/>
                                <w:sz w:val="32"/>
                                <w:szCs w:val="32"/>
                                <w:lang w:eastAsia="ja-JP"/>
                              </w:rPr>
                            </w:pPr>
                            <w:r w:rsidRPr="007A5B2F">
                              <w:rPr>
                                <w:rFonts w:ascii="Meiryo UI" w:eastAsia="Meiryo UI" w:hAnsi="Meiryo UI" w:cs="굴림" w:hint="eastAsia"/>
                                <w:b/>
                                <w:bCs/>
                                <w:color w:val="EE0000"/>
                                <w:spacing w:val="-20"/>
                                <w:kern w:val="0"/>
                                <w:sz w:val="32"/>
                                <w:szCs w:val="32"/>
                                <w:lang w:eastAsia="ja-JP"/>
                              </w:rPr>
                              <w:t>授賞式及び年末交流会開催</w:t>
                            </w:r>
                            <w:r w:rsidR="0031232A" w:rsidRPr="007A5B2F">
                              <w:rPr>
                                <w:rFonts w:ascii="Meiryo UI" w:eastAsia="Meiryo UI" w:hAnsi="Meiryo UI" w:cs="굴림"/>
                                <w:b/>
                                <w:bCs/>
                                <w:color w:val="EE0000"/>
                                <w:spacing w:val="-20"/>
                                <w:kern w:val="0"/>
                                <w:sz w:val="32"/>
                                <w:szCs w:val="32"/>
                                <w:lang w:eastAsia="ja-JP"/>
                              </w:rPr>
                              <w:t xml:space="preserve"> </w:t>
                            </w:r>
                            <w:r w:rsidR="008731C7" w:rsidRPr="007A5B2F">
                              <w:rPr>
                                <w:rFonts w:ascii="Meiryo UI" w:eastAsia="Meiryo UI" w:hAnsi="Meiryo UI" w:cs="굴림" w:hint="eastAsia"/>
                                <w:b/>
                                <w:bCs/>
                                <w:color w:val="EE0000"/>
                                <w:spacing w:val="-20"/>
                                <w:kern w:val="0"/>
                                <w:sz w:val="32"/>
                                <w:szCs w:val="32"/>
                                <w:lang w:eastAsia="ja-JP"/>
                              </w:rPr>
                              <w:t>業務委託</w:t>
                            </w:r>
                            <w:r w:rsidR="00EF2F0B" w:rsidRPr="007A5B2F">
                              <w:rPr>
                                <w:rFonts w:ascii="Meiryo UI" w:eastAsia="Meiryo UI" w:hAnsi="Meiryo UI" w:cs="굴림"/>
                                <w:b/>
                                <w:bCs/>
                                <w:color w:val="EE0000"/>
                                <w:spacing w:val="-20"/>
                                <w:kern w:val="0"/>
                                <w:sz w:val="32"/>
                                <w:szCs w:val="32"/>
                                <w:lang w:eastAsia="ja-JP"/>
                              </w:rPr>
                              <w:t xml:space="preserve"> </w:t>
                            </w:r>
                            <w:r w:rsidR="008731C7" w:rsidRPr="007A5B2F">
                              <w:rPr>
                                <w:rFonts w:ascii="Meiryo UI" w:eastAsia="Meiryo UI" w:hAnsi="Meiryo UI" w:cs="굴림" w:hint="eastAsia"/>
                                <w:b/>
                                <w:bCs/>
                                <w:color w:val="EE0000"/>
                                <w:spacing w:val="-20"/>
                                <w:kern w:val="0"/>
                                <w:sz w:val="32"/>
                                <w:szCs w:val="32"/>
                                <w:lang w:eastAsia="ja-JP"/>
                              </w:rPr>
                              <w:t>入札公告</w:t>
                            </w:r>
                          </w:p>
                          <w:p w14:paraId="394FD182" w14:textId="46252BF6" w:rsidR="00EF2F0B" w:rsidRPr="00EF2F0B" w:rsidRDefault="00EF2F0B" w:rsidP="001C4CC4">
                            <w:pPr>
                              <w:jc w:val="center"/>
                              <w:rPr>
                                <w:rFonts w:ascii="Meiryo UI" w:hAnsi="Meiryo UI"/>
                                <w:b/>
                                <w:bCs/>
                                <w:sz w:val="28"/>
                                <w:szCs w:val="28"/>
                                <w:lang w:eastAsia="ja-JP"/>
                              </w:rPr>
                            </w:pPr>
                          </w:p>
                          <w:p w14:paraId="1B145E00" w14:textId="7766F379" w:rsidR="00EF2F0B" w:rsidRDefault="00EF2F0B" w:rsidP="001C4CC4">
                            <w:pPr>
                              <w:jc w:val="center"/>
                              <w:rPr>
                                <w:rFonts w:ascii="Meiryo UI" w:hAnsi="Meiryo UI"/>
                                <w:b/>
                                <w:bCs/>
                                <w:sz w:val="28"/>
                                <w:szCs w:val="28"/>
                                <w:lang w:eastAsia="ja-JP"/>
                              </w:rPr>
                            </w:pPr>
                          </w:p>
                          <w:p w14:paraId="4397621E" w14:textId="77777777" w:rsidR="00EF2F0B" w:rsidRPr="00EF2F0B" w:rsidRDefault="00EF2F0B" w:rsidP="001C4CC4">
                            <w:pPr>
                              <w:jc w:val="center"/>
                              <w:rPr>
                                <w:rFonts w:ascii="Meiryo UI" w:hAnsi="Meiryo UI"/>
                                <w:b/>
                                <w:bCs/>
                                <w:sz w:val="28"/>
                                <w:szCs w:val="28"/>
                                <w:lang w:eastAsia="ja-JP"/>
                              </w:rPr>
                            </w:pPr>
                          </w:p>
                          <w:p w14:paraId="388B6BE9" w14:textId="77777777" w:rsidR="00EF2F0B" w:rsidRPr="00EF2F0B" w:rsidRDefault="00EF2F0B" w:rsidP="001C4CC4">
                            <w:pPr>
                              <w:jc w:val="center"/>
                              <w:rPr>
                                <w:b/>
                                <w:bCs/>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0B193" id="_x0000_t202" coordsize="21600,21600" o:spt="202" path="m,l,21600r21600,l21600,xe">
                <v:stroke joinstyle="miter"/>
                <v:path gradientshapeok="t" o:connecttype="rect"/>
              </v:shapetype>
              <v:shape id="텍스트 상자 2" o:spid="_x0000_s1026" type="#_x0000_t202" style="position:absolute;left:0;text-align:left;margin-left:-15.75pt;margin-top:24.75pt;width:530.25pt;height:7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">
                <v:textbox>
                  <w:txbxContent>
                    <w:p w14:paraId="7D1385B6" w14:textId="32ED799A" w:rsidR="007A5B2F" w:rsidRPr="007A5B2F" w:rsidRDefault="007A5B2F" w:rsidP="007A5B2F">
                      <w:pPr>
                        <w:widowControl w:val="0"/>
                        <w:autoSpaceDE w:val="0"/>
                        <w:autoSpaceDN w:val="0"/>
                        <w:spacing w:after="0" w:line="312" w:lineRule="auto"/>
                        <w:jc w:val="center"/>
                        <w:textAlignment w:val="baseline"/>
                        <w:rPr>
                          <w:rFonts w:ascii="Meiryo UI" w:eastAsia="Meiryo UI" w:hAnsi="Meiryo UI" w:cs="굴림"/>
                          <w:b/>
                          <w:bCs/>
                          <w:color w:val="EE0000"/>
                          <w:spacing w:val="-20"/>
                          <w:kern w:val="0"/>
                          <w:sz w:val="32"/>
                          <w:szCs w:val="32"/>
                          <w:lang w:eastAsia="ja-JP"/>
                        </w:rPr>
                      </w:pPr>
                      <w:r w:rsidRPr="007A5B2F">
                        <w:rPr>
                          <w:rFonts w:ascii="Meiryo UI" w:eastAsia="Meiryo UI" w:hAnsi="Meiryo UI" w:cs="굴림" w:hint="eastAsia"/>
                          <w:b/>
                          <w:bCs/>
                          <w:color w:val="EE0000"/>
                          <w:spacing w:val="-20"/>
                          <w:kern w:val="0"/>
                          <w:sz w:val="32"/>
                          <w:szCs w:val="32"/>
                          <w:lang w:eastAsia="ja-JP"/>
                        </w:rPr>
                        <w:t>[緊急]</w:t>
                      </w:r>
                      <w:r w:rsidR="00110648">
                        <w:rPr>
                          <w:rFonts w:ascii="Meiryo UI" w:hAnsi="Meiryo UI" w:cs="굴림" w:hint="eastAsia"/>
                          <w:b/>
                          <w:bCs/>
                          <w:color w:val="EE0000"/>
                          <w:spacing w:val="-20"/>
                          <w:kern w:val="0"/>
                          <w:sz w:val="32"/>
                          <w:szCs w:val="32"/>
                        </w:rPr>
                        <w:t xml:space="preserve"> </w:t>
                      </w:r>
                      <w:r w:rsidRPr="007A5B2F">
                        <w:rPr>
                          <w:rFonts w:ascii="Meiryo UI" w:eastAsia="Meiryo UI" w:hAnsi="Meiryo UI" w:cs="굴림" w:hint="eastAsia"/>
                          <w:b/>
                          <w:bCs/>
                          <w:color w:val="EE0000"/>
                          <w:spacing w:val="-20"/>
                          <w:kern w:val="0"/>
                          <w:sz w:val="32"/>
                          <w:szCs w:val="32"/>
                          <w:lang w:eastAsia="ja-JP"/>
                        </w:rPr>
                        <w:t>韓流功労賞(</w:t>
                      </w:r>
                      <w:proofErr w:type="spellStart"/>
                      <w:r w:rsidR="0031232A" w:rsidRPr="007A5B2F">
                        <w:rPr>
                          <w:rFonts w:ascii="Meiryo UI" w:eastAsia="Meiryo UI" w:hAnsi="Meiryo UI" w:cs="굴림"/>
                          <w:b/>
                          <w:bCs/>
                          <w:color w:val="EE0000"/>
                          <w:spacing w:val="-20"/>
                          <w:kern w:val="0"/>
                          <w:sz w:val="32"/>
                          <w:szCs w:val="32"/>
                          <w:lang w:eastAsia="zh-CN"/>
                        </w:rPr>
                        <w:t>KoCoLo</w:t>
                      </w:r>
                      <w:proofErr w:type="spellEnd"/>
                      <w:r w:rsidR="0031232A" w:rsidRPr="007A5B2F">
                        <w:rPr>
                          <w:rFonts w:ascii="Meiryo UI" w:eastAsia="Meiryo UI" w:hAnsi="Meiryo UI" w:cs="굴림"/>
                          <w:b/>
                          <w:bCs/>
                          <w:color w:val="EE0000"/>
                          <w:spacing w:val="-20"/>
                          <w:kern w:val="0"/>
                          <w:sz w:val="32"/>
                          <w:szCs w:val="32"/>
                          <w:lang w:eastAsia="zh-CN"/>
                        </w:rPr>
                        <w:t xml:space="preserve"> Awards 202</w:t>
                      </w:r>
                      <w:r w:rsidRPr="007A5B2F">
                        <w:rPr>
                          <w:rFonts w:ascii="Meiryo UI" w:eastAsia="Meiryo UI" w:hAnsi="Meiryo UI" w:cs="굴림" w:hint="eastAsia"/>
                          <w:b/>
                          <w:bCs/>
                          <w:color w:val="EE0000"/>
                          <w:spacing w:val="-20"/>
                          <w:kern w:val="0"/>
                          <w:sz w:val="32"/>
                          <w:szCs w:val="32"/>
                          <w:lang w:eastAsia="ja-JP"/>
                        </w:rPr>
                        <w:t>5)</w:t>
                      </w:r>
                    </w:p>
                    <w:p w14:paraId="16D68261" w14:textId="1600F48D" w:rsidR="00EF2F0B" w:rsidRPr="007A5B2F" w:rsidRDefault="007A5B2F" w:rsidP="007A5B2F">
                      <w:pPr>
                        <w:widowControl w:val="0"/>
                        <w:autoSpaceDE w:val="0"/>
                        <w:autoSpaceDN w:val="0"/>
                        <w:spacing w:after="0" w:line="312" w:lineRule="auto"/>
                        <w:jc w:val="center"/>
                        <w:textAlignment w:val="baseline"/>
                        <w:rPr>
                          <w:rFonts w:ascii="Meiryo UI" w:eastAsia="Meiryo UI" w:hAnsi="Meiryo UI" w:cs="굴림"/>
                          <w:b/>
                          <w:bCs/>
                          <w:color w:val="EE0000"/>
                          <w:spacing w:val="-20"/>
                          <w:kern w:val="0"/>
                          <w:sz w:val="32"/>
                          <w:szCs w:val="32"/>
                          <w:lang w:eastAsia="ja-JP"/>
                        </w:rPr>
                      </w:pPr>
                      <w:r w:rsidRPr="007A5B2F">
                        <w:rPr>
                          <w:rFonts w:ascii="Meiryo UI" w:eastAsia="Meiryo UI" w:hAnsi="Meiryo UI" w:cs="굴림" w:hint="eastAsia"/>
                          <w:b/>
                          <w:bCs/>
                          <w:color w:val="EE0000"/>
                          <w:spacing w:val="-20"/>
                          <w:kern w:val="0"/>
                          <w:sz w:val="32"/>
                          <w:szCs w:val="32"/>
                          <w:lang w:eastAsia="ja-JP"/>
                        </w:rPr>
                        <w:t>授賞式及び年末交流会開催</w:t>
                      </w:r>
                      <w:r w:rsidR="0031232A" w:rsidRPr="007A5B2F">
                        <w:rPr>
                          <w:rFonts w:ascii="Meiryo UI" w:eastAsia="Meiryo UI" w:hAnsi="Meiryo UI" w:cs="굴림"/>
                          <w:b/>
                          <w:bCs/>
                          <w:color w:val="EE0000"/>
                          <w:spacing w:val="-20"/>
                          <w:kern w:val="0"/>
                          <w:sz w:val="32"/>
                          <w:szCs w:val="32"/>
                          <w:lang w:eastAsia="ja-JP"/>
                        </w:rPr>
                        <w:t xml:space="preserve"> </w:t>
                      </w:r>
                      <w:r w:rsidR="008731C7" w:rsidRPr="007A5B2F">
                        <w:rPr>
                          <w:rFonts w:ascii="Meiryo UI" w:eastAsia="Meiryo UI" w:hAnsi="Meiryo UI" w:cs="굴림" w:hint="eastAsia"/>
                          <w:b/>
                          <w:bCs/>
                          <w:color w:val="EE0000"/>
                          <w:spacing w:val="-20"/>
                          <w:kern w:val="0"/>
                          <w:sz w:val="32"/>
                          <w:szCs w:val="32"/>
                          <w:lang w:eastAsia="ja-JP"/>
                        </w:rPr>
                        <w:t>業務委託</w:t>
                      </w:r>
                      <w:r w:rsidR="00EF2F0B" w:rsidRPr="007A5B2F">
                        <w:rPr>
                          <w:rFonts w:ascii="Meiryo UI" w:eastAsia="Meiryo UI" w:hAnsi="Meiryo UI" w:cs="굴림"/>
                          <w:b/>
                          <w:bCs/>
                          <w:color w:val="EE0000"/>
                          <w:spacing w:val="-20"/>
                          <w:kern w:val="0"/>
                          <w:sz w:val="32"/>
                          <w:szCs w:val="32"/>
                          <w:lang w:eastAsia="ja-JP"/>
                        </w:rPr>
                        <w:t xml:space="preserve"> </w:t>
                      </w:r>
                      <w:r w:rsidR="008731C7" w:rsidRPr="007A5B2F">
                        <w:rPr>
                          <w:rFonts w:ascii="Meiryo UI" w:eastAsia="Meiryo UI" w:hAnsi="Meiryo UI" w:cs="굴림" w:hint="eastAsia"/>
                          <w:b/>
                          <w:bCs/>
                          <w:color w:val="EE0000"/>
                          <w:spacing w:val="-20"/>
                          <w:kern w:val="0"/>
                          <w:sz w:val="32"/>
                          <w:szCs w:val="32"/>
                          <w:lang w:eastAsia="ja-JP"/>
                        </w:rPr>
                        <w:t>入札公告</w:t>
                      </w:r>
                    </w:p>
                    <w:p w14:paraId="394FD182" w14:textId="46252BF6" w:rsidR="00EF2F0B" w:rsidRPr="00EF2F0B" w:rsidRDefault="00EF2F0B" w:rsidP="001C4CC4">
                      <w:pPr>
                        <w:jc w:val="center"/>
                        <w:rPr>
                          <w:rFonts w:ascii="Meiryo UI" w:hAnsi="Meiryo UI"/>
                          <w:b/>
                          <w:bCs/>
                          <w:sz w:val="28"/>
                          <w:szCs w:val="28"/>
                          <w:lang w:eastAsia="ja-JP"/>
                        </w:rPr>
                      </w:pPr>
                    </w:p>
                    <w:p w14:paraId="1B145E00" w14:textId="7766F379" w:rsidR="00EF2F0B" w:rsidRDefault="00EF2F0B" w:rsidP="001C4CC4">
                      <w:pPr>
                        <w:jc w:val="center"/>
                        <w:rPr>
                          <w:rFonts w:ascii="Meiryo UI" w:hAnsi="Meiryo UI"/>
                          <w:b/>
                          <w:bCs/>
                          <w:sz w:val="28"/>
                          <w:szCs w:val="28"/>
                          <w:lang w:eastAsia="ja-JP"/>
                        </w:rPr>
                      </w:pPr>
                    </w:p>
                    <w:p w14:paraId="4397621E" w14:textId="77777777" w:rsidR="00EF2F0B" w:rsidRPr="00EF2F0B" w:rsidRDefault="00EF2F0B" w:rsidP="001C4CC4">
                      <w:pPr>
                        <w:jc w:val="center"/>
                        <w:rPr>
                          <w:rFonts w:ascii="Meiryo UI" w:hAnsi="Meiryo UI"/>
                          <w:b/>
                          <w:bCs/>
                          <w:sz w:val="28"/>
                          <w:szCs w:val="28"/>
                          <w:lang w:eastAsia="ja-JP"/>
                        </w:rPr>
                      </w:pPr>
                    </w:p>
                    <w:p w14:paraId="388B6BE9" w14:textId="77777777" w:rsidR="00EF2F0B" w:rsidRPr="00EF2F0B" w:rsidRDefault="00EF2F0B" w:rsidP="001C4CC4">
                      <w:pPr>
                        <w:jc w:val="center"/>
                        <w:rPr>
                          <w:b/>
                          <w:bCs/>
                          <w:lang w:eastAsia="ja-JP"/>
                        </w:rPr>
                      </w:pPr>
                    </w:p>
                  </w:txbxContent>
                </v:textbox>
                <w10:wrap type="square" anchorx="margin"/>
              </v:shape>
            </w:pict>
          </mc:Fallback>
        </mc:AlternateContent>
      </w:r>
      <w:r w:rsidR="00B91A9E" w:rsidRPr="009E3BA4">
        <w:rPr>
          <w:rFonts w:ascii="Meiryo UI" w:eastAsia="Meiryo UI" w:hAnsi="Meiryo UI" w:cs="새굴림" w:hint="eastAsia"/>
          <w:sz w:val="24"/>
          <w:szCs w:val="24"/>
          <w:lang w:eastAsia="ja-JP"/>
        </w:rPr>
        <w:t>［</w:t>
      </w:r>
      <w:r w:rsidR="008105F0">
        <w:rPr>
          <w:rFonts w:ascii="Meiryo UI" w:eastAsia="Meiryo UI" w:hAnsi="Meiryo UI" w:hint="eastAsia"/>
          <w:sz w:val="24"/>
          <w:szCs w:val="24"/>
          <w:lang w:eastAsia="ja-JP"/>
        </w:rPr>
        <w:t>公告</w:t>
      </w:r>
      <w:r w:rsidR="00B91A9E" w:rsidRPr="009E3BA4">
        <w:rPr>
          <w:rFonts w:ascii="Meiryo UI" w:eastAsia="Meiryo UI" w:hAnsi="Meiryo UI"/>
          <w:sz w:val="24"/>
          <w:szCs w:val="24"/>
          <w:lang w:eastAsia="ja-JP"/>
        </w:rPr>
        <w:t>第20</w:t>
      </w:r>
      <w:r w:rsidR="007A5B2F">
        <w:rPr>
          <w:rFonts w:ascii="Meiryo UI" w:eastAsia="Meiryo UI" w:hAnsi="Meiryo UI" w:hint="eastAsia"/>
          <w:sz w:val="24"/>
          <w:szCs w:val="24"/>
          <w:lang w:eastAsia="ja-JP"/>
        </w:rPr>
        <w:t>25</w:t>
      </w:r>
      <w:r w:rsidR="00B91A9E" w:rsidRPr="00744A64">
        <w:rPr>
          <w:rFonts w:ascii="Meiryo UI" w:eastAsia="Meiryo UI" w:hAnsi="Meiryo UI"/>
          <w:sz w:val="24"/>
          <w:szCs w:val="24"/>
          <w:lang w:eastAsia="ja-JP"/>
        </w:rPr>
        <w:t>-00</w:t>
      </w:r>
      <w:r w:rsidR="007A5B2F">
        <w:rPr>
          <w:rFonts w:ascii="Meiryo UI" w:eastAsia="Meiryo UI" w:hAnsi="Meiryo UI" w:hint="eastAsia"/>
          <w:sz w:val="24"/>
          <w:szCs w:val="24"/>
          <w:lang w:eastAsia="ja-JP"/>
        </w:rPr>
        <w:t>06</w:t>
      </w:r>
      <w:r w:rsidR="00B91A9E" w:rsidRPr="00744A64">
        <w:rPr>
          <w:rFonts w:ascii="Meiryo UI" w:eastAsia="Meiryo UI" w:hAnsi="Meiryo UI" w:cs="새굴림" w:hint="eastAsia"/>
          <w:sz w:val="24"/>
          <w:szCs w:val="24"/>
          <w:lang w:eastAsia="ja-JP"/>
        </w:rPr>
        <w:t>号］</w:t>
      </w:r>
    </w:p>
    <w:p w14:paraId="7853FFAE" w14:textId="77777777" w:rsidR="002F40A0" w:rsidRPr="009E3BA4" w:rsidRDefault="006B41BB" w:rsidP="00057515">
      <w:pPr>
        <w:spacing w:after="0" w:line="276" w:lineRule="auto"/>
        <w:ind w:left="1750" w:hanging="1750"/>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t>1.入札</w:t>
      </w:r>
      <w:r w:rsidRPr="009E3BA4">
        <w:rPr>
          <w:rFonts w:ascii="Meiryo UI" w:eastAsia="Meiryo UI" w:hAnsi="Meiryo UI" w:cs="새굴림" w:hint="eastAsia"/>
          <w:b/>
          <w:bCs/>
          <w:color w:val="000000"/>
          <w:szCs w:val="20"/>
          <w:shd w:val="clear" w:color="auto" w:fill="FDFDFD"/>
          <w:lang w:eastAsia="ja-JP"/>
        </w:rPr>
        <w:t>概</w:t>
      </w:r>
      <w:r w:rsidRPr="009E3BA4">
        <w:rPr>
          <w:rFonts w:ascii="Meiryo UI" w:eastAsia="Meiryo UI" w:hAnsi="Meiryo UI" w:cs="Helvetica"/>
          <w:b/>
          <w:bCs/>
          <w:color w:val="000000"/>
          <w:szCs w:val="20"/>
          <w:shd w:val="clear" w:color="auto" w:fill="FDFDFD"/>
          <w:lang w:eastAsia="ja-JP"/>
        </w:rPr>
        <w:t>要</w:t>
      </w:r>
    </w:p>
    <w:p w14:paraId="1CC2DB03" w14:textId="3DB2764D" w:rsidR="00220A04" w:rsidRPr="00EC530A" w:rsidRDefault="006B41BB" w:rsidP="00C1227B">
      <w:pPr>
        <w:pStyle w:val="a5"/>
        <w:numPr>
          <w:ilvl w:val="0"/>
          <w:numId w:val="4"/>
        </w:numPr>
        <w:spacing w:line="276" w:lineRule="auto"/>
        <w:ind w:leftChars="0"/>
        <w:rPr>
          <w:rFonts w:ascii="Meiryo UI" w:eastAsia="Meiryo UI" w:hAnsi="Meiryo UI" w:cs="바탕"/>
          <w:w w:val="98"/>
          <w:kern w:val="0"/>
          <w:szCs w:val="20"/>
          <w:lang w:eastAsia="zh-CN"/>
        </w:rPr>
      </w:pPr>
      <w:r w:rsidRPr="00EC530A">
        <w:rPr>
          <w:rFonts w:ascii="Meiryo UI" w:eastAsia="Meiryo UI" w:hAnsi="Meiryo UI" w:cs="Helvetica"/>
          <w:szCs w:val="20"/>
          <w:shd w:val="clear" w:color="auto" w:fill="FDFDFD"/>
          <w:lang w:eastAsia="zh-CN"/>
        </w:rPr>
        <w:t>入札件名:</w:t>
      </w:r>
      <w:r w:rsidR="003A35D7" w:rsidRPr="00EC530A">
        <w:rPr>
          <w:rFonts w:ascii="Meiryo UI" w:eastAsia="Meiryo UI" w:hAnsi="Meiryo UI" w:hint="eastAsia"/>
        </w:rPr>
        <w:t xml:space="preserve"> </w:t>
      </w:r>
      <w:bookmarkStart w:id="0" w:name="_Hlk212795225"/>
      <w:r w:rsidR="00C1227B" w:rsidRPr="00EC530A">
        <w:rPr>
          <w:rFonts w:ascii="Meiryo UI" w:eastAsia="Meiryo UI" w:hAnsi="Meiryo UI" w:hint="eastAsia"/>
        </w:rPr>
        <w:t>韓流功</w:t>
      </w:r>
      <w:r w:rsidR="00C1227B" w:rsidRPr="00EC530A">
        <w:rPr>
          <w:rFonts w:ascii="Meiryo UI" w:eastAsia="Meiryo UI" w:hAnsi="Meiryo UI" w:cs="MS Mincho" w:hint="eastAsia"/>
        </w:rPr>
        <w:t>労</w:t>
      </w:r>
      <w:r w:rsidR="00C1227B" w:rsidRPr="00EC530A">
        <w:rPr>
          <w:rFonts w:ascii="Meiryo UI" w:eastAsia="Meiryo UI" w:hAnsi="Meiryo UI" w:cs="맑은 고딕" w:hint="eastAsia"/>
        </w:rPr>
        <w:t>賞</w:t>
      </w:r>
      <w:r w:rsidR="00C1227B" w:rsidRPr="00EC530A">
        <w:rPr>
          <w:rFonts w:ascii="Meiryo UI" w:eastAsia="Meiryo UI" w:hAnsi="Meiryo UI"/>
        </w:rPr>
        <w:t>(</w:t>
      </w:r>
      <w:proofErr w:type="spellStart"/>
      <w:r w:rsidR="00C1227B" w:rsidRPr="00EC530A">
        <w:rPr>
          <w:rFonts w:ascii="Meiryo UI" w:eastAsia="Meiryo UI" w:hAnsi="Meiryo UI"/>
        </w:rPr>
        <w:t>KoCoLo</w:t>
      </w:r>
      <w:proofErr w:type="spellEnd"/>
      <w:r w:rsidR="00C1227B" w:rsidRPr="00EC530A">
        <w:rPr>
          <w:rFonts w:ascii="Meiryo UI" w:eastAsia="Meiryo UI" w:hAnsi="Meiryo UI"/>
        </w:rPr>
        <w:t xml:space="preserve"> Awards 2025)</w:t>
      </w:r>
      <w:r w:rsidR="00C1227B" w:rsidRPr="00EC530A">
        <w:rPr>
          <w:rFonts w:ascii="Meiryo UI" w:eastAsia="Meiryo UI" w:hAnsi="Meiryo UI" w:hint="eastAsia"/>
        </w:rPr>
        <w:t xml:space="preserve"> 授賞式及び年末交流</w:t>
      </w:r>
      <w:r w:rsidR="00C1227B" w:rsidRPr="00EC530A">
        <w:rPr>
          <w:rFonts w:ascii="Meiryo UI" w:eastAsia="Meiryo UI" w:hAnsi="Meiryo UI" w:cs="MS Mincho" w:hint="eastAsia"/>
        </w:rPr>
        <w:t>会</w:t>
      </w:r>
      <w:r w:rsidR="00C1227B" w:rsidRPr="00EC530A">
        <w:rPr>
          <w:rFonts w:ascii="Meiryo UI" w:eastAsia="Meiryo UI" w:hAnsi="Meiryo UI"/>
        </w:rPr>
        <w:t>開催 業務委託 入札公告</w:t>
      </w:r>
      <w:bookmarkEnd w:id="0"/>
    </w:p>
    <w:p w14:paraId="28D3486C" w14:textId="4A8E15CE" w:rsidR="002F40A0" w:rsidRPr="00EC530A" w:rsidRDefault="006B41BB" w:rsidP="00A4124E">
      <w:pPr>
        <w:pStyle w:val="a5"/>
        <w:numPr>
          <w:ilvl w:val="0"/>
          <w:numId w:val="4"/>
        </w:numPr>
        <w:spacing w:line="276" w:lineRule="auto"/>
        <w:ind w:leftChars="0"/>
        <w:rPr>
          <w:rFonts w:ascii="Meiryo UI" w:eastAsia="Meiryo UI" w:hAnsi="Meiryo UI" w:cs="Helvetica"/>
          <w:szCs w:val="20"/>
          <w:lang w:eastAsia="zh-CN"/>
        </w:rPr>
      </w:pPr>
      <w:r w:rsidRPr="00EC530A">
        <w:rPr>
          <w:rFonts w:ascii="Meiryo UI" w:eastAsia="Meiryo UI" w:hAnsi="Meiryo UI" w:cs="Helvetica"/>
          <w:szCs w:val="20"/>
          <w:shd w:val="clear" w:color="auto" w:fill="FDFDFD"/>
          <w:lang w:eastAsia="zh-CN"/>
        </w:rPr>
        <w:t>事業</w:t>
      </w:r>
      <w:r w:rsidRPr="00EC530A">
        <w:rPr>
          <w:rFonts w:ascii="Meiryo UI" w:eastAsia="Meiryo UI" w:hAnsi="Meiryo UI" w:cs="새굴림" w:hint="eastAsia"/>
          <w:szCs w:val="20"/>
          <w:shd w:val="clear" w:color="auto" w:fill="FDFDFD"/>
          <w:lang w:eastAsia="zh-CN"/>
        </w:rPr>
        <w:t>内</w:t>
      </w:r>
      <w:r w:rsidRPr="00EC530A">
        <w:rPr>
          <w:rFonts w:ascii="Meiryo UI" w:eastAsia="Meiryo UI" w:hAnsi="Meiryo UI" w:cs="맑은 고딕" w:hint="eastAsia"/>
          <w:szCs w:val="20"/>
          <w:shd w:val="clear" w:color="auto" w:fill="FDFDFD"/>
          <w:lang w:eastAsia="zh-CN"/>
        </w:rPr>
        <w:t>容</w:t>
      </w:r>
      <w:r w:rsidRPr="00EC530A">
        <w:rPr>
          <w:rFonts w:ascii="Meiryo UI" w:eastAsia="Meiryo UI" w:hAnsi="Meiryo UI" w:cs="Helvetica"/>
          <w:szCs w:val="20"/>
          <w:shd w:val="clear" w:color="auto" w:fill="FDFDFD"/>
          <w:lang w:eastAsia="zh-CN"/>
        </w:rPr>
        <w:t>:提案要請書</w:t>
      </w:r>
      <w:r w:rsidRPr="00EC530A">
        <w:rPr>
          <w:rFonts w:ascii="Meiryo UI" w:eastAsia="Meiryo UI" w:hAnsi="Meiryo UI" w:cs="새굴림" w:hint="eastAsia"/>
          <w:szCs w:val="20"/>
          <w:shd w:val="clear" w:color="auto" w:fill="FDFDFD"/>
          <w:lang w:eastAsia="zh-CN"/>
        </w:rPr>
        <w:t>参</w:t>
      </w:r>
      <w:r w:rsidRPr="00EC530A">
        <w:rPr>
          <w:rFonts w:ascii="Meiryo UI" w:eastAsia="Meiryo UI" w:hAnsi="Meiryo UI" w:cs="Helvetica"/>
          <w:szCs w:val="20"/>
          <w:shd w:val="clear" w:color="auto" w:fill="FDFDFD"/>
          <w:lang w:eastAsia="zh-CN"/>
        </w:rPr>
        <w:t>照</w:t>
      </w:r>
    </w:p>
    <w:p w14:paraId="31462A11" w14:textId="77777777" w:rsidR="00AF715D" w:rsidRPr="00EC530A" w:rsidRDefault="006B41BB" w:rsidP="00AF715D">
      <w:pPr>
        <w:pStyle w:val="a5"/>
        <w:numPr>
          <w:ilvl w:val="0"/>
          <w:numId w:val="4"/>
        </w:numPr>
        <w:spacing w:after="0" w:line="276" w:lineRule="auto"/>
        <w:ind w:leftChars="0"/>
        <w:textAlignment w:val="baseline"/>
        <w:rPr>
          <w:rFonts w:ascii="Meiryo UI" w:eastAsia="Meiryo UI" w:hAnsi="Meiryo UI" w:cs="Helvetica"/>
          <w:color w:val="000000" w:themeColor="text1"/>
          <w:szCs w:val="20"/>
          <w:lang w:eastAsia="ja-JP"/>
        </w:rPr>
      </w:pPr>
      <w:r w:rsidRPr="00EC530A">
        <w:rPr>
          <w:rFonts w:ascii="Meiryo UI" w:eastAsia="Meiryo UI" w:hAnsi="Meiryo UI" w:cs="Helvetica"/>
          <w:color w:val="000000" w:themeColor="text1"/>
          <w:szCs w:val="20"/>
          <w:shd w:val="clear" w:color="auto" w:fill="FDFDFD"/>
          <w:lang w:eastAsia="ja-JP"/>
        </w:rPr>
        <w:t>遂行期間:</w:t>
      </w:r>
      <w:r w:rsidR="00A173AA" w:rsidRPr="00EC530A">
        <w:rPr>
          <w:rFonts w:ascii="Meiryo UI" w:eastAsia="Meiryo UI" w:hAnsi="Meiryo UI" w:hint="eastAsia"/>
          <w:color w:val="000000" w:themeColor="text1"/>
          <w:lang w:eastAsia="ja-JP"/>
        </w:rPr>
        <w:t xml:space="preserve"> </w:t>
      </w:r>
      <w:r w:rsidR="00A173AA" w:rsidRPr="00EC530A">
        <w:rPr>
          <w:rFonts w:ascii="Meiryo UI" w:eastAsia="Meiryo UI" w:hAnsi="Meiryo UI" w:cs="Helvetica" w:hint="eastAsia"/>
          <w:color w:val="000000" w:themeColor="text1"/>
          <w:szCs w:val="20"/>
          <w:shd w:val="clear" w:color="auto" w:fill="FDFDFD"/>
          <w:lang w:eastAsia="ja-JP"/>
        </w:rPr>
        <w:t>契約締結後</w:t>
      </w:r>
      <w:r w:rsidR="00A173AA" w:rsidRPr="00EC530A">
        <w:rPr>
          <w:rFonts w:ascii="Meiryo UI" w:eastAsia="Meiryo UI" w:hAnsi="Meiryo UI" w:cs="Helvetica"/>
          <w:color w:val="000000" w:themeColor="text1"/>
          <w:szCs w:val="20"/>
          <w:shd w:val="clear" w:color="auto" w:fill="FDFDFD"/>
          <w:lang w:eastAsia="ja-JP"/>
        </w:rPr>
        <w:t xml:space="preserve"> </w:t>
      </w:r>
      <w:r w:rsidR="00BA0564" w:rsidRPr="00EC530A">
        <w:rPr>
          <w:rFonts w:ascii="Meiryo UI" w:eastAsia="Meiryo UI" w:hAnsi="Meiryo UI" w:cs="Helvetica"/>
          <w:color w:val="000000" w:themeColor="text1"/>
          <w:szCs w:val="20"/>
          <w:shd w:val="clear" w:color="auto" w:fill="FDFDFD"/>
          <w:lang w:eastAsia="ja-JP"/>
        </w:rPr>
        <w:t>202</w:t>
      </w:r>
      <w:r w:rsidR="00C1227B" w:rsidRPr="00EC530A">
        <w:rPr>
          <w:rFonts w:ascii="Meiryo UI" w:eastAsia="Meiryo UI" w:hAnsi="Meiryo UI" w:cs="Helvetica" w:hint="eastAsia"/>
          <w:color w:val="000000" w:themeColor="text1"/>
          <w:szCs w:val="20"/>
          <w:shd w:val="clear" w:color="auto" w:fill="FDFDFD"/>
          <w:lang w:eastAsia="ja-JP"/>
        </w:rPr>
        <w:t>6</w:t>
      </w:r>
      <w:r w:rsidR="00BA0564" w:rsidRPr="00EC530A">
        <w:rPr>
          <w:rFonts w:ascii="Meiryo UI" w:eastAsia="Meiryo UI" w:hAnsi="Meiryo UI" w:cs="Helvetica"/>
          <w:color w:val="000000" w:themeColor="text1"/>
          <w:szCs w:val="20"/>
          <w:shd w:val="clear" w:color="auto" w:fill="FDFDFD"/>
          <w:lang w:eastAsia="ja-JP"/>
        </w:rPr>
        <w:t>年</w:t>
      </w:r>
      <w:r w:rsidR="00C1227B" w:rsidRPr="00EC530A">
        <w:rPr>
          <w:rFonts w:ascii="Meiryo UI" w:eastAsia="Meiryo UI" w:hAnsi="Meiryo UI" w:cs="Helvetica" w:hint="eastAsia"/>
          <w:color w:val="000000" w:themeColor="text1"/>
          <w:szCs w:val="20"/>
          <w:shd w:val="clear" w:color="auto" w:fill="FDFDFD"/>
          <w:lang w:eastAsia="ja-JP"/>
        </w:rPr>
        <w:t>1</w:t>
      </w:r>
      <w:r w:rsidR="00BA0564" w:rsidRPr="00EC530A">
        <w:rPr>
          <w:rFonts w:ascii="Meiryo UI" w:eastAsia="Meiryo UI" w:hAnsi="Meiryo UI" w:cs="Helvetica"/>
          <w:color w:val="000000" w:themeColor="text1"/>
          <w:szCs w:val="20"/>
          <w:shd w:val="clear" w:color="auto" w:fill="FDFDFD"/>
          <w:lang w:eastAsia="ja-JP"/>
        </w:rPr>
        <w:t>月</w:t>
      </w:r>
      <w:r w:rsidR="00C1227B" w:rsidRPr="00EC530A">
        <w:rPr>
          <w:rFonts w:ascii="Meiryo UI" w:eastAsia="Meiryo UI" w:hAnsi="Meiryo UI" w:cs="Helvetica" w:hint="eastAsia"/>
          <w:color w:val="000000" w:themeColor="text1"/>
          <w:szCs w:val="20"/>
          <w:shd w:val="clear" w:color="auto" w:fill="FDFDFD"/>
          <w:lang w:eastAsia="ja-JP"/>
        </w:rPr>
        <w:t>20</w:t>
      </w:r>
      <w:r w:rsidR="00BA0564" w:rsidRPr="00EC530A">
        <w:rPr>
          <w:rFonts w:ascii="Meiryo UI" w:eastAsia="Meiryo UI" w:hAnsi="Meiryo UI" w:cs="Helvetica"/>
          <w:color w:val="000000" w:themeColor="text1"/>
          <w:szCs w:val="20"/>
          <w:shd w:val="clear" w:color="auto" w:fill="FDFDFD"/>
          <w:lang w:eastAsia="ja-JP"/>
        </w:rPr>
        <w:t>日</w:t>
      </w:r>
      <w:r w:rsidR="00B12270" w:rsidRPr="00EC530A">
        <w:rPr>
          <w:rFonts w:ascii="Meiryo UI" w:eastAsia="Meiryo UI" w:hAnsi="Meiryo UI" w:cs="Helvetica" w:hint="eastAsia"/>
          <w:color w:val="000000" w:themeColor="text1"/>
          <w:szCs w:val="20"/>
          <w:shd w:val="clear" w:color="auto" w:fill="FDFDFD"/>
          <w:lang w:eastAsia="ja-JP"/>
        </w:rPr>
        <w:t>まで</w:t>
      </w:r>
    </w:p>
    <w:p w14:paraId="121D4D92" w14:textId="37A0BEAB" w:rsidR="00A9625C" w:rsidRPr="00EC530A" w:rsidRDefault="006B41BB" w:rsidP="00AF715D">
      <w:pPr>
        <w:pStyle w:val="a5"/>
        <w:numPr>
          <w:ilvl w:val="0"/>
          <w:numId w:val="4"/>
        </w:numPr>
        <w:spacing w:after="0" w:line="276" w:lineRule="auto"/>
        <w:ind w:leftChars="0"/>
        <w:textAlignment w:val="baseline"/>
        <w:rPr>
          <w:rFonts w:ascii="Meiryo UI" w:eastAsia="Meiryo UI" w:hAnsi="Meiryo UI" w:cs="Helvetica"/>
          <w:color w:val="000000" w:themeColor="text1"/>
          <w:szCs w:val="20"/>
          <w:lang w:eastAsia="ja-JP"/>
        </w:rPr>
      </w:pPr>
      <w:r w:rsidRPr="00EC530A">
        <w:rPr>
          <w:rFonts w:ascii="Meiryo UI" w:eastAsia="Meiryo UI" w:hAnsi="Meiryo UI" w:cs="Helvetica"/>
          <w:szCs w:val="20"/>
          <w:shd w:val="clear" w:color="auto" w:fill="FDFDFD"/>
          <w:lang w:eastAsia="ja-JP"/>
        </w:rPr>
        <w:t>推定予算:</w:t>
      </w:r>
      <w:bookmarkStart w:id="1" w:name="_Hlk180136425"/>
      <w:r w:rsidR="00A9625C" w:rsidRPr="00EC530A">
        <w:rPr>
          <w:rFonts w:ascii="Meiryo UI" w:eastAsia="Meiryo UI" w:hAnsi="Meiryo UI"/>
          <w:lang w:eastAsia="ja-JP"/>
        </w:rPr>
        <w:t xml:space="preserve"> </w:t>
      </w:r>
      <w:r w:rsidR="00DA1D52">
        <w:rPr>
          <w:rFonts w:ascii="Meiryo UI" w:hAnsi="Meiryo UI" w:hint="eastAsia"/>
          <w:lang w:eastAsia="ja-JP"/>
        </w:rPr>
        <w:t>4</w:t>
      </w:r>
      <w:r w:rsidR="00C1227B" w:rsidRPr="00EC530A">
        <w:rPr>
          <w:rFonts w:ascii="Meiryo UI" w:eastAsia="Meiryo UI" w:hAnsi="Meiryo UI" w:hint="eastAsia"/>
          <w:lang w:eastAsia="ja-JP"/>
        </w:rPr>
        <w:t>,</w:t>
      </w:r>
      <w:r w:rsidR="00DA1D52">
        <w:rPr>
          <w:rFonts w:ascii="Meiryo UI" w:hAnsi="Meiryo UI" w:hint="eastAsia"/>
          <w:lang w:eastAsia="ja-JP"/>
        </w:rPr>
        <w:t>980</w:t>
      </w:r>
      <w:r w:rsidR="00C1227B" w:rsidRPr="00EC530A">
        <w:rPr>
          <w:rFonts w:ascii="Meiryo UI" w:eastAsia="Meiryo UI" w:hAnsi="Meiryo UI" w:hint="eastAsia"/>
          <w:lang w:eastAsia="ja-JP"/>
        </w:rPr>
        <w:t>,000</w:t>
      </w:r>
      <w:r w:rsidR="00A9625C" w:rsidRPr="00EC530A">
        <w:rPr>
          <w:rFonts w:ascii="Meiryo UI" w:eastAsia="Meiryo UI" w:hAnsi="Meiryo UI" w:cs="Helvetica"/>
          <w:szCs w:val="20"/>
          <w:shd w:val="clear" w:color="auto" w:fill="FDFDFD"/>
          <w:lang w:eastAsia="ja-JP"/>
        </w:rPr>
        <w:t>円(</w:t>
      </w:r>
      <w:r w:rsidR="00DA1D52">
        <w:rPr>
          <w:rFonts w:ascii="Meiryo UI" w:eastAsia="Meiryo UI" w:hAnsi="Meiryo UI" w:cs="Helvetica" w:hint="eastAsia"/>
          <w:szCs w:val="20"/>
          <w:shd w:val="clear" w:color="auto" w:fill="FDFDFD"/>
          <w:lang w:eastAsia="ja-JP"/>
        </w:rPr>
        <w:t>四百九十八万円</w:t>
      </w:r>
      <w:r w:rsidR="00A9625C" w:rsidRPr="00EC530A">
        <w:rPr>
          <w:rFonts w:ascii="Meiryo UI" w:eastAsia="Meiryo UI" w:hAnsi="Meiryo UI" w:cs="Helvetica"/>
          <w:szCs w:val="20"/>
          <w:shd w:val="clear" w:color="auto" w:fill="FDFDFD"/>
          <w:lang w:eastAsia="ja-JP"/>
        </w:rPr>
        <w:t>/</w:t>
      </w:r>
      <w:r w:rsidR="00A9625C" w:rsidRPr="00EC530A">
        <w:rPr>
          <w:rFonts w:ascii="Meiryo UI" w:eastAsia="Meiryo UI" w:hAnsi="Meiryo UI" w:cs="MS Mincho" w:hint="eastAsia"/>
          <w:szCs w:val="20"/>
          <w:shd w:val="clear" w:color="auto" w:fill="FDFDFD"/>
          <w:lang w:eastAsia="ja-JP"/>
        </w:rPr>
        <w:t>税込</w:t>
      </w:r>
      <w:r w:rsidR="00A9625C" w:rsidRPr="00EC530A">
        <w:rPr>
          <w:rFonts w:ascii="Meiryo UI" w:eastAsia="Meiryo UI" w:hAnsi="Meiryo UI" w:cs="Helvetica" w:hint="eastAsia"/>
          <w:szCs w:val="20"/>
          <w:shd w:val="clear" w:color="auto" w:fill="FDFDFD"/>
          <w:lang w:eastAsia="ja-JP"/>
        </w:rPr>
        <w:t>み</w:t>
      </w:r>
      <w:r w:rsidR="00A9625C" w:rsidRPr="00EC530A">
        <w:rPr>
          <w:rFonts w:ascii="Meiryo UI" w:eastAsia="Meiryo UI" w:hAnsi="Meiryo UI" w:cs="Helvetica"/>
          <w:szCs w:val="20"/>
          <w:shd w:val="clear" w:color="auto" w:fill="FDFDFD"/>
          <w:lang w:eastAsia="ja-JP"/>
        </w:rPr>
        <w:t>)</w:t>
      </w:r>
    </w:p>
    <w:bookmarkEnd w:id="1"/>
    <w:p w14:paraId="308226D1" w14:textId="1769B2C0" w:rsidR="00654C9C" w:rsidRPr="00EC530A" w:rsidRDefault="006B41BB" w:rsidP="00AF715D">
      <w:pPr>
        <w:pStyle w:val="a5"/>
        <w:spacing w:after="0" w:line="276" w:lineRule="auto"/>
        <w:ind w:leftChars="0" w:left="1200"/>
        <w:textAlignment w:val="baseline"/>
        <w:rPr>
          <w:rFonts w:ascii="Meiryo UI" w:eastAsia="Meiryo UI" w:hAnsi="Meiryo UI" w:cs="Helvetica"/>
          <w:szCs w:val="20"/>
          <w:shd w:val="clear" w:color="auto" w:fill="FDFDFD"/>
          <w:lang w:eastAsia="ja-JP"/>
        </w:rPr>
      </w:pPr>
      <w:r w:rsidRPr="00EC530A">
        <w:rPr>
          <w:rFonts w:ascii="Meiryo UI" w:eastAsia="Meiryo UI" w:hAnsi="Meiryo UI" w:cs="맑은 고딕" w:hint="eastAsia"/>
          <w:szCs w:val="20"/>
          <w:shd w:val="clear" w:color="auto" w:fill="FDFDFD"/>
          <w:lang w:eastAsia="ja-JP"/>
        </w:rPr>
        <w:t>※</w:t>
      </w:r>
      <w:r w:rsidRPr="00EC530A">
        <w:rPr>
          <w:rFonts w:ascii="Meiryo UI" w:eastAsia="Meiryo UI" w:hAnsi="Meiryo UI" w:cs="Helvetica"/>
          <w:szCs w:val="20"/>
          <w:shd w:val="clear" w:color="auto" w:fill="FDFDFD"/>
          <w:lang w:eastAsia="ja-JP"/>
        </w:rPr>
        <w:t>事業</w:t>
      </w:r>
      <w:r w:rsidR="002F40A0" w:rsidRPr="00EC530A">
        <w:rPr>
          <w:rFonts w:ascii="Meiryo UI" w:eastAsia="Meiryo UI" w:hAnsi="Meiryo UI" w:cs="Helvetica" w:hint="eastAsia"/>
          <w:szCs w:val="20"/>
          <w:shd w:val="clear" w:color="auto" w:fill="FDFDFD"/>
          <w:lang w:eastAsia="ja-JP"/>
        </w:rPr>
        <w:t>に関する</w:t>
      </w:r>
      <w:r w:rsidR="00C1227B" w:rsidRPr="00EC530A">
        <w:rPr>
          <w:rFonts w:ascii="Meiryo UI" w:eastAsia="Meiryo UI" w:hAnsi="Meiryo UI" w:cs="Helvetica" w:hint="eastAsia"/>
          <w:szCs w:val="20"/>
          <w:shd w:val="clear" w:color="auto" w:fill="FDFDFD"/>
          <w:lang w:eastAsia="ja-JP"/>
        </w:rPr>
        <w:t>お</w:t>
      </w:r>
      <w:r w:rsidRPr="00EC530A">
        <w:rPr>
          <w:rFonts w:ascii="Meiryo UI" w:eastAsia="Meiryo UI" w:hAnsi="Meiryo UI" w:cs="Helvetica"/>
          <w:szCs w:val="20"/>
          <w:shd w:val="clear" w:color="auto" w:fill="FDFDFD"/>
          <w:lang w:eastAsia="ja-JP"/>
        </w:rPr>
        <w:t>問い合わせ:</w:t>
      </w:r>
      <w:r w:rsidR="00B12270" w:rsidRPr="00EC530A">
        <w:rPr>
          <w:rFonts w:ascii="Meiryo UI" w:eastAsia="Meiryo UI" w:hAnsi="Meiryo UI" w:cs="Helvetica"/>
          <w:szCs w:val="20"/>
          <w:shd w:val="clear" w:color="auto" w:fill="FDFDFD"/>
          <w:lang w:eastAsia="ja-JP"/>
        </w:rPr>
        <w:t xml:space="preserve"> </w:t>
      </w:r>
      <w:bookmarkStart w:id="2" w:name="_Hlk212795282"/>
      <w:r w:rsidR="002F40A0" w:rsidRPr="00EC530A">
        <w:rPr>
          <w:rFonts w:ascii="Meiryo UI" w:eastAsia="Meiryo UI" w:hAnsi="Meiryo UI" w:cs="Helvetica" w:hint="eastAsia"/>
          <w:szCs w:val="20"/>
          <w:shd w:val="clear" w:color="auto" w:fill="FDFDFD"/>
          <w:lang w:eastAsia="ja-JP"/>
        </w:rPr>
        <w:t>韓国コンテンツ振興院</w:t>
      </w:r>
      <w:r w:rsidR="00C1227B" w:rsidRPr="00EC530A">
        <w:rPr>
          <w:rFonts w:ascii="Meiryo UI" w:eastAsia="Meiryo UI" w:hAnsi="Meiryo UI" w:cs="Helvetica" w:hint="eastAsia"/>
          <w:szCs w:val="20"/>
          <w:shd w:val="clear" w:color="auto" w:fill="FDFDFD"/>
          <w:lang w:eastAsia="ja-JP"/>
        </w:rPr>
        <w:t xml:space="preserve"> </w:t>
      </w:r>
      <w:r w:rsidR="00522908" w:rsidRPr="00EC530A">
        <w:rPr>
          <w:rFonts w:ascii="Meiryo UI" w:eastAsia="Meiryo UI" w:hAnsi="Meiryo UI" w:cs="Helvetica" w:hint="eastAsia"/>
          <w:szCs w:val="20"/>
          <w:shd w:val="clear" w:color="auto" w:fill="FDFDFD"/>
          <w:lang w:eastAsia="ja-JP"/>
        </w:rPr>
        <w:t>東京</w:t>
      </w:r>
      <w:r w:rsidRPr="00EC530A">
        <w:rPr>
          <w:rFonts w:ascii="Meiryo UI" w:eastAsia="Meiryo UI" w:hAnsi="Meiryo UI" w:cs="Helvetica"/>
          <w:szCs w:val="20"/>
          <w:shd w:val="clear" w:color="auto" w:fill="FDFDFD"/>
          <w:lang w:eastAsia="ja-JP"/>
        </w:rPr>
        <w:t>ビジネスセンタ</w:t>
      </w:r>
      <w:r w:rsidRPr="00EC530A">
        <w:rPr>
          <w:rFonts w:ascii="Meiryo UI" w:eastAsia="Meiryo UI" w:hAnsi="Meiryo UI" w:cs="MS Mincho" w:hint="eastAsia"/>
          <w:szCs w:val="20"/>
          <w:shd w:val="clear" w:color="auto" w:fill="FDFDFD"/>
          <w:lang w:eastAsia="ja-JP"/>
        </w:rPr>
        <w:t>ー</w:t>
      </w:r>
    </w:p>
    <w:p w14:paraId="11F58C5D" w14:textId="63A017AA" w:rsidR="00F803BD" w:rsidRPr="00EC530A" w:rsidRDefault="006B41BB" w:rsidP="00AF715D">
      <w:pPr>
        <w:pStyle w:val="a5"/>
        <w:spacing w:after="0" w:line="276" w:lineRule="auto"/>
        <w:ind w:leftChars="0" w:left="1200"/>
        <w:textAlignment w:val="baseline"/>
        <w:rPr>
          <w:rFonts w:ascii="Meiryo UI" w:eastAsia="Meiryo UI" w:hAnsi="Meiryo UI" w:cs="Helvetica"/>
          <w:szCs w:val="20"/>
          <w:shd w:val="clear" w:color="auto" w:fill="FDFDFD"/>
          <w:lang w:eastAsia="ja-JP"/>
        </w:rPr>
      </w:pPr>
      <w:r w:rsidRPr="00EC530A">
        <w:rPr>
          <w:rFonts w:ascii="Meiryo UI" w:eastAsia="Meiryo UI" w:hAnsi="Meiryo UI" w:cs="Helvetica"/>
          <w:szCs w:val="20"/>
          <w:shd w:val="clear" w:color="auto" w:fill="FDFDFD"/>
          <w:lang w:eastAsia="ja-JP"/>
        </w:rPr>
        <w:t>(</w:t>
      </w:r>
      <w:r w:rsidR="00901704" w:rsidRPr="00EC530A">
        <w:rPr>
          <w:rFonts w:ascii="Meiryo UI" w:eastAsia="Meiryo UI" w:hAnsi="Meiryo UI" w:cs="Helvetica" w:hint="eastAsia"/>
          <w:szCs w:val="20"/>
          <w:shd w:val="clear" w:color="auto" w:fill="FDFDFD"/>
          <w:lang w:eastAsia="ja-JP"/>
        </w:rPr>
        <w:t>課長</w:t>
      </w:r>
      <w:r w:rsidR="00C1227B" w:rsidRPr="00EC530A">
        <w:rPr>
          <w:rFonts w:ascii="Meiryo UI" w:eastAsia="Meiryo UI" w:hAnsi="Meiryo UI" w:cs="Helvetica" w:hint="eastAsia"/>
          <w:szCs w:val="20"/>
          <w:shd w:val="clear" w:color="auto" w:fill="FDFDFD"/>
          <w:lang w:eastAsia="ja-JP"/>
        </w:rPr>
        <w:t xml:space="preserve"> </w:t>
      </w:r>
      <w:r w:rsidRPr="00EC530A">
        <w:rPr>
          <w:rFonts w:ascii="Meiryo UI" w:eastAsia="Meiryo UI" w:hAnsi="Meiryo UI" w:cs="Helvetica"/>
          <w:szCs w:val="20"/>
          <w:shd w:val="clear" w:color="auto" w:fill="FDFDFD"/>
          <w:lang w:eastAsia="ja-JP"/>
        </w:rPr>
        <w:t>ハン·ギウン</w:t>
      </w:r>
      <w:r w:rsidR="00C1227B" w:rsidRPr="00EC530A">
        <w:rPr>
          <w:rFonts w:ascii="Meiryo UI" w:eastAsia="Meiryo UI" w:hAnsi="Meiryo UI" w:cs="Helvetica" w:hint="eastAsia"/>
          <w:szCs w:val="20"/>
          <w:shd w:val="clear" w:color="auto" w:fill="FDFDFD"/>
          <w:lang w:eastAsia="ja-JP"/>
        </w:rPr>
        <w:t>(</w:t>
      </w:r>
      <w:hyperlink r:id="rId8" w:history="1">
        <w:r w:rsidR="00C1227B" w:rsidRPr="00EC530A">
          <w:rPr>
            <w:rStyle w:val="ac"/>
            <w:rFonts w:ascii="Meiryo UI" w:eastAsia="Meiryo UI" w:hAnsi="Meiryo UI" w:cs="Helvetica" w:hint="eastAsia"/>
            <w:szCs w:val="20"/>
            <w:shd w:val="clear" w:color="auto" w:fill="FDFDFD"/>
            <w:lang w:eastAsia="ja-JP"/>
          </w:rPr>
          <w:t>han0927@kocca.kr</w:t>
        </w:r>
      </w:hyperlink>
      <w:r w:rsidR="00C1227B" w:rsidRPr="00EC530A">
        <w:rPr>
          <w:rFonts w:ascii="Meiryo UI" w:eastAsia="Meiryo UI" w:hAnsi="Meiryo UI" w:cs="Helvetica" w:hint="eastAsia"/>
          <w:szCs w:val="20"/>
          <w:shd w:val="clear" w:color="auto" w:fill="FDFDFD"/>
          <w:lang w:eastAsia="ja-JP"/>
        </w:rPr>
        <w:t>)</w:t>
      </w:r>
      <w:r w:rsidR="00C1227B" w:rsidRPr="00EC530A">
        <w:rPr>
          <w:rFonts w:ascii="Meiryo UI" w:eastAsia="Meiryo UI" w:hAnsi="Meiryo UI" w:cs="Helvetica"/>
          <w:szCs w:val="20"/>
          <w:shd w:val="clear" w:color="auto" w:fill="FDFDFD"/>
          <w:lang w:eastAsia="ja-JP"/>
        </w:rPr>
        <w:t xml:space="preserve"> </w:t>
      </w:r>
      <w:r w:rsidRPr="00EC530A">
        <w:rPr>
          <w:rFonts w:ascii="Meiryo UI" w:eastAsia="Meiryo UI" w:hAnsi="Meiryo UI" w:cs="Segoe UI Symbol"/>
          <w:szCs w:val="20"/>
          <w:shd w:val="clear" w:color="auto" w:fill="FDFDFD"/>
          <w:lang w:eastAsia="ja-JP"/>
        </w:rPr>
        <w:t>☎</w:t>
      </w:r>
      <w:r w:rsidRPr="00EC530A">
        <w:rPr>
          <w:rFonts w:ascii="Meiryo UI" w:eastAsia="Meiryo UI" w:hAnsi="Meiryo UI" w:cs="Helvetica"/>
          <w:szCs w:val="20"/>
          <w:shd w:val="clear" w:color="auto" w:fill="FDFDFD"/>
          <w:lang w:eastAsia="ja-JP"/>
        </w:rPr>
        <w:t>03-5363-4510)</w:t>
      </w:r>
    </w:p>
    <w:bookmarkEnd w:id="2"/>
    <w:p w14:paraId="4B220363" w14:textId="77777777" w:rsidR="00B12270" w:rsidRPr="00C1227B" w:rsidRDefault="00B12270" w:rsidP="00A4124E">
      <w:pPr>
        <w:spacing w:after="0" w:line="276" w:lineRule="auto"/>
        <w:ind w:leftChars="400" w:left="800"/>
        <w:textAlignment w:val="baseline"/>
        <w:rPr>
          <w:rFonts w:ascii="Meiryo UI" w:eastAsia="Meiryo UI" w:hAnsi="Meiryo UI" w:cs="Helvetica"/>
          <w:szCs w:val="20"/>
          <w:shd w:val="clear" w:color="auto" w:fill="FDFDFD"/>
          <w:lang w:eastAsia="ja-JP"/>
        </w:rPr>
      </w:pPr>
    </w:p>
    <w:p w14:paraId="78049D40" w14:textId="77777777" w:rsidR="00F803BD" w:rsidRPr="009E3BA4" w:rsidRDefault="006B41BB" w:rsidP="00057515">
      <w:pPr>
        <w:spacing w:after="0" w:line="276" w:lineRule="auto"/>
        <w:ind w:left="1864" w:hanging="1864"/>
        <w:textAlignment w:val="baseline"/>
        <w:rPr>
          <w:rFonts w:ascii="Meiryo UI" w:eastAsia="Meiryo UI" w:hAnsi="Meiryo UI" w:cs="Helvetica"/>
          <w:b/>
          <w:bCs/>
          <w:color w:val="000000"/>
          <w:szCs w:val="20"/>
          <w:lang w:eastAsia="ja-JP"/>
        </w:rPr>
      </w:pPr>
      <w:r w:rsidRPr="009E3BA4">
        <w:rPr>
          <w:rFonts w:ascii="Meiryo UI" w:eastAsia="Meiryo UI" w:hAnsi="Meiryo UI" w:cs="Helvetica"/>
          <w:b/>
          <w:bCs/>
          <w:color w:val="000000"/>
          <w:szCs w:val="20"/>
          <w:shd w:val="clear" w:color="auto" w:fill="FDFDFD"/>
          <w:lang w:eastAsia="ja-JP"/>
        </w:rPr>
        <w:t>2.入札申請期限及び受付方法</w:t>
      </w:r>
    </w:p>
    <w:p w14:paraId="5B9D3CEA" w14:textId="1665A2BC" w:rsidR="00AF715D" w:rsidRPr="00AF715D" w:rsidRDefault="00AF715D" w:rsidP="00AF715D">
      <w:pPr>
        <w:pStyle w:val="a5"/>
        <w:numPr>
          <w:ilvl w:val="0"/>
          <w:numId w:val="5"/>
        </w:numPr>
        <w:ind w:leftChars="0"/>
        <w:rPr>
          <w:rFonts w:ascii="Meiryo UI" w:eastAsia="Meiryo UI" w:hAnsi="Meiryo UI" w:cs="Helvetica"/>
          <w:color w:val="FF0000"/>
          <w:szCs w:val="20"/>
          <w:shd w:val="clear" w:color="auto" w:fill="FDFDFD"/>
        </w:rPr>
      </w:pPr>
      <w:r w:rsidRPr="00AF715D">
        <w:rPr>
          <w:rFonts w:ascii="Meiryo UI" w:eastAsia="Meiryo UI" w:hAnsi="Meiryo UI" w:cs="Helvetica" w:hint="eastAsia"/>
          <w:color w:val="000000" w:themeColor="text1"/>
          <w:szCs w:val="20"/>
          <w:shd w:val="clear" w:color="auto" w:fill="FDFDFD"/>
          <w:lang w:eastAsia="ja-JP"/>
        </w:rPr>
        <w:t>提案書</w:t>
      </w:r>
      <w:r w:rsidR="006B41BB" w:rsidRPr="00AF715D">
        <w:rPr>
          <w:rFonts w:ascii="Meiryo UI" w:eastAsia="Meiryo UI" w:hAnsi="Meiryo UI" w:cs="Helvetica"/>
          <w:color w:val="000000" w:themeColor="text1"/>
          <w:szCs w:val="20"/>
          <w:shd w:val="clear" w:color="auto" w:fill="FDFDFD"/>
        </w:rPr>
        <w:t>提</w:t>
      </w:r>
      <w:r w:rsidR="006B41BB" w:rsidRPr="00C84489">
        <w:rPr>
          <w:rFonts w:ascii="Meiryo UI" w:eastAsia="Meiryo UI" w:hAnsi="Meiryo UI" w:cs="Helvetica"/>
          <w:color w:val="000000" w:themeColor="text1"/>
          <w:szCs w:val="20"/>
          <w:shd w:val="clear" w:color="auto" w:fill="FDFDFD"/>
        </w:rPr>
        <w:t>出</w:t>
      </w:r>
      <w:r>
        <w:rPr>
          <w:rFonts w:ascii="Meiryo UI" w:eastAsia="Meiryo UI" w:hAnsi="Meiryo UI" w:cs="Helvetica" w:hint="eastAsia"/>
          <w:color w:val="000000" w:themeColor="text1"/>
          <w:szCs w:val="20"/>
          <w:shd w:val="clear" w:color="auto" w:fill="FDFDFD"/>
          <w:lang w:eastAsia="ja-JP"/>
        </w:rPr>
        <w:t>期間</w:t>
      </w:r>
      <w:r w:rsidR="00C1227B" w:rsidRPr="00AF715D">
        <w:rPr>
          <w:rFonts w:ascii="Meiryo UI" w:eastAsia="Meiryo UI" w:hAnsi="Meiryo UI" w:cs="Helvetica" w:hint="eastAsia"/>
          <w:color w:val="EE0000"/>
          <w:szCs w:val="20"/>
          <w:shd w:val="clear" w:color="auto" w:fill="FDFDFD"/>
          <w:lang w:eastAsia="ja-JP"/>
        </w:rPr>
        <w:t>(案)</w:t>
      </w:r>
      <w:r w:rsidR="006B41BB" w:rsidRPr="00C84489">
        <w:rPr>
          <w:rFonts w:ascii="Meiryo UI" w:eastAsia="Meiryo UI" w:hAnsi="Meiryo UI" w:cs="Helvetica"/>
          <w:color w:val="000000" w:themeColor="text1"/>
          <w:szCs w:val="20"/>
          <w:shd w:val="clear" w:color="auto" w:fill="FDFDFD"/>
        </w:rPr>
        <w:t>:</w:t>
      </w:r>
      <w:r w:rsidR="00C84489" w:rsidRPr="00522908">
        <w:rPr>
          <w:color w:val="FF0000"/>
        </w:rPr>
        <w:t xml:space="preserve"> </w:t>
      </w:r>
      <w:bookmarkStart w:id="3" w:name="_Hlk180136439"/>
      <w:r w:rsidR="00C84489" w:rsidRPr="00522908">
        <w:rPr>
          <w:rFonts w:ascii="Meiryo UI" w:eastAsia="Meiryo UI" w:hAnsi="Meiryo UI" w:cs="Helvetica"/>
          <w:color w:val="FF0000"/>
          <w:szCs w:val="20"/>
          <w:shd w:val="clear" w:color="auto" w:fill="FDFDFD"/>
        </w:rPr>
        <w:t>202</w:t>
      </w:r>
      <w:r w:rsidR="00C1227B">
        <w:rPr>
          <w:rFonts w:ascii="Yu Mincho" w:eastAsia="Yu Mincho" w:hAnsi="Yu Mincho" w:cs="Helvetica" w:hint="eastAsia"/>
          <w:color w:val="FF0000"/>
          <w:szCs w:val="20"/>
          <w:shd w:val="clear" w:color="auto" w:fill="FDFDFD"/>
          <w:lang w:eastAsia="ja-JP"/>
        </w:rPr>
        <w:t>5</w:t>
      </w:r>
      <w:r w:rsidR="00C1227B">
        <w:rPr>
          <w:rFonts w:ascii="Meiryo UI" w:eastAsia="Meiryo UI" w:hAnsi="Meiryo UI" w:cs="Helvetica" w:hint="eastAsia"/>
          <w:color w:val="FF0000"/>
          <w:szCs w:val="20"/>
          <w:shd w:val="clear" w:color="auto" w:fill="FDFDFD"/>
          <w:lang w:eastAsia="ja-JP"/>
        </w:rPr>
        <w:t>年</w:t>
      </w:r>
      <w:r w:rsidR="00C84489" w:rsidRPr="00522908">
        <w:rPr>
          <w:rFonts w:ascii="Meiryo UI" w:eastAsia="Meiryo UI" w:hAnsi="Meiryo UI" w:cs="Helvetica"/>
          <w:color w:val="FF0000"/>
          <w:szCs w:val="20"/>
          <w:shd w:val="clear" w:color="auto" w:fill="FDFDFD"/>
        </w:rPr>
        <w:t>1</w:t>
      </w:r>
      <w:r w:rsidR="00C1227B">
        <w:rPr>
          <w:rFonts w:ascii="Meiryo UI" w:eastAsia="Meiryo UI" w:hAnsi="Meiryo UI" w:cs="Helvetica" w:hint="eastAsia"/>
          <w:color w:val="FF0000"/>
          <w:szCs w:val="20"/>
          <w:shd w:val="clear" w:color="auto" w:fill="FDFDFD"/>
          <w:lang w:eastAsia="ja-JP"/>
        </w:rPr>
        <w:t>0月3</w:t>
      </w:r>
      <w:r w:rsidR="000C4B98">
        <w:rPr>
          <w:rFonts w:ascii="Meiryo UI" w:hAnsi="Meiryo UI" w:cs="Helvetica" w:hint="eastAsia"/>
          <w:color w:val="FF0000"/>
          <w:szCs w:val="20"/>
          <w:shd w:val="clear" w:color="auto" w:fill="FDFDFD"/>
        </w:rPr>
        <w:t>1</w:t>
      </w:r>
      <w:r w:rsidR="00C1227B">
        <w:rPr>
          <w:rFonts w:ascii="Meiryo UI" w:eastAsia="Meiryo UI" w:hAnsi="Meiryo UI" w:cs="Helvetica" w:hint="eastAsia"/>
          <w:color w:val="FF0000"/>
          <w:szCs w:val="20"/>
          <w:shd w:val="clear" w:color="auto" w:fill="FDFDFD"/>
          <w:lang w:eastAsia="ja-JP"/>
        </w:rPr>
        <w:t>日</w:t>
      </w:r>
      <w:r w:rsidR="00C84489" w:rsidRPr="00522908">
        <w:rPr>
          <w:rFonts w:ascii="Meiryo UI" w:eastAsia="Meiryo UI" w:hAnsi="Meiryo UI" w:cs="Helvetica"/>
          <w:color w:val="FF0000"/>
          <w:szCs w:val="20"/>
          <w:shd w:val="clear" w:color="auto" w:fill="FDFDFD"/>
        </w:rPr>
        <w:t>(</w:t>
      </w:r>
      <w:r w:rsidR="000C4B98">
        <w:rPr>
          <w:rFonts w:ascii="Meiryo UI" w:eastAsia="Meiryo UI" w:hAnsi="Meiryo UI" w:cs="Helvetica" w:hint="eastAsia"/>
          <w:color w:val="FF0000"/>
          <w:szCs w:val="20"/>
          <w:shd w:val="clear" w:color="auto" w:fill="FDFDFD"/>
          <w:lang w:eastAsia="ja-JP"/>
        </w:rPr>
        <w:t>金</w:t>
      </w:r>
      <w:r w:rsidR="00C84489" w:rsidRPr="00522908">
        <w:rPr>
          <w:rFonts w:ascii="Meiryo UI" w:eastAsia="Meiryo UI" w:hAnsi="Meiryo UI" w:cs="Helvetica"/>
          <w:color w:val="FF0000"/>
          <w:szCs w:val="20"/>
          <w:shd w:val="clear" w:color="auto" w:fill="FDFDFD"/>
        </w:rPr>
        <w:t>)</w:t>
      </w:r>
      <w:r w:rsidR="00C1227B">
        <w:rPr>
          <w:rFonts w:ascii="Meiryo UI" w:eastAsia="Meiryo UI" w:hAnsi="Meiryo UI" w:cs="Helvetica" w:hint="eastAsia"/>
          <w:color w:val="FF0000"/>
          <w:szCs w:val="20"/>
          <w:shd w:val="clear" w:color="auto" w:fill="FDFDFD"/>
          <w:lang w:eastAsia="ja-JP"/>
        </w:rPr>
        <w:t>~</w:t>
      </w:r>
      <w:r w:rsidR="00C1227B" w:rsidRPr="00C1227B">
        <w:rPr>
          <w:rFonts w:ascii="Meiryo UI" w:eastAsia="Meiryo UI" w:hAnsi="Meiryo UI" w:cs="Helvetica"/>
          <w:color w:val="FF0000"/>
          <w:szCs w:val="20"/>
          <w:shd w:val="clear" w:color="auto" w:fill="FDFDFD"/>
        </w:rPr>
        <w:t xml:space="preserve"> </w:t>
      </w:r>
      <w:r w:rsidR="00C1227B" w:rsidRPr="00522908">
        <w:rPr>
          <w:rFonts w:ascii="Meiryo UI" w:eastAsia="Meiryo UI" w:hAnsi="Meiryo UI" w:cs="Helvetica"/>
          <w:color w:val="FF0000"/>
          <w:szCs w:val="20"/>
          <w:shd w:val="clear" w:color="auto" w:fill="FDFDFD"/>
        </w:rPr>
        <w:t>202</w:t>
      </w:r>
      <w:r w:rsidR="00C1227B">
        <w:rPr>
          <w:rFonts w:ascii="Yu Mincho" w:eastAsia="Yu Mincho" w:hAnsi="Yu Mincho" w:cs="Helvetica" w:hint="eastAsia"/>
          <w:color w:val="FF0000"/>
          <w:szCs w:val="20"/>
          <w:shd w:val="clear" w:color="auto" w:fill="FDFDFD"/>
          <w:lang w:eastAsia="ja-JP"/>
        </w:rPr>
        <w:t>5</w:t>
      </w:r>
      <w:r w:rsidR="00C1227B">
        <w:rPr>
          <w:rFonts w:ascii="Meiryo UI" w:eastAsia="Meiryo UI" w:hAnsi="Meiryo UI" w:cs="Helvetica" w:hint="eastAsia"/>
          <w:color w:val="FF0000"/>
          <w:szCs w:val="20"/>
          <w:shd w:val="clear" w:color="auto" w:fill="FDFDFD"/>
          <w:lang w:eastAsia="ja-JP"/>
        </w:rPr>
        <w:t>年11月</w:t>
      </w:r>
      <w:r w:rsidR="000C4B98">
        <w:rPr>
          <w:rFonts w:ascii="Meiryo UI" w:eastAsia="Meiryo UI" w:hAnsi="Meiryo UI" w:cs="Helvetica" w:hint="eastAsia"/>
          <w:color w:val="FF0000"/>
          <w:szCs w:val="20"/>
          <w:shd w:val="clear" w:color="auto" w:fill="FDFDFD"/>
          <w:lang w:eastAsia="ja-JP"/>
        </w:rPr>
        <w:t>11</w:t>
      </w:r>
      <w:r w:rsidR="00C1227B">
        <w:rPr>
          <w:rFonts w:ascii="Meiryo UI" w:eastAsia="Meiryo UI" w:hAnsi="Meiryo UI" w:cs="Helvetica" w:hint="eastAsia"/>
          <w:color w:val="FF0000"/>
          <w:szCs w:val="20"/>
          <w:shd w:val="clear" w:color="auto" w:fill="FDFDFD"/>
          <w:lang w:eastAsia="ja-JP"/>
        </w:rPr>
        <w:t>日</w:t>
      </w:r>
      <w:r w:rsidR="00C1227B" w:rsidRPr="00522908">
        <w:rPr>
          <w:rFonts w:ascii="Meiryo UI" w:eastAsia="Meiryo UI" w:hAnsi="Meiryo UI" w:cs="Helvetica"/>
          <w:color w:val="FF0000"/>
          <w:szCs w:val="20"/>
          <w:shd w:val="clear" w:color="auto" w:fill="FDFDFD"/>
        </w:rPr>
        <w:t>(</w:t>
      </w:r>
      <w:r w:rsidR="000C4B98">
        <w:rPr>
          <w:rFonts w:ascii="Meiryo UI" w:eastAsia="Meiryo UI" w:hAnsi="Meiryo UI" w:cs="Helvetica" w:hint="eastAsia"/>
          <w:color w:val="FF0000"/>
          <w:szCs w:val="20"/>
          <w:shd w:val="clear" w:color="auto" w:fill="FDFDFD"/>
          <w:lang w:eastAsia="ja-JP"/>
        </w:rPr>
        <w:t>火</w:t>
      </w:r>
      <w:r w:rsidR="00C1227B" w:rsidRPr="00522908">
        <w:rPr>
          <w:rFonts w:ascii="Meiryo UI" w:eastAsia="Meiryo UI" w:hAnsi="Meiryo UI" w:cs="Helvetica"/>
          <w:color w:val="FF0000"/>
          <w:szCs w:val="20"/>
          <w:shd w:val="clear" w:color="auto" w:fill="FDFDFD"/>
        </w:rPr>
        <w:t>)</w:t>
      </w:r>
      <w:r w:rsidR="00830740">
        <w:rPr>
          <w:rFonts w:ascii="Meiryo UI" w:eastAsia="Meiryo UI" w:hAnsi="Meiryo UI" w:cs="Helvetica" w:hint="eastAsia"/>
          <w:color w:val="FF0000"/>
          <w:szCs w:val="20"/>
          <w:shd w:val="clear" w:color="auto" w:fill="FDFDFD"/>
          <w:lang w:eastAsia="ja-JP"/>
        </w:rPr>
        <w:t>15</w:t>
      </w:r>
      <w:r w:rsidR="00983FC1">
        <w:rPr>
          <w:rFonts w:ascii="Meiryo UI" w:eastAsia="Meiryo UI" w:hAnsi="Meiryo UI" w:cs="Helvetica" w:hint="eastAsia"/>
          <w:color w:val="FF0000"/>
          <w:szCs w:val="20"/>
          <w:shd w:val="clear" w:color="auto" w:fill="FDFDFD"/>
          <w:lang w:eastAsia="ja-JP"/>
        </w:rPr>
        <w:t>:00</w:t>
      </w:r>
      <w:r w:rsidR="00C84489" w:rsidRPr="00AF715D">
        <w:rPr>
          <w:rFonts w:ascii="Meiryo UI" w:eastAsia="Meiryo UI" w:hAnsi="Meiryo UI" w:cs="Helvetica"/>
          <w:szCs w:val="20"/>
          <w:shd w:val="clear" w:color="auto" w:fill="FDFDFD"/>
        </w:rPr>
        <w:t>(日本現地時間基準)</w:t>
      </w:r>
      <w:bookmarkEnd w:id="3"/>
    </w:p>
    <w:p w14:paraId="6333565B" w14:textId="31D5369F" w:rsidR="00F803BD" w:rsidRPr="00AF715D" w:rsidRDefault="006B41BB" w:rsidP="00AF715D">
      <w:pPr>
        <w:pStyle w:val="a5"/>
        <w:numPr>
          <w:ilvl w:val="0"/>
          <w:numId w:val="5"/>
        </w:numPr>
        <w:ind w:leftChars="0"/>
        <w:rPr>
          <w:rFonts w:ascii="Meiryo UI" w:eastAsia="Meiryo UI" w:hAnsi="Meiryo UI" w:cs="Helvetica"/>
          <w:color w:val="FF0000"/>
          <w:szCs w:val="20"/>
          <w:shd w:val="clear" w:color="auto" w:fill="FDFDFD"/>
          <w:lang w:eastAsia="ja-JP"/>
        </w:rPr>
      </w:pPr>
      <w:r w:rsidRPr="00AF715D">
        <w:rPr>
          <w:rFonts w:ascii="Meiryo UI" w:eastAsia="Meiryo UI" w:hAnsi="Meiryo UI" w:cs="Helvetica"/>
          <w:color w:val="000000"/>
          <w:szCs w:val="20"/>
          <w:shd w:val="clear" w:color="auto" w:fill="FDFDFD"/>
          <w:lang w:eastAsia="ja-JP"/>
        </w:rPr>
        <w:t>提出先:</w:t>
      </w:r>
      <w:r w:rsidR="00830740" w:rsidRPr="00AF715D">
        <w:rPr>
          <w:rFonts w:ascii="Meiryo UI" w:eastAsia="Meiryo UI" w:hAnsi="Meiryo UI" w:cs="Helvetica" w:hint="eastAsia"/>
          <w:color w:val="000000"/>
          <w:szCs w:val="20"/>
          <w:shd w:val="clear" w:color="auto" w:fill="FDFDFD"/>
          <w:lang w:eastAsia="ja-JP"/>
        </w:rPr>
        <w:t xml:space="preserve">　</w:t>
      </w:r>
      <w:bookmarkStart w:id="4" w:name="_Hlk212795350"/>
      <w:r w:rsidR="00830740" w:rsidRPr="00AF715D">
        <w:rPr>
          <w:rFonts w:ascii="Meiryo UI" w:eastAsia="Meiryo UI" w:hAnsi="Meiryo UI" w:cs="Helvetica" w:hint="eastAsia"/>
          <w:color w:val="000000"/>
          <w:szCs w:val="20"/>
          <w:shd w:val="clear" w:color="auto" w:fill="FDFDFD"/>
          <w:lang w:eastAsia="ja-JP"/>
        </w:rPr>
        <w:t>KOCCA 東京ビジネスセンター e</w:t>
      </w:r>
      <w:r w:rsidR="00830740" w:rsidRPr="00AF715D">
        <w:rPr>
          <w:rFonts w:ascii="Meiryo UI" w:eastAsia="Meiryo UI" w:hAnsi="Meiryo UI" w:cs="맑은 고딕" w:hint="eastAsia"/>
          <w:color w:val="000000"/>
          <w:szCs w:val="20"/>
          <w:shd w:val="clear" w:color="auto" w:fill="FDFDFD"/>
          <w:lang w:eastAsia="ja-JP"/>
        </w:rPr>
        <w:t>－</w:t>
      </w:r>
      <w:r w:rsidR="00830740" w:rsidRPr="00AF715D">
        <w:rPr>
          <w:rFonts w:ascii="Meiryo UI" w:eastAsia="Meiryo UI" w:hAnsi="Meiryo UI" w:cs="Helvetica" w:hint="eastAsia"/>
          <w:color w:val="000000"/>
          <w:szCs w:val="20"/>
          <w:shd w:val="clear" w:color="auto" w:fill="FDFDFD"/>
          <w:lang w:eastAsia="ja-JP"/>
        </w:rPr>
        <w:t xml:space="preserve">mail: </w:t>
      </w:r>
      <w:r w:rsidR="00830740" w:rsidRPr="00AF715D">
        <w:rPr>
          <w:rFonts w:ascii="Meiryo UI" w:eastAsia="Meiryo UI" w:hAnsi="Meiryo UI" w:cs="Helvetica" w:hint="eastAsia"/>
          <w:color w:val="000000"/>
          <w:szCs w:val="20"/>
          <w:u w:val="single"/>
          <w:shd w:val="clear" w:color="auto" w:fill="FDFDFD"/>
          <w:lang w:eastAsia="ja-JP"/>
        </w:rPr>
        <w:t>koccatokyo@kocca.kr</w:t>
      </w:r>
      <w:r w:rsidRPr="00AF715D">
        <w:rPr>
          <w:rFonts w:ascii="Meiryo UI" w:eastAsia="Meiryo UI" w:hAnsi="Meiryo UI" w:cs="Helvetica"/>
          <w:color w:val="000000"/>
          <w:szCs w:val="20"/>
          <w:shd w:val="clear" w:color="auto" w:fill="FDFDFD"/>
          <w:lang w:eastAsia="ja-JP"/>
        </w:rPr>
        <w:t xml:space="preserve"> (</w:t>
      </w:r>
      <w:r w:rsidRPr="00AF715D">
        <w:rPr>
          <w:rFonts w:ascii="Meiryo UI" w:eastAsia="Meiryo UI" w:hAnsi="Meiryo UI" w:cs="Segoe UI Symbol"/>
          <w:color w:val="000000"/>
          <w:szCs w:val="20"/>
          <w:shd w:val="clear" w:color="auto" w:fill="FDFDFD"/>
          <w:lang w:eastAsia="ja-JP"/>
        </w:rPr>
        <w:t>☎</w:t>
      </w:r>
      <w:r w:rsidRPr="00AF715D">
        <w:rPr>
          <w:rFonts w:ascii="Meiryo UI" w:eastAsia="Meiryo UI" w:hAnsi="Meiryo UI" w:cs="Helvetica"/>
          <w:color w:val="000000"/>
          <w:szCs w:val="20"/>
          <w:shd w:val="clear" w:color="auto" w:fill="FDFDFD"/>
          <w:lang w:eastAsia="ja-JP"/>
        </w:rPr>
        <w:t xml:space="preserve"> 03-5363-4510)</w:t>
      </w:r>
    </w:p>
    <w:bookmarkEnd w:id="4"/>
    <w:p w14:paraId="75DAF561" w14:textId="5BA90B3B" w:rsidR="00F803BD" w:rsidRPr="006E6AB3" w:rsidRDefault="006B41BB" w:rsidP="00957C4D">
      <w:pPr>
        <w:spacing w:after="0" w:line="276" w:lineRule="auto"/>
        <w:ind w:leftChars="100" w:left="200" w:firstLineChars="300" w:firstLine="600"/>
        <w:textAlignment w:val="baseline"/>
        <w:rPr>
          <w:rFonts w:ascii="Meiryo UI" w:eastAsia="Meiryo UI" w:hAnsi="Meiryo UI" w:cs="Helvetica"/>
          <w:color w:val="000000"/>
          <w:szCs w:val="20"/>
          <w:shd w:val="clear" w:color="auto" w:fill="FDFDFD"/>
          <w:lang w:eastAsia="ja-JP"/>
        </w:rPr>
      </w:pPr>
      <w:r w:rsidRPr="006E6AB3">
        <w:rPr>
          <w:rFonts w:ascii="Meiryo UI" w:eastAsia="Meiryo UI" w:hAnsi="Meiryo UI" w:cs="맑은 고딕" w:hint="eastAsia"/>
          <w:color w:val="000000"/>
          <w:szCs w:val="20"/>
          <w:shd w:val="clear" w:color="auto" w:fill="FDFDFD"/>
          <w:lang w:eastAsia="ja-JP"/>
        </w:rPr>
        <w:t>※</w:t>
      </w:r>
      <w:r w:rsidRPr="006E6AB3">
        <w:rPr>
          <w:rFonts w:ascii="Meiryo UI" w:eastAsia="Meiryo UI" w:hAnsi="Meiryo UI" w:cs="Helvetica"/>
          <w:color w:val="000000"/>
          <w:szCs w:val="20"/>
          <w:shd w:val="clear" w:color="auto" w:fill="FDFDFD"/>
          <w:lang w:eastAsia="ja-JP"/>
        </w:rPr>
        <w:t xml:space="preserve"> 入札</w:t>
      </w:r>
      <w:r w:rsidRPr="006E6AB3">
        <w:rPr>
          <w:rFonts w:ascii="Meiryo UI" w:eastAsia="Meiryo UI" w:hAnsi="Meiryo UI" w:cs="새굴림" w:hint="eastAsia"/>
          <w:color w:val="000000"/>
          <w:szCs w:val="20"/>
          <w:shd w:val="clear" w:color="auto" w:fill="FDFDFD"/>
          <w:lang w:eastAsia="ja-JP"/>
        </w:rPr>
        <w:t>価</w:t>
      </w:r>
      <w:r w:rsidRPr="006E6AB3">
        <w:rPr>
          <w:rFonts w:ascii="Meiryo UI" w:eastAsia="Meiryo UI" w:hAnsi="Meiryo UI" w:cs="맑은 고딕" w:hint="eastAsia"/>
          <w:color w:val="000000"/>
          <w:szCs w:val="20"/>
          <w:shd w:val="clear" w:color="auto" w:fill="FDFDFD"/>
          <w:lang w:eastAsia="ja-JP"/>
        </w:rPr>
        <w:t>格は</w:t>
      </w:r>
      <w:r w:rsidR="003A1644" w:rsidRPr="006E6AB3">
        <w:rPr>
          <w:rFonts w:ascii="Meiryo UI" w:eastAsia="Meiryo UI" w:hAnsi="Meiryo UI" w:cs="맑은 고딕" w:hint="eastAsia"/>
          <w:color w:val="000000"/>
          <w:szCs w:val="20"/>
          <w:shd w:val="clear" w:color="auto" w:fill="FDFDFD"/>
          <w:lang w:eastAsia="ja-JP"/>
        </w:rPr>
        <w:t>消費税</w:t>
      </w:r>
      <w:r w:rsidRPr="006E6AB3">
        <w:rPr>
          <w:rFonts w:ascii="Meiryo UI" w:eastAsia="Meiryo UI" w:hAnsi="Meiryo UI" w:cs="맑은 고딕" w:hint="eastAsia"/>
          <w:color w:val="000000"/>
          <w:szCs w:val="20"/>
          <w:shd w:val="clear" w:color="auto" w:fill="FDFDFD"/>
          <w:lang w:eastAsia="ja-JP"/>
        </w:rPr>
        <w:t>を含めた金額で</w:t>
      </w:r>
      <w:r w:rsidR="00F803BD" w:rsidRPr="006E6AB3">
        <w:rPr>
          <w:rFonts w:ascii="Meiryo UI" w:eastAsia="Meiryo UI" w:hAnsi="Meiryo UI" w:cs="맑은 고딕" w:hint="eastAsia"/>
          <w:color w:val="000000"/>
          <w:szCs w:val="20"/>
          <w:shd w:val="clear" w:color="auto" w:fill="FDFDFD"/>
          <w:lang w:eastAsia="ja-JP"/>
        </w:rPr>
        <w:t>なければならな</w:t>
      </w:r>
      <w:r w:rsidR="003A1644" w:rsidRPr="006E6AB3">
        <w:rPr>
          <w:rFonts w:ascii="Meiryo UI" w:eastAsia="Meiryo UI" w:hAnsi="Meiryo UI" w:cs="맑은 고딕" w:hint="eastAsia"/>
          <w:color w:val="000000"/>
          <w:szCs w:val="20"/>
          <w:shd w:val="clear" w:color="auto" w:fill="FDFDFD"/>
          <w:lang w:eastAsia="ja-JP"/>
        </w:rPr>
        <w:t>りません</w:t>
      </w:r>
      <w:r w:rsidR="00F803BD" w:rsidRPr="006E6AB3">
        <w:rPr>
          <w:rFonts w:ascii="Meiryo UI" w:eastAsia="Meiryo UI" w:hAnsi="Meiryo UI" w:cs="Helvetica" w:hint="eastAsia"/>
          <w:color w:val="000000"/>
          <w:szCs w:val="20"/>
          <w:shd w:val="clear" w:color="auto" w:fill="FDFDFD"/>
          <w:lang w:eastAsia="ja-JP"/>
        </w:rPr>
        <w:t>。</w:t>
      </w:r>
    </w:p>
    <w:p w14:paraId="564512CD" w14:textId="4C2402EB" w:rsidR="003A1644" w:rsidRPr="006E6AB3" w:rsidRDefault="003A1644" w:rsidP="00957C4D">
      <w:pPr>
        <w:spacing w:after="0" w:line="276" w:lineRule="auto"/>
        <w:ind w:leftChars="100" w:left="200" w:firstLineChars="300" w:firstLine="600"/>
        <w:textAlignment w:val="baseline"/>
        <w:rPr>
          <w:rFonts w:ascii="Meiryo UI" w:eastAsia="Meiryo UI" w:hAnsi="Meiryo UI" w:cs="맑은 고딕"/>
          <w:color w:val="000000"/>
          <w:szCs w:val="20"/>
          <w:shd w:val="clear" w:color="auto" w:fill="FDFDFD"/>
          <w:lang w:eastAsia="ja-JP"/>
        </w:rPr>
      </w:pPr>
      <w:r w:rsidRPr="006E6AB3">
        <w:rPr>
          <w:rFonts w:ascii="Meiryo UI" w:eastAsia="Meiryo UI" w:hAnsi="Meiryo UI" w:cs="맑은 고딕" w:hint="eastAsia"/>
          <w:color w:val="000000"/>
          <w:szCs w:val="20"/>
          <w:shd w:val="clear" w:color="auto" w:fill="FDFDFD"/>
          <w:lang w:eastAsia="ja-JP"/>
        </w:rPr>
        <w:t>※　書類等は電子ファイルで提出基準に合わせて作成しe－mailで提出</w:t>
      </w:r>
    </w:p>
    <w:p w14:paraId="1C90E1B1" w14:textId="696CBB5F" w:rsidR="003A1644" w:rsidRPr="006E6AB3" w:rsidRDefault="003A1644" w:rsidP="003A1644">
      <w:pPr>
        <w:spacing w:after="0" w:line="276" w:lineRule="auto"/>
        <w:ind w:leftChars="400" w:left="1200" w:hangingChars="200" w:hanging="400"/>
        <w:textAlignment w:val="baseline"/>
        <w:rPr>
          <w:rFonts w:ascii="Meiryo UI" w:eastAsia="Meiryo UI" w:hAnsi="Meiryo UI" w:cs="맑은 고딕"/>
          <w:color w:val="000000"/>
          <w:szCs w:val="20"/>
          <w:shd w:val="clear" w:color="auto" w:fill="FDFDFD"/>
          <w:lang w:eastAsia="ja-JP"/>
        </w:rPr>
      </w:pPr>
      <w:r w:rsidRPr="006E6AB3">
        <w:rPr>
          <w:rFonts w:ascii="Meiryo UI" w:eastAsia="Meiryo UI" w:hAnsi="Meiryo UI" w:cs="맑은 고딕" w:hint="eastAsia"/>
          <w:color w:val="000000"/>
          <w:szCs w:val="20"/>
          <w:shd w:val="clear" w:color="auto" w:fill="FDFDFD"/>
          <w:lang w:eastAsia="ja-JP"/>
        </w:rPr>
        <w:t>※　提出期限間近にはインターネット回線の遅れや資料の提出漏れなどが起こる可能性もあるため、提出期限前に余裕をもってご提出いただくようにお願いいたします。</w:t>
      </w:r>
    </w:p>
    <w:p w14:paraId="0B5D2E0A" w14:textId="30F00563" w:rsidR="003A1644" w:rsidRPr="006E6AB3" w:rsidRDefault="003A1644" w:rsidP="003A1644">
      <w:pPr>
        <w:spacing w:after="0" w:line="276" w:lineRule="auto"/>
        <w:ind w:leftChars="400" w:left="1200" w:hangingChars="200" w:hanging="400"/>
        <w:textAlignment w:val="baseline"/>
        <w:rPr>
          <w:rFonts w:ascii="Meiryo UI" w:eastAsia="Meiryo UI" w:hAnsi="Meiryo UI" w:cs="Helvetica"/>
          <w:color w:val="000000"/>
          <w:szCs w:val="20"/>
          <w:lang w:eastAsia="ja-JP"/>
        </w:rPr>
      </w:pPr>
      <w:r w:rsidRPr="006E6AB3">
        <w:rPr>
          <w:rFonts w:ascii="Meiryo UI" w:eastAsia="Meiryo UI" w:hAnsi="Meiryo UI" w:cs="맑은 고딕" w:hint="eastAsia"/>
          <w:color w:val="000000"/>
          <w:szCs w:val="20"/>
          <w:shd w:val="clear" w:color="auto" w:fill="FDFDFD"/>
          <w:lang w:eastAsia="ja-JP"/>
        </w:rPr>
        <w:t>※　上記メールアドレス(</w:t>
      </w:r>
      <w:hyperlink r:id="rId9" w:history="1">
        <w:r w:rsidRPr="006E6AB3">
          <w:rPr>
            <w:rFonts w:ascii="Meiryo UI" w:eastAsia="Meiryo UI" w:hAnsi="Meiryo UI" w:cs="굴림" w:hint="eastAsia"/>
            <w:color w:val="0000FF"/>
            <w:spacing w:val="-2"/>
            <w:kern w:val="0"/>
            <w:szCs w:val="20"/>
            <w:u w:val="single" w:color="0000FF"/>
          </w:rPr>
          <w:t>koccatokyo@kocca.kr</w:t>
        </w:r>
      </w:hyperlink>
      <w:r w:rsidRPr="006E6AB3">
        <w:rPr>
          <w:rFonts w:ascii="Meiryo UI" w:eastAsia="Meiryo UI" w:hAnsi="Meiryo UI" w:cs="맑은 고딕" w:hint="eastAsia"/>
          <w:color w:val="000000"/>
          <w:szCs w:val="20"/>
          <w:shd w:val="clear" w:color="auto" w:fill="FDFDFD"/>
          <w:lang w:eastAsia="ja-JP"/>
        </w:rPr>
        <w:t>)以外の宛先への提出は受付いたしません。</w:t>
      </w:r>
    </w:p>
    <w:p w14:paraId="318953C7" w14:textId="77777777" w:rsidR="004114A7" w:rsidRPr="004114A7" w:rsidRDefault="004114A7" w:rsidP="004114A7">
      <w:pPr>
        <w:spacing w:after="0" w:line="276" w:lineRule="auto"/>
        <w:textAlignment w:val="baseline"/>
        <w:rPr>
          <w:rFonts w:ascii="Meiryo UI" w:eastAsia="Meiryo UI" w:hAnsi="Meiryo UI" w:cs="굴림"/>
          <w:color w:val="000000"/>
          <w:kern w:val="0"/>
          <w:szCs w:val="20"/>
        </w:rPr>
      </w:pPr>
    </w:p>
    <w:p w14:paraId="463A7E24" w14:textId="77777777" w:rsidR="00F803BD" w:rsidRPr="00AF715D" w:rsidRDefault="006B41BB" w:rsidP="00057515">
      <w:pPr>
        <w:spacing w:after="0" w:line="276" w:lineRule="auto"/>
        <w:ind w:left="606" w:hanging="606"/>
        <w:textAlignment w:val="baseline"/>
        <w:rPr>
          <w:rFonts w:ascii="Meiryo UI" w:eastAsia="Meiryo UI" w:hAnsi="Meiryo UI" w:cs="Helvetica"/>
          <w:b/>
          <w:bCs/>
          <w:color w:val="000000"/>
          <w:szCs w:val="20"/>
          <w:lang w:eastAsia="ja-JP"/>
        </w:rPr>
      </w:pPr>
      <w:r w:rsidRPr="00AF715D">
        <w:rPr>
          <w:rFonts w:ascii="Meiryo UI" w:eastAsia="Meiryo UI" w:hAnsi="Meiryo UI" w:cs="Helvetica"/>
          <w:b/>
          <w:bCs/>
          <w:color w:val="000000"/>
          <w:szCs w:val="20"/>
          <w:shd w:val="clear" w:color="auto" w:fill="FDFDFD"/>
          <w:lang w:eastAsia="ja-JP"/>
        </w:rPr>
        <w:t>3.落札者の選定方法及び評</w:t>
      </w:r>
      <w:r w:rsidRPr="00AF715D">
        <w:rPr>
          <w:rFonts w:ascii="Meiryo UI" w:eastAsia="Meiryo UI" w:hAnsi="Meiryo UI" w:cs="새굴림" w:hint="eastAsia"/>
          <w:b/>
          <w:bCs/>
          <w:color w:val="000000"/>
          <w:szCs w:val="20"/>
          <w:shd w:val="clear" w:color="auto" w:fill="FDFDFD"/>
          <w:lang w:eastAsia="ja-JP"/>
        </w:rPr>
        <w:t>価</w:t>
      </w:r>
      <w:r w:rsidRPr="00AF715D">
        <w:rPr>
          <w:rFonts w:ascii="Meiryo UI" w:eastAsia="Meiryo UI" w:hAnsi="Meiryo UI" w:cs="맑은 고딕" w:hint="eastAsia"/>
          <w:b/>
          <w:bCs/>
          <w:color w:val="000000"/>
          <w:szCs w:val="20"/>
          <w:shd w:val="clear" w:color="auto" w:fill="FDFDFD"/>
          <w:lang w:eastAsia="ja-JP"/>
        </w:rPr>
        <w:t>方</w:t>
      </w:r>
      <w:r w:rsidRPr="00AF715D">
        <w:rPr>
          <w:rFonts w:ascii="Meiryo UI" w:eastAsia="Meiryo UI" w:hAnsi="Meiryo UI" w:cs="Helvetica"/>
          <w:b/>
          <w:bCs/>
          <w:color w:val="000000"/>
          <w:szCs w:val="20"/>
          <w:shd w:val="clear" w:color="auto" w:fill="FDFDFD"/>
          <w:lang w:eastAsia="ja-JP"/>
        </w:rPr>
        <w:t>法</w:t>
      </w:r>
    </w:p>
    <w:p w14:paraId="27844D72" w14:textId="368B51C3" w:rsidR="00F803BD" w:rsidRPr="00AF715D" w:rsidRDefault="006B41BB" w:rsidP="00957C4D">
      <w:pPr>
        <w:pStyle w:val="a5"/>
        <w:numPr>
          <w:ilvl w:val="0"/>
          <w:numId w:val="6"/>
        </w:numPr>
        <w:spacing w:after="0" w:line="276" w:lineRule="auto"/>
        <w:ind w:leftChars="0"/>
        <w:textAlignment w:val="baseline"/>
        <w:rPr>
          <w:rFonts w:ascii="Meiryo UI" w:eastAsia="Meiryo UI" w:hAnsi="Meiryo UI" w:cs="Helvetica"/>
          <w:color w:val="000000"/>
          <w:szCs w:val="20"/>
          <w:lang w:eastAsia="zh-CN"/>
        </w:rPr>
      </w:pPr>
      <w:r w:rsidRPr="00AF715D">
        <w:rPr>
          <w:rFonts w:ascii="Meiryo UI" w:eastAsia="Meiryo UI" w:hAnsi="Meiryo UI" w:cs="Helvetica"/>
          <w:color w:val="000000"/>
          <w:szCs w:val="20"/>
          <w:shd w:val="clear" w:color="auto" w:fill="FDFDFD"/>
          <w:lang w:eastAsia="zh-CN"/>
        </w:rPr>
        <w:t>入札方式:</w:t>
      </w:r>
      <w:r w:rsidR="00AF715D" w:rsidRPr="00AF715D">
        <w:rPr>
          <w:rFonts w:ascii="Meiryo UI" w:eastAsia="Meiryo UI" w:hAnsi="Meiryo UI" w:cs="Helvetica" w:hint="eastAsia"/>
          <w:color w:val="000000"/>
          <w:szCs w:val="20"/>
          <w:shd w:val="clear" w:color="auto" w:fill="FDFDFD"/>
          <w:lang w:eastAsia="zh-CN"/>
        </w:rPr>
        <w:t>制限</w:t>
      </w:r>
      <w:r w:rsidRPr="00AF715D">
        <w:rPr>
          <w:rFonts w:ascii="Meiryo UI" w:eastAsia="Meiryo UI" w:hAnsi="Meiryo UI" w:cs="Helvetica"/>
          <w:color w:val="000000"/>
          <w:szCs w:val="20"/>
          <w:shd w:val="clear" w:color="auto" w:fill="FDFDFD"/>
          <w:lang w:eastAsia="zh-CN"/>
        </w:rPr>
        <w:t>競</w:t>
      </w:r>
      <w:r w:rsidRPr="00AF715D">
        <w:rPr>
          <w:rFonts w:ascii="Meiryo UI" w:eastAsia="Meiryo UI" w:hAnsi="Meiryo UI" w:cs="새굴림" w:hint="eastAsia"/>
          <w:color w:val="000000"/>
          <w:szCs w:val="20"/>
          <w:shd w:val="clear" w:color="auto" w:fill="FDFDFD"/>
          <w:lang w:eastAsia="zh-CN"/>
        </w:rPr>
        <w:t>争</w:t>
      </w:r>
      <w:r w:rsidR="00830740" w:rsidRPr="00AF715D">
        <w:rPr>
          <w:rFonts w:ascii="Meiryo UI" w:eastAsia="Meiryo UI" w:hAnsi="Meiryo UI" w:cs="새굴림" w:hint="eastAsia"/>
          <w:color w:val="000000"/>
          <w:szCs w:val="20"/>
          <w:shd w:val="clear" w:color="auto" w:fill="FDFDFD"/>
          <w:lang w:eastAsia="zh-CN"/>
        </w:rPr>
        <w:t>(地域)</w:t>
      </w:r>
      <w:r w:rsidRPr="00AF715D">
        <w:rPr>
          <w:rFonts w:ascii="Meiryo UI" w:eastAsia="Meiryo UI" w:hAnsi="Meiryo UI" w:cs="Helvetica"/>
          <w:color w:val="000000"/>
          <w:szCs w:val="20"/>
          <w:shd w:val="clear" w:color="auto" w:fill="FDFDFD"/>
          <w:lang w:eastAsia="zh-CN"/>
        </w:rPr>
        <w:t>/</w:t>
      </w:r>
      <w:r w:rsidRPr="00AF715D">
        <w:rPr>
          <w:rFonts w:ascii="Meiryo UI" w:eastAsia="Meiryo UI" w:hAnsi="Meiryo UI" w:cs="새굴림" w:hint="eastAsia"/>
          <w:color w:val="000000"/>
          <w:szCs w:val="20"/>
          <w:shd w:val="clear" w:color="auto" w:fill="FDFDFD"/>
          <w:lang w:eastAsia="zh-CN"/>
        </w:rPr>
        <w:t>総</w:t>
      </w:r>
      <w:r w:rsidRPr="00AF715D">
        <w:rPr>
          <w:rFonts w:ascii="Meiryo UI" w:eastAsia="Meiryo UI" w:hAnsi="Meiryo UI" w:cs="맑은 고딕" w:hint="eastAsia"/>
          <w:color w:val="000000"/>
          <w:szCs w:val="20"/>
          <w:shd w:val="clear" w:color="auto" w:fill="FDFDFD"/>
          <w:lang w:eastAsia="zh-CN"/>
        </w:rPr>
        <w:t>額入</w:t>
      </w:r>
      <w:r w:rsidRPr="00AF715D">
        <w:rPr>
          <w:rFonts w:ascii="Meiryo UI" w:eastAsia="Meiryo UI" w:hAnsi="Meiryo UI" w:cs="Helvetica"/>
          <w:color w:val="000000"/>
          <w:szCs w:val="20"/>
          <w:shd w:val="clear" w:color="auto" w:fill="FDFDFD"/>
          <w:lang w:eastAsia="zh-CN"/>
        </w:rPr>
        <w:t>札</w:t>
      </w:r>
    </w:p>
    <w:p w14:paraId="5679ABEB" w14:textId="297C93FC" w:rsidR="00F803BD" w:rsidRPr="00AF715D" w:rsidRDefault="006B41BB" w:rsidP="00957C4D">
      <w:pPr>
        <w:pStyle w:val="a5"/>
        <w:numPr>
          <w:ilvl w:val="0"/>
          <w:numId w:val="6"/>
        </w:numPr>
        <w:spacing w:after="0" w:line="276" w:lineRule="auto"/>
        <w:ind w:leftChars="0"/>
        <w:textAlignment w:val="baseline"/>
        <w:rPr>
          <w:rFonts w:ascii="Meiryo UI" w:eastAsia="Meiryo UI" w:hAnsi="Meiryo UI" w:cs="Helvetica"/>
          <w:color w:val="000000"/>
          <w:szCs w:val="20"/>
          <w:lang w:eastAsia="ja-JP"/>
        </w:rPr>
      </w:pPr>
      <w:r w:rsidRPr="00AF715D">
        <w:rPr>
          <w:rFonts w:ascii="Meiryo UI" w:eastAsia="Meiryo UI" w:hAnsi="Meiryo UI" w:cs="Helvetica"/>
          <w:color w:val="000000"/>
          <w:szCs w:val="20"/>
          <w:shd w:val="clear" w:color="auto" w:fill="FDFDFD"/>
          <w:lang w:eastAsia="ja-JP"/>
        </w:rPr>
        <w:t>契約方法:交</w:t>
      </w:r>
      <w:r w:rsidRPr="00AF715D">
        <w:rPr>
          <w:rFonts w:ascii="Meiryo UI" w:eastAsia="Meiryo UI" w:hAnsi="Meiryo UI" w:cs="새굴림" w:hint="eastAsia"/>
          <w:color w:val="000000"/>
          <w:szCs w:val="20"/>
          <w:shd w:val="clear" w:color="auto" w:fill="FDFDFD"/>
          <w:lang w:eastAsia="ja-JP"/>
        </w:rPr>
        <w:t>渉</w:t>
      </w:r>
      <w:r w:rsidRPr="00AF715D">
        <w:rPr>
          <w:rFonts w:ascii="Meiryo UI" w:eastAsia="Meiryo UI" w:hAnsi="Meiryo UI" w:cs="맑은 고딕" w:hint="eastAsia"/>
          <w:color w:val="000000"/>
          <w:szCs w:val="20"/>
          <w:shd w:val="clear" w:color="auto" w:fill="FDFDFD"/>
          <w:lang w:eastAsia="ja-JP"/>
        </w:rPr>
        <w:t>による契約</w:t>
      </w:r>
      <w:r w:rsidRPr="00AF715D">
        <w:rPr>
          <w:rFonts w:ascii="Meiryo UI" w:eastAsia="Meiryo UI" w:hAnsi="Meiryo UI" w:cs="Helvetica"/>
          <w:color w:val="000000"/>
          <w:szCs w:val="20"/>
          <w:shd w:val="clear" w:color="auto" w:fill="FDFDFD"/>
          <w:lang w:eastAsia="ja-JP"/>
        </w:rPr>
        <w:t>(</w:t>
      </w:r>
      <w:r w:rsidRPr="00AF715D">
        <w:rPr>
          <w:rFonts w:ascii="Meiryo UI" w:eastAsia="Meiryo UI" w:hAnsi="Meiryo UI" w:cs="새굴림" w:hint="eastAsia"/>
          <w:color w:val="000000"/>
          <w:szCs w:val="20"/>
          <w:shd w:val="clear" w:color="auto" w:fill="FDFDFD"/>
          <w:lang w:eastAsia="ja-JP"/>
        </w:rPr>
        <w:t>国</w:t>
      </w:r>
      <w:r w:rsidRPr="00AF715D">
        <w:rPr>
          <w:rFonts w:ascii="Meiryo UI" w:eastAsia="Meiryo UI" w:hAnsi="Meiryo UI" w:cs="맑은 고딕" w:hint="eastAsia"/>
          <w:color w:val="000000"/>
          <w:szCs w:val="20"/>
          <w:shd w:val="clear" w:color="auto" w:fill="FDFDFD"/>
          <w:lang w:eastAsia="ja-JP"/>
        </w:rPr>
        <w:t>家契約法施行令第</w:t>
      </w:r>
      <w:r w:rsidRPr="00AF715D">
        <w:rPr>
          <w:rFonts w:ascii="Meiryo UI" w:eastAsia="Meiryo UI" w:hAnsi="Meiryo UI" w:cs="Helvetica"/>
          <w:color w:val="000000"/>
          <w:szCs w:val="20"/>
          <w:shd w:val="clear" w:color="auto" w:fill="FDFDFD"/>
          <w:lang w:eastAsia="ja-JP"/>
        </w:rPr>
        <w:t>43</w:t>
      </w:r>
      <w:r w:rsidRPr="00AF715D">
        <w:rPr>
          <w:rFonts w:ascii="Meiryo UI" w:eastAsia="Meiryo UI" w:hAnsi="Meiryo UI" w:cs="새굴림" w:hint="eastAsia"/>
          <w:color w:val="000000"/>
          <w:szCs w:val="20"/>
          <w:shd w:val="clear" w:color="auto" w:fill="FDFDFD"/>
          <w:lang w:eastAsia="ja-JP"/>
        </w:rPr>
        <w:t>条</w:t>
      </w:r>
      <w:r w:rsidRPr="00AF715D">
        <w:rPr>
          <w:rFonts w:ascii="Meiryo UI" w:eastAsia="Meiryo UI" w:hAnsi="Meiryo UI" w:cs="맑은 고딕" w:hint="eastAsia"/>
          <w:color w:val="000000"/>
          <w:szCs w:val="20"/>
          <w:shd w:val="clear" w:color="auto" w:fill="FDFDFD"/>
          <w:lang w:eastAsia="ja-JP"/>
        </w:rPr>
        <w:t>基準</w:t>
      </w:r>
      <w:r w:rsidRPr="00AF715D">
        <w:rPr>
          <w:rFonts w:ascii="Meiryo UI" w:eastAsia="Meiryo UI" w:hAnsi="Meiryo UI" w:cs="Helvetica"/>
          <w:color w:val="000000"/>
          <w:szCs w:val="20"/>
          <w:shd w:val="clear" w:color="auto" w:fill="FDFDFD"/>
          <w:lang w:eastAsia="ja-JP"/>
        </w:rPr>
        <w:t>)</w:t>
      </w:r>
    </w:p>
    <w:p w14:paraId="6B665683" w14:textId="453A9C4B" w:rsidR="00957C4D" w:rsidRPr="00AF715D" w:rsidRDefault="006B41BB" w:rsidP="00957C4D">
      <w:pPr>
        <w:spacing w:after="0" w:line="276" w:lineRule="auto"/>
        <w:ind w:leftChars="100" w:left="200" w:firstLineChars="300" w:firstLine="600"/>
        <w:textAlignment w:val="baseline"/>
        <w:rPr>
          <w:rFonts w:ascii="Meiryo UI" w:eastAsia="Meiryo UI" w:hAnsi="Meiryo UI" w:cs="Helvetica"/>
          <w:color w:val="000000"/>
          <w:szCs w:val="20"/>
          <w:lang w:eastAsia="ja-JP"/>
        </w:rPr>
      </w:pPr>
      <w:r w:rsidRPr="00AF715D">
        <w:rPr>
          <w:rFonts w:ascii="Meiryo UI" w:eastAsia="Meiryo UI" w:hAnsi="Meiryo UI" w:cs="Helvetica"/>
          <w:color w:val="000000"/>
          <w:szCs w:val="20"/>
          <w:shd w:val="clear" w:color="auto" w:fill="FDFDFD"/>
          <w:lang w:eastAsia="ja-JP"/>
        </w:rPr>
        <w:t>- 評</w:t>
      </w:r>
      <w:r w:rsidRPr="00AF715D">
        <w:rPr>
          <w:rFonts w:ascii="Meiryo UI" w:eastAsia="Meiryo UI" w:hAnsi="Meiryo UI" w:cs="새굴림" w:hint="eastAsia"/>
          <w:color w:val="000000"/>
          <w:szCs w:val="20"/>
          <w:shd w:val="clear" w:color="auto" w:fill="FDFDFD"/>
          <w:lang w:eastAsia="ja-JP"/>
        </w:rPr>
        <w:t>価</w:t>
      </w:r>
      <w:r w:rsidRPr="00AF715D">
        <w:rPr>
          <w:rFonts w:ascii="Meiryo UI" w:eastAsia="Meiryo UI" w:hAnsi="Meiryo UI" w:cs="맑은 고딕" w:hint="eastAsia"/>
          <w:color w:val="000000"/>
          <w:szCs w:val="20"/>
          <w:shd w:val="clear" w:color="auto" w:fill="FDFDFD"/>
          <w:lang w:eastAsia="ja-JP"/>
        </w:rPr>
        <w:t>方法</w:t>
      </w:r>
      <w:r w:rsidRPr="00AF715D">
        <w:rPr>
          <w:rFonts w:ascii="Meiryo UI" w:eastAsia="Meiryo UI" w:hAnsi="Meiryo UI" w:cs="Helvetica"/>
          <w:color w:val="000000"/>
          <w:szCs w:val="20"/>
          <w:shd w:val="clear" w:color="auto" w:fill="FDFDFD"/>
          <w:lang w:eastAsia="ja-JP"/>
        </w:rPr>
        <w:t>:提案書（</w:t>
      </w:r>
      <w:r w:rsidR="00F803BD" w:rsidRPr="00AF715D">
        <w:rPr>
          <w:rFonts w:ascii="Meiryo UI" w:eastAsia="Meiryo UI" w:hAnsi="Meiryo UI" w:cs="Helvetica" w:hint="eastAsia"/>
          <w:color w:val="000000"/>
          <w:szCs w:val="20"/>
          <w:shd w:val="clear" w:color="auto" w:fill="FDFDFD"/>
          <w:lang w:eastAsia="ja-JP"/>
        </w:rPr>
        <w:t>技術</w:t>
      </w:r>
      <w:r w:rsidRPr="00AF715D">
        <w:rPr>
          <w:rFonts w:ascii="Meiryo UI" w:eastAsia="Meiryo UI" w:hAnsi="Meiryo UI" w:cs="Helvetica"/>
          <w:color w:val="000000"/>
          <w:szCs w:val="20"/>
          <w:shd w:val="clear" w:color="auto" w:fill="FDFDFD"/>
          <w:lang w:eastAsia="ja-JP"/>
        </w:rPr>
        <w:t>）+</w:t>
      </w:r>
      <w:r w:rsidRPr="00AF715D">
        <w:rPr>
          <w:rFonts w:ascii="Meiryo UI" w:eastAsia="Meiryo UI" w:hAnsi="Meiryo UI" w:cs="새굴림" w:hint="eastAsia"/>
          <w:color w:val="000000"/>
          <w:szCs w:val="20"/>
          <w:shd w:val="clear" w:color="auto" w:fill="FDFDFD"/>
          <w:lang w:eastAsia="ja-JP"/>
        </w:rPr>
        <w:t>価</w:t>
      </w:r>
      <w:r w:rsidRPr="00AF715D">
        <w:rPr>
          <w:rFonts w:ascii="Meiryo UI" w:eastAsia="Meiryo UI" w:hAnsi="Meiryo UI" w:cs="맑은 고딕" w:hint="eastAsia"/>
          <w:color w:val="000000"/>
          <w:szCs w:val="20"/>
          <w:shd w:val="clear" w:color="auto" w:fill="FDFDFD"/>
          <w:lang w:eastAsia="ja-JP"/>
        </w:rPr>
        <w:t>格、</w:t>
      </w:r>
      <w:r w:rsidRPr="00AF715D">
        <w:rPr>
          <w:rFonts w:ascii="Meiryo UI" w:eastAsia="Meiryo UI" w:hAnsi="Meiryo UI" w:cs="새굴림" w:hint="eastAsia"/>
          <w:color w:val="000000"/>
          <w:szCs w:val="20"/>
          <w:shd w:val="clear" w:color="auto" w:fill="FDFDFD"/>
          <w:lang w:eastAsia="ja-JP"/>
        </w:rPr>
        <w:t>総</w:t>
      </w:r>
      <w:r w:rsidRPr="00AF715D">
        <w:rPr>
          <w:rFonts w:ascii="Meiryo UI" w:eastAsia="Meiryo UI" w:hAnsi="Meiryo UI" w:cs="맑은 고딕" w:hint="eastAsia"/>
          <w:color w:val="000000"/>
          <w:szCs w:val="20"/>
          <w:shd w:val="clear" w:color="auto" w:fill="FDFDFD"/>
          <w:lang w:eastAsia="ja-JP"/>
        </w:rPr>
        <w:t>合評</w:t>
      </w:r>
      <w:r w:rsidRPr="00AF715D">
        <w:rPr>
          <w:rFonts w:ascii="Meiryo UI" w:eastAsia="Meiryo UI" w:hAnsi="Meiryo UI" w:cs="새굴림" w:hint="eastAsia"/>
          <w:color w:val="000000"/>
          <w:szCs w:val="20"/>
          <w:shd w:val="clear" w:color="auto" w:fill="FDFDFD"/>
          <w:lang w:eastAsia="ja-JP"/>
        </w:rPr>
        <w:t>価</w:t>
      </w:r>
      <w:r w:rsidRPr="00AF715D">
        <w:rPr>
          <w:rFonts w:ascii="Meiryo UI" w:eastAsia="Meiryo UI" w:hAnsi="Meiryo UI" w:cs="맑은 고딕" w:hint="eastAsia"/>
          <w:color w:val="000000"/>
          <w:szCs w:val="20"/>
          <w:shd w:val="clear" w:color="auto" w:fill="FDFDFD"/>
          <w:lang w:eastAsia="ja-JP"/>
        </w:rPr>
        <w:t>（提案書</w:t>
      </w:r>
      <w:r w:rsidRPr="00AF715D">
        <w:rPr>
          <w:rFonts w:ascii="Meiryo UI" w:eastAsia="Meiryo UI" w:hAnsi="Meiryo UI" w:cs="Helvetica"/>
          <w:color w:val="000000"/>
          <w:szCs w:val="20"/>
          <w:shd w:val="clear" w:color="auto" w:fill="FDFDFD"/>
          <w:lang w:eastAsia="ja-JP"/>
        </w:rPr>
        <w:t>:</w:t>
      </w:r>
      <w:r w:rsidRPr="00AF715D">
        <w:rPr>
          <w:rFonts w:ascii="Meiryo UI" w:eastAsia="Meiryo UI" w:hAnsi="Meiryo UI" w:cs="새굴림" w:hint="eastAsia"/>
          <w:color w:val="000000"/>
          <w:szCs w:val="20"/>
          <w:shd w:val="clear" w:color="auto" w:fill="FDFDFD"/>
          <w:lang w:eastAsia="ja-JP"/>
        </w:rPr>
        <w:t>価</w:t>
      </w:r>
      <w:r w:rsidRPr="00AF715D">
        <w:rPr>
          <w:rFonts w:ascii="Meiryo UI" w:eastAsia="Meiryo UI" w:hAnsi="Meiryo UI" w:cs="맑은 고딕" w:hint="eastAsia"/>
          <w:color w:val="000000"/>
          <w:szCs w:val="20"/>
          <w:shd w:val="clear" w:color="auto" w:fill="FDFDFD"/>
          <w:lang w:eastAsia="ja-JP"/>
        </w:rPr>
        <w:t>格</w:t>
      </w:r>
      <w:r w:rsidRPr="00AF715D">
        <w:rPr>
          <w:rFonts w:ascii="Meiryo UI" w:eastAsia="Meiryo UI" w:hAnsi="Meiryo UI" w:cs="Helvetica"/>
          <w:color w:val="000000" w:themeColor="text1"/>
          <w:szCs w:val="20"/>
          <w:shd w:val="clear" w:color="auto" w:fill="FDFDFD"/>
          <w:lang w:eastAsia="ja-JP"/>
        </w:rPr>
        <w:t>=</w:t>
      </w:r>
      <w:r w:rsidR="00F34F3F" w:rsidRPr="00AF715D">
        <w:rPr>
          <w:rFonts w:ascii="Meiryo UI" w:eastAsia="Meiryo UI" w:hAnsi="Meiryo UI" w:cs="Helvetica" w:hint="eastAsia"/>
          <w:color w:val="EE0000"/>
          <w:szCs w:val="20"/>
          <w:shd w:val="clear" w:color="auto" w:fill="FDFDFD"/>
        </w:rPr>
        <w:t>70</w:t>
      </w:r>
      <w:r w:rsidRPr="00AF715D">
        <w:rPr>
          <w:rFonts w:ascii="Meiryo UI" w:eastAsia="Meiryo UI" w:hAnsi="Meiryo UI" w:cs="Helvetica"/>
          <w:color w:val="EE0000"/>
          <w:szCs w:val="20"/>
          <w:shd w:val="clear" w:color="auto" w:fill="FDFDFD"/>
          <w:lang w:eastAsia="ja-JP"/>
        </w:rPr>
        <w:t>:</w:t>
      </w:r>
      <w:r w:rsidR="00F34F3F" w:rsidRPr="00AF715D">
        <w:rPr>
          <w:rFonts w:ascii="Meiryo UI" w:eastAsia="Meiryo UI" w:hAnsi="Meiryo UI" w:cs="Helvetica" w:hint="eastAsia"/>
          <w:color w:val="EE0000"/>
          <w:szCs w:val="20"/>
          <w:shd w:val="clear" w:color="auto" w:fill="FDFDFD"/>
        </w:rPr>
        <w:t>3</w:t>
      </w:r>
      <w:r w:rsidRPr="00AF715D">
        <w:rPr>
          <w:rFonts w:ascii="Meiryo UI" w:eastAsia="Meiryo UI" w:hAnsi="Meiryo UI" w:cs="Helvetica"/>
          <w:color w:val="EE0000"/>
          <w:szCs w:val="20"/>
          <w:shd w:val="clear" w:color="auto" w:fill="FDFDFD"/>
          <w:lang w:eastAsia="ja-JP"/>
        </w:rPr>
        <w:t>0</w:t>
      </w:r>
      <w:r w:rsidRPr="00AF715D">
        <w:rPr>
          <w:rFonts w:ascii="Meiryo UI" w:eastAsia="Meiryo UI" w:hAnsi="Meiryo UI" w:cs="Helvetica"/>
          <w:color w:val="000000" w:themeColor="text1"/>
          <w:szCs w:val="20"/>
          <w:shd w:val="clear" w:color="auto" w:fill="FDFDFD"/>
          <w:lang w:eastAsia="ja-JP"/>
        </w:rPr>
        <w:t>）</w:t>
      </w:r>
    </w:p>
    <w:p w14:paraId="55A2C2CA" w14:textId="7A492677" w:rsidR="007239AD" w:rsidRPr="00AF715D" w:rsidRDefault="006B41BB" w:rsidP="00957C4D">
      <w:pPr>
        <w:pStyle w:val="a5"/>
        <w:numPr>
          <w:ilvl w:val="0"/>
          <w:numId w:val="11"/>
        </w:numPr>
        <w:spacing w:after="0" w:line="276" w:lineRule="auto"/>
        <w:ind w:leftChars="0"/>
        <w:textAlignment w:val="baseline"/>
        <w:rPr>
          <w:rFonts w:ascii="Meiryo UI" w:eastAsia="Meiryo UI" w:hAnsi="Meiryo UI" w:cs="Helvetica"/>
          <w:color w:val="000000"/>
          <w:szCs w:val="20"/>
          <w:lang w:eastAsia="ja-JP"/>
        </w:rPr>
      </w:pPr>
      <w:r w:rsidRPr="00AF715D">
        <w:rPr>
          <w:rFonts w:ascii="Meiryo UI" w:eastAsia="Meiryo UI" w:hAnsi="Meiryo UI" w:cs="Helvetica"/>
          <w:color w:val="000000"/>
          <w:szCs w:val="20"/>
          <w:shd w:val="clear" w:color="auto" w:fill="FDFDFD"/>
          <w:lang w:eastAsia="ja-JP"/>
        </w:rPr>
        <w:t>評</w:t>
      </w:r>
      <w:r w:rsidRPr="00AF715D">
        <w:rPr>
          <w:rFonts w:ascii="Meiryo UI" w:eastAsia="Meiryo UI" w:hAnsi="Meiryo UI" w:cs="새굴림" w:hint="eastAsia"/>
          <w:color w:val="000000"/>
          <w:szCs w:val="20"/>
          <w:shd w:val="clear" w:color="auto" w:fill="FDFDFD"/>
          <w:lang w:eastAsia="ja-JP"/>
        </w:rPr>
        <w:t>価</w:t>
      </w:r>
      <w:r w:rsidR="00F803BD" w:rsidRPr="00AF715D">
        <w:rPr>
          <w:rFonts w:ascii="Meiryo UI" w:eastAsia="Meiryo UI" w:hAnsi="Meiryo UI" w:cs="새굴림" w:hint="eastAsia"/>
          <w:color w:val="000000"/>
          <w:szCs w:val="20"/>
          <w:shd w:val="clear" w:color="auto" w:fill="FDFDFD"/>
          <w:lang w:eastAsia="ja-JP"/>
        </w:rPr>
        <w:t>の</w:t>
      </w:r>
      <w:r w:rsidRPr="00AF715D">
        <w:rPr>
          <w:rFonts w:ascii="Meiryo UI" w:eastAsia="Meiryo UI" w:hAnsi="Meiryo UI" w:cs="맑은 고딕" w:hint="eastAsia"/>
          <w:color w:val="000000"/>
          <w:szCs w:val="20"/>
          <w:shd w:val="clear" w:color="auto" w:fill="FDFDFD"/>
          <w:lang w:eastAsia="ja-JP"/>
        </w:rPr>
        <w:t>日程は提案書受付締め切り後に案</w:t>
      </w:r>
      <w:r w:rsidRPr="00AF715D">
        <w:rPr>
          <w:rFonts w:ascii="Meiryo UI" w:eastAsia="Meiryo UI" w:hAnsi="Meiryo UI" w:cs="새굴림" w:hint="eastAsia"/>
          <w:color w:val="000000"/>
          <w:szCs w:val="20"/>
          <w:shd w:val="clear" w:color="auto" w:fill="FDFDFD"/>
          <w:lang w:eastAsia="ja-JP"/>
        </w:rPr>
        <w:t>内</w:t>
      </w:r>
      <w:r w:rsidRPr="00AF715D">
        <w:rPr>
          <w:rFonts w:ascii="Meiryo UI" w:eastAsia="Meiryo UI" w:hAnsi="Meiryo UI" w:cs="맑은 고딕" w:hint="eastAsia"/>
          <w:color w:val="000000"/>
          <w:szCs w:val="20"/>
          <w:shd w:val="clear" w:color="auto" w:fill="FDFDFD"/>
          <w:lang w:eastAsia="ja-JP"/>
        </w:rPr>
        <w:t>し、別途</w:t>
      </w:r>
      <w:r w:rsidR="00EB2E46" w:rsidRPr="00AF715D">
        <w:rPr>
          <w:rFonts w:ascii="Meiryo UI" w:eastAsia="Meiryo UI" w:hAnsi="Meiryo UI" w:cs="새굴림" w:hint="eastAsia"/>
          <w:color w:val="000000"/>
          <w:szCs w:val="20"/>
          <w:shd w:val="clear" w:color="auto" w:fill="FDFDFD"/>
          <w:lang w:eastAsia="ja-JP"/>
        </w:rPr>
        <w:t>プレゼンテーション</w:t>
      </w:r>
      <w:r w:rsidRPr="00AF715D">
        <w:rPr>
          <w:rFonts w:ascii="Meiryo UI" w:eastAsia="Meiryo UI" w:hAnsi="Meiryo UI" w:cs="맑은 고딕" w:hint="eastAsia"/>
          <w:color w:val="000000"/>
          <w:szCs w:val="20"/>
          <w:shd w:val="clear" w:color="auto" w:fill="FDFDFD"/>
          <w:lang w:eastAsia="ja-JP"/>
        </w:rPr>
        <w:t>ファイル</w:t>
      </w:r>
      <w:r w:rsidR="00F803BD" w:rsidRPr="00AF715D">
        <w:rPr>
          <w:rFonts w:ascii="Meiryo UI" w:eastAsia="Meiryo UI" w:hAnsi="Meiryo UI" w:cs="맑은 고딕" w:hint="eastAsia"/>
          <w:color w:val="000000"/>
          <w:szCs w:val="20"/>
          <w:shd w:val="clear" w:color="auto" w:fill="FDFDFD"/>
          <w:lang w:eastAsia="ja-JP"/>
        </w:rPr>
        <w:t>の</w:t>
      </w:r>
      <w:r w:rsidRPr="00AF715D">
        <w:rPr>
          <w:rFonts w:ascii="Meiryo UI" w:eastAsia="Meiryo UI" w:hAnsi="Meiryo UI" w:cs="맑은 고딕" w:hint="eastAsia"/>
          <w:color w:val="000000"/>
          <w:szCs w:val="20"/>
          <w:shd w:val="clear" w:color="auto" w:fill="FDFDFD"/>
          <w:lang w:eastAsia="ja-JP"/>
        </w:rPr>
        <w:t>提出</w:t>
      </w:r>
      <w:r w:rsidR="00F803BD" w:rsidRPr="00AF715D">
        <w:rPr>
          <w:rFonts w:ascii="Meiryo UI" w:eastAsia="Meiryo UI" w:hAnsi="Meiryo UI" w:cs="맑은 고딕" w:hint="eastAsia"/>
          <w:color w:val="000000"/>
          <w:szCs w:val="20"/>
          <w:shd w:val="clear" w:color="auto" w:fill="FDFDFD"/>
          <w:lang w:eastAsia="ja-JP"/>
        </w:rPr>
        <w:t>は</w:t>
      </w:r>
      <w:r w:rsidR="007239AD" w:rsidRPr="00AF715D">
        <w:rPr>
          <w:rFonts w:ascii="Meiryo UI" w:eastAsia="Meiryo UI" w:hAnsi="Meiryo UI" w:cs="맑은 고딕" w:hint="eastAsia"/>
          <w:color w:val="000000"/>
          <w:szCs w:val="20"/>
          <w:shd w:val="clear" w:color="auto" w:fill="FDFDFD"/>
          <w:lang w:eastAsia="ja-JP"/>
        </w:rPr>
        <w:t>必要なく、</w:t>
      </w:r>
      <w:r w:rsidRPr="00AF715D">
        <w:rPr>
          <w:rFonts w:ascii="Meiryo UI" w:eastAsia="Meiryo UI" w:hAnsi="Meiryo UI" w:cs="맑은 고딕" w:hint="eastAsia"/>
          <w:color w:val="000000"/>
          <w:szCs w:val="20"/>
          <w:shd w:val="clear" w:color="auto" w:fill="FDFDFD"/>
          <w:lang w:eastAsia="ja-JP"/>
        </w:rPr>
        <w:t>技術提案書</w:t>
      </w:r>
      <w:r w:rsidR="007239AD" w:rsidRPr="00AF715D">
        <w:rPr>
          <w:rFonts w:ascii="Meiryo UI" w:eastAsia="Meiryo UI" w:hAnsi="Meiryo UI" w:cs="맑은 고딕" w:hint="eastAsia"/>
          <w:color w:val="000000"/>
          <w:szCs w:val="20"/>
          <w:shd w:val="clear" w:color="auto" w:fill="FDFDFD"/>
          <w:lang w:eastAsia="ja-JP"/>
        </w:rPr>
        <w:t>の</w:t>
      </w:r>
      <w:r w:rsidRPr="00AF715D">
        <w:rPr>
          <w:rFonts w:ascii="Meiryo UI" w:eastAsia="Meiryo UI" w:hAnsi="Meiryo UI" w:cs="맑은 고딕" w:hint="eastAsia"/>
          <w:color w:val="000000"/>
          <w:szCs w:val="20"/>
          <w:shd w:val="clear" w:color="auto" w:fill="FDFDFD"/>
          <w:lang w:eastAsia="ja-JP"/>
        </w:rPr>
        <w:t>ファイルで評</w:t>
      </w:r>
      <w:r w:rsidRPr="00AF715D">
        <w:rPr>
          <w:rFonts w:ascii="Meiryo UI" w:eastAsia="Meiryo UI" w:hAnsi="Meiryo UI" w:cs="새굴림" w:hint="eastAsia"/>
          <w:color w:val="000000"/>
          <w:szCs w:val="20"/>
          <w:shd w:val="clear" w:color="auto" w:fill="FDFDFD"/>
          <w:lang w:eastAsia="ja-JP"/>
        </w:rPr>
        <w:t>価</w:t>
      </w:r>
      <w:r w:rsidRPr="00AF715D">
        <w:rPr>
          <w:rFonts w:ascii="Meiryo UI" w:eastAsia="Meiryo UI" w:hAnsi="Meiryo UI" w:cs="맑은 고딕" w:hint="eastAsia"/>
          <w:color w:val="000000"/>
          <w:szCs w:val="20"/>
          <w:shd w:val="clear" w:color="auto" w:fill="FDFDFD"/>
          <w:lang w:eastAsia="ja-JP"/>
        </w:rPr>
        <w:t>を行います</w:t>
      </w:r>
      <w:r w:rsidRPr="00AF715D">
        <w:rPr>
          <w:rFonts w:ascii="Meiryo UI" w:eastAsia="Meiryo UI" w:hAnsi="Meiryo UI" w:cs="Helvetica"/>
          <w:color w:val="000000"/>
          <w:szCs w:val="20"/>
          <w:shd w:val="clear" w:color="auto" w:fill="FDFDFD"/>
          <w:lang w:eastAsia="ja-JP"/>
        </w:rPr>
        <w:t>。</w:t>
      </w:r>
    </w:p>
    <w:p w14:paraId="65BF5E6A" w14:textId="77777777" w:rsidR="00D10C79" w:rsidRPr="00AF715D" w:rsidRDefault="00D10C79" w:rsidP="00D10C79">
      <w:pPr>
        <w:pStyle w:val="a5"/>
        <w:numPr>
          <w:ilvl w:val="0"/>
          <w:numId w:val="11"/>
        </w:numPr>
        <w:spacing w:after="0" w:line="276" w:lineRule="auto"/>
        <w:ind w:leftChars="0"/>
        <w:textAlignment w:val="baseline"/>
        <w:rPr>
          <w:rFonts w:ascii="Meiryo UI" w:eastAsia="Meiryo UI" w:hAnsi="Meiryo UI" w:cs="굴림"/>
          <w:color w:val="000000"/>
          <w:kern w:val="0"/>
          <w:szCs w:val="20"/>
          <w:lang w:eastAsia="ja-JP"/>
        </w:rPr>
      </w:pPr>
      <w:r w:rsidRPr="00AF715D">
        <w:rPr>
          <w:rFonts w:ascii="Meiryo UI" w:eastAsia="Meiryo UI" w:hAnsi="Meiryo UI" w:cs="새굴림" w:hint="eastAsia"/>
          <w:color w:val="000000"/>
          <w:szCs w:val="20"/>
          <w:shd w:val="clear" w:color="auto" w:fill="FDFDFD"/>
          <w:lang w:eastAsia="ja-JP"/>
        </w:rPr>
        <w:t>価</w:t>
      </w:r>
      <w:r w:rsidRPr="00AF715D">
        <w:rPr>
          <w:rFonts w:ascii="Meiryo UI" w:eastAsia="Meiryo UI" w:hAnsi="Meiryo UI" w:cs="맑은 고딕" w:hint="eastAsia"/>
          <w:color w:val="000000"/>
          <w:szCs w:val="20"/>
          <w:shd w:val="clear" w:color="auto" w:fill="FDFDFD"/>
          <w:lang w:eastAsia="ja-JP"/>
        </w:rPr>
        <w:t>格開札日時及び場所</w:t>
      </w:r>
      <w:r w:rsidRPr="00AF715D">
        <w:rPr>
          <w:rFonts w:ascii="Meiryo UI" w:eastAsia="Meiryo UI" w:hAnsi="Meiryo UI" w:cs="Helvetica"/>
          <w:color w:val="000000"/>
          <w:szCs w:val="20"/>
          <w:shd w:val="clear" w:color="auto" w:fill="FDFDFD"/>
          <w:lang w:eastAsia="ja-JP"/>
        </w:rPr>
        <w:t>:技術評</w:t>
      </w:r>
      <w:r w:rsidRPr="00AF715D">
        <w:rPr>
          <w:rFonts w:ascii="Meiryo UI" w:eastAsia="Meiryo UI" w:hAnsi="Meiryo UI" w:cs="새굴림" w:hint="eastAsia"/>
          <w:color w:val="000000"/>
          <w:szCs w:val="20"/>
          <w:shd w:val="clear" w:color="auto" w:fill="FDFDFD"/>
          <w:lang w:eastAsia="ja-JP"/>
        </w:rPr>
        <w:t>価</w:t>
      </w:r>
      <w:r w:rsidRPr="00AF715D">
        <w:rPr>
          <w:rFonts w:ascii="Meiryo UI" w:eastAsia="Meiryo UI" w:hAnsi="Meiryo UI" w:cs="맑은 고딕" w:hint="eastAsia"/>
          <w:color w:val="000000"/>
          <w:szCs w:val="20"/>
          <w:shd w:val="clear" w:color="auto" w:fill="FDFDFD"/>
          <w:lang w:eastAsia="ja-JP"/>
        </w:rPr>
        <w:t>終了後、直ちに開札</w:t>
      </w:r>
    </w:p>
    <w:p w14:paraId="63559844" w14:textId="77777777" w:rsidR="00D10C79" w:rsidRPr="009E3BA4" w:rsidRDefault="00D10C79" w:rsidP="00D10C79">
      <w:pPr>
        <w:pStyle w:val="a5"/>
        <w:spacing w:after="0" w:line="276" w:lineRule="auto"/>
        <w:ind w:leftChars="0" w:left="1000"/>
        <w:textAlignment w:val="baseline"/>
        <w:rPr>
          <w:rFonts w:ascii="Meiryo UI" w:eastAsia="Meiryo UI" w:hAnsi="Meiryo UI" w:cs="Helvetica"/>
          <w:color w:val="000000"/>
          <w:szCs w:val="20"/>
          <w:lang w:eastAsia="ja-JP"/>
        </w:rPr>
      </w:pPr>
    </w:p>
    <w:p w14:paraId="7F9C35A3" w14:textId="26C2A44E" w:rsidR="00830740" w:rsidRPr="00830740" w:rsidRDefault="006B41BB" w:rsidP="00830740">
      <w:pPr>
        <w:spacing w:after="0" w:line="276" w:lineRule="auto"/>
        <w:ind w:left="596" w:hanging="596"/>
        <w:textAlignment w:val="baseline"/>
        <w:rPr>
          <w:rFonts w:ascii="Meiryo UI" w:eastAsia="Meiryo UI" w:hAnsi="Meiryo UI" w:cs="Helvetica"/>
          <w:b/>
          <w:bCs/>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4.入札</w:t>
      </w:r>
      <w:r w:rsidRPr="009E3BA4">
        <w:rPr>
          <w:rFonts w:ascii="Meiryo UI" w:eastAsia="Meiryo UI" w:hAnsi="Meiryo UI" w:cs="새굴림" w:hint="eastAsia"/>
          <w:b/>
          <w:bCs/>
          <w:color w:val="000000"/>
          <w:szCs w:val="20"/>
          <w:shd w:val="clear" w:color="auto" w:fill="FDFDFD"/>
          <w:lang w:eastAsia="ja-JP"/>
        </w:rPr>
        <w:t>参</w:t>
      </w:r>
      <w:r w:rsidRPr="009E3BA4">
        <w:rPr>
          <w:rFonts w:ascii="Meiryo UI" w:eastAsia="Meiryo UI" w:hAnsi="Meiryo UI" w:cs="맑은 고딕" w:hint="eastAsia"/>
          <w:b/>
          <w:bCs/>
          <w:color w:val="000000"/>
          <w:szCs w:val="20"/>
          <w:shd w:val="clear" w:color="auto" w:fill="FDFDFD"/>
          <w:lang w:eastAsia="ja-JP"/>
        </w:rPr>
        <w:t>加資</w:t>
      </w:r>
      <w:r w:rsidRPr="009E3BA4">
        <w:rPr>
          <w:rFonts w:ascii="Meiryo UI" w:eastAsia="Meiryo UI" w:hAnsi="Meiryo UI" w:cs="Helvetica"/>
          <w:b/>
          <w:bCs/>
          <w:color w:val="000000"/>
          <w:szCs w:val="20"/>
          <w:shd w:val="clear" w:color="auto" w:fill="FDFDFD"/>
          <w:lang w:eastAsia="ja-JP"/>
        </w:rPr>
        <w:t>格</w:t>
      </w:r>
      <w:bookmarkStart w:id="5" w:name="_Hlk212795410"/>
    </w:p>
    <w:p w14:paraId="1127A6A6" w14:textId="35FF1478" w:rsidR="00830740" w:rsidRPr="00830740" w:rsidRDefault="00830740" w:rsidP="003A1644">
      <w:pPr>
        <w:pStyle w:val="a5"/>
        <w:numPr>
          <w:ilvl w:val="0"/>
          <w:numId w:val="11"/>
        </w:numPr>
        <w:spacing w:after="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새굴림" w:hint="eastAsia"/>
          <w:color w:val="000000"/>
          <w:szCs w:val="20"/>
          <w:shd w:val="clear" w:color="auto" w:fill="FDFDFD"/>
          <w:lang w:eastAsia="ja-JP"/>
        </w:rPr>
        <w:t>日本に法人登記されている事業者</w:t>
      </w:r>
    </w:p>
    <w:p w14:paraId="2AA37863" w14:textId="179382FF" w:rsidR="00830740" w:rsidRPr="00830740" w:rsidRDefault="00830740" w:rsidP="003A1644">
      <w:pPr>
        <w:pStyle w:val="a5"/>
        <w:numPr>
          <w:ilvl w:val="0"/>
          <w:numId w:val="11"/>
        </w:numPr>
        <w:spacing w:after="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새굴림" w:hint="eastAsia"/>
          <w:color w:val="000000"/>
          <w:szCs w:val="20"/>
          <w:shd w:val="clear" w:color="auto" w:fill="FDFDFD"/>
          <w:lang w:eastAsia="ja-JP"/>
        </w:rPr>
        <w:t>日本国内でB to B交流会等の類似イベントの企画・運営実績を有する事業者</w:t>
      </w:r>
    </w:p>
    <w:p w14:paraId="71F7CB23" w14:textId="7789E5AE" w:rsidR="00830740" w:rsidRDefault="00830740" w:rsidP="003A1644">
      <w:pPr>
        <w:pStyle w:val="a5"/>
        <w:numPr>
          <w:ilvl w:val="0"/>
          <w:numId w:val="11"/>
        </w:numPr>
        <w:spacing w:after="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새굴림" w:hint="eastAsia"/>
          <w:color w:val="000000"/>
          <w:szCs w:val="20"/>
          <w:shd w:val="clear" w:color="auto" w:fill="FDFDFD"/>
          <w:lang w:eastAsia="ja-JP"/>
        </w:rPr>
        <w:t>円滑な韓日コミュニケーション能力を有する事業者</w:t>
      </w:r>
    </w:p>
    <w:bookmarkEnd w:id="5"/>
    <w:p w14:paraId="66BEA588" w14:textId="55325734" w:rsidR="003A1644" w:rsidRPr="00DA1D52" w:rsidRDefault="003A1644" w:rsidP="003A1644">
      <w:pPr>
        <w:pStyle w:val="a5"/>
        <w:numPr>
          <w:ilvl w:val="0"/>
          <w:numId w:val="11"/>
        </w:numPr>
        <w:spacing w:after="0" w:line="276" w:lineRule="auto"/>
        <w:ind w:leftChars="0"/>
        <w:textAlignment w:val="baseline"/>
        <w:rPr>
          <w:rFonts w:ascii="Meiryo UI" w:eastAsia="Meiryo UI" w:hAnsi="Meiryo UI" w:cs="Helvetica"/>
          <w:color w:val="000000"/>
          <w:szCs w:val="20"/>
          <w:shd w:val="clear" w:color="auto" w:fill="FDFDFD"/>
          <w:lang w:eastAsia="ja-JP"/>
        </w:rPr>
      </w:pPr>
      <w:r w:rsidRPr="00DA1D52">
        <w:rPr>
          <w:rFonts w:ascii="Meiryo UI" w:eastAsia="Meiryo UI" w:hAnsi="Meiryo UI"/>
          <w:lang w:eastAsia="ja-JP"/>
        </w:rPr>
        <w:lastRenderedPageBreak/>
        <w:t>「その他公共機</w:t>
      </w:r>
      <w:r w:rsidRPr="00DA1D52">
        <w:rPr>
          <w:rFonts w:ascii="Meiryo UI" w:eastAsia="Meiryo UI" w:hAnsi="Meiryo UI" w:cs="새굴림" w:hint="eastAsia"/>
          <w:lang w:eastAsia="ja-JP"/>
        </w:rPr>
        <w:t>関の</w:t>
      </w:r>
      <w:r w:rsidRPr="00DA1D52">
        <w:rPr>
          <w:rFonts w:ascii="Meiryo UI" w:eastAsia="Meiryo UI" w:hAnsi="Meiryo UI" w:cs="맑은 고딕" w:hint="eastAsia"/>
          <w:lang w:eastAsia="ja-JP"/>
        </w:rPr>
        <w:t>契約事務運</w:t>
      </w:r>
      <w:r w:rsidRPr="00DA1D52">
        <w:rPr>
          <w:rFonts w:ascii="Meiryo UI" w:eastAsia="Meiryo UI" w:hAnsi="Meiryo UI" w:cs="새굴림" w:hint="eastAsia"/>
          <w:lang w:eastAsia="ja-JP"/>
        </w:rPr>
        <w:t>営</w:t>
      </w:r>
      <w:r w:rsidRPr="00DA1D52">
        <w:rPr>
          <w:rFonts w:ascii="Meiryo UI" w:eastAsia="Meiryo UI" w:hAnsi="Meiryo UI" w:cs="맑은 고딕" w:hint="eastAsia"/>
          <w:lang w:eastAsia="ja-JP"/>
        </w:rPr>
        <w:t>規定」第</w:t>
      </w:r>
      <w:r w:rsidRPr="00DA1D52">
        <w:rPr>
          <w:rFonts w:ascii="Meiryo UI" w:eastAsia="Meiryo UI" w:hAnsi="Meiryo UI"/>
          <w:lang w:eastAsia="ja-JP"/>
        </w:rPr>
        <w:t>14</w:t>
      </w:r>
      <w:r w:rsidRPr="00DA1D52">
        <w:rPr>
          <w:rFonts w:ascii="Meiryo UI" w:eastAsia="Meiryo UI" w:hAnsi="Meiryo UI" w:cs="새굴림" w:hint="eastAsia"/>
          <w:lang w:eastAsia="ja-JP"/>
        </w:rPr>
        <w:t>条</w:t>
      </w:r>
      <w:r w:rsidRPr="00DA1D52">
        <w:rPr>
          <w:rFonts w:ascii="Meiryo UI" w:eastAsia="Meiryo UI" w:hAnsi="Meiryo UI" w:cs="맑은 고딕" w:hint="eastAsia"/>
          <w:lang w:eastAsia="ja-JP"/>
        </w:rPr>
        <w:t>、「</w:t>
      </w:r>
      <w:r w:rsidRPr="00DA1D52">
        <w:rPr>
          <w:rFonts w:ascii="Meiryo UI" w:eastAsia="Meiryo UI" w:hAnsi="Meiryo UI" w:cs="새굴림" w:hint="eastAsia"/>
          <w:lang w:eastAsia="ja-JP"/>
        </w:rPr>
        <w:t>国</w:t>
      </w:r>
      <w:r w:rsidRPr="00DA1D52">
        <w:rPr>
          <w:rFonts w:ascii="Meiryo UI" w:eastAsia="Meiryo UI" w:hAnsi="Meiryo UI" w:cs="맑은 고딕" w:hint="eastAsia"/>
          <w:lang w:eastAsia="ja-JP"/>
        </w:rPr>
        <w:t>を</w:t>
      </w:r>
      <w:r w:rsidRPr="00DA1D52">
        <w:rPr>
          <w:rFonts w:ascii="Meiryo UI" w:eastAsia="Meiryo UI" w:hAnsi="Meiryo UI" w:cs="새굴림" w:hint="eastAsia"/>
          <w:lang w:eastAsia="ja-JP"/>
        </w:rPr>
        <w:t>当</w:t>
      </w:r>
      <w:r w:rsidRPr="00DA1D52">
        <w:rPr>
          <w:rFonts w:ascii="Meiryo UI" w:eastAsia="Meiryo UI" w:hAnsi="Meiryo UI" w:cs="맑은 고딕" w:hint="eastAsia"/>
          <w:lang w:eastAsia="ja-JP"/>
        </w:rPr>
        <w:t>事者とする契約に</w:t>
      </w:r>
      <w:r w:rsidRPr="00DA1D52">
        <w:rPr>
          <w:rFonts w:ascii="Meiryo UI" w:eastAsia="Meiryo UI" w:hAnsi="Meiryo UI" w:cs="새굴림" w:hint="eastAsia"/>
          <w:lang w:eastAsia="ja-JP"/>
        </w:rPr>
        <w:t>関</w:t>
      </w:r>
      <w:r w:rsidRPr="00DA1D52">
        <w:rPr>
          <w:rFonts w:ascii="Meiryo UI" w:eastAsia="Meiryo UI" w:hAnsi="Meiryo UI" w:cs="맑은 고딕" w:hint="eastAsia"/>
          <w:lang w:eastAsia="ja-JP"/>
        </w:rPr>
        <w:t>する法律」第</w:t>
      </w:r>
      <w:r w:rsidRPr="00DA1D52">
        <w:rPr>
          <w:rFonts w:ascii="Meiryo UI" w:eastAsia="Meiryo UI" w:hAnsi="Meiryo UI"/>
          <w:lang w:eastAsia="ja-JP"/>
        </w:rPr>
        <w:t>27</w:t>
      </w:r>
      <w:r w:rsidRPr="00DA1D52">
        <w:rPr>
          <w:rFonts w:ascii="Meiryo UI" w:eastAsia="Meiryo UI" w:hAnsi="Meiryo UI" w:cs="새굴림" w:hint="eastAsia"/>
          <w:lang w:eastAsia="ja-JP"/>
        </w:rPr>
        <w:t>条</w:t>
      </w:r>
      <w:r w:rsidRPr="00DA1D52">
        <w:rPr>
          <w:rFonts w:ascii="Meiryo UI" w:eastAsia="Meiryo UI" w:hAnsi="Meiryo UI" w:cs="맑은 고딕" w:hint="eastAsia"/>
          <w:lang w:eastAsia="ja-JP"/>
        </w:rPr>
        <w:t>及び同法施行令第</w:t>
      </w:r>
      <w:r w:rsidRPr="00DA1D52">
        <w:rPr>
          <w:rFonts w:ascii="Meiryo UI" w:eastAsia="Meiryo UI" w:hAnsi="Meiryo UI"/>
          <w:lang w:eastAsia="ja-JP"/>
        </w:rPr>
        <w:t>76</w:t>
      </w:r>
      <w:r w:rsidRPr="00DA1D52">
        <w:rPr>
          <w:rFonts w:ascii="Meiryo UI" w:eastAsia="Meiryo UI" w:hAnsi="Meiryo UI" w:cs="새굴림" w:hint="eastAsia"/>
          <w:lang w:eastAsia="ja-JP"/>
        </w:rPr>
        <w:t>条</w:t>
      </w:r>
      <w:r w:rsidRPr="00DA1D52">
        <w:rPr>
          <w:rFonts w:ascii="Meiryo UI" w:eastAsia="Meiryo UI" w:hAnsi="Meiryo UI" w:cs="맑은 고딕" w:hint="eastAsia"/>
          <w:lang w:eastAsia="ja-JP"/>
        </w:rPr>
        <w:t>に基づき、公正な競</w:t>
      </w:r>
      <w:r w:rsidRPr="00DA1D52">
        <w:rPr>
          <w:rFonts w:ascii="Meiryo UI" w:eastAsia="Meiryo UI" w:hAnsi="Meiryo UI" w:cs="새굴림" w:hint="eastAsia"/>
          <w:lang w:eastAsia="ja-JP"/>
        </w:rPr>
        <w:t>争</w:t>
      </w:r>
      <w:r w:rsidRPr="00DA1D52">
        <w:rPr>
          <w:rFonts w:ascii="Meiryo UI" w:eastAsia="Meiryo UI" w:hAnsi="Meiryo UI" w:cs="맑은 고딕" w:hint="eastAsia"/>
          <w:lang w:eastAsia="ja-JP"/>
        </w:rPr>
        <w:t>又は契約の適正な履行を害することが明白であると判</w:t>
      </w:r>
      <w:r w:rsidRPr="00DA1D52">
        <w:rPr>
          <w:rFonts w:ascii="Meiryo UI" w:eastAsia="Meiryo UI" w:hAnsi="Meiryo UI" w:cs="새굴림" w:hint="eastAsia"/>
          <w:lang w:eastAsia="ja-JP"/>
        </w:rPr>
        <w:t>断</w:t>
      </w:r>
      <w:r w:rsidRPr="00DA1D52">
        <w:rPr>
          <w:rFonts w:ascii="Meiryo UI" w:eastAsia="Meiryo UI" w:hAnsi="Meiryo UI" w:cs="맑은 고딕" w:hint="eastAsia"/>
          <w:lang w:eastAsia="ja-JP"/>
        </w:rPr>
        <w:t>される者又は不正</w:t>
      </w:r>
      <w:r w:rsidRPr="00DA1D52">
        <w:rPr>
          <w:rFonts w:ascii="Meiryo UI" w:eastAsia="Meiryo UI" w:hAnsi="Meiryo UI" w:cs="새굴림" w:hint="eastAsia"/>
          <w:lang w:eastAsia="ja-JP"/>
        </w:rPr>
        <w:t>当</w:t>
      </w:r>
      <w:r w:rsidRPr="00DA1D52">
        <w:rPr>
          <w:rFonts w:ascii="Meiryo UI" w:eastAsia="Meiryo UI" w:hAnsi="Meiryo UI" w:cs="맑은 고딕" w:hint="eastAsia"/>
          <w:lang w:eastAsia="ja-JP"/>
        </w:rPr>
        <w:t>業者</w:t>
      </w:r>
      <w:r w:rsidR="00094FCB" w:rsidRPr="00DA1D52">
        <w:rPr>
          <w:rFonts w:ascii="Meiryo UI" w:eastAsia="Meiryo UI" w:hAnsi="Meiryo UI" w:cs="맑은 고딕" w:hint="eastAsia"/>
          <w:lang w:eastAsia="ja-JP"/>
        </w:rPr>
        <w:t>として</w:t>
      </w:r>
      <w:r w:rsidRPr="00DA1D52">
        <w:rPr>
          <w:rFonts w:ascii="Meiryo UI" w:eastAsia="Meiryo UI" w:hAnsi="Meiryo UI" w:cs="맑은 고딕" w:hint="eastAsia"/>
          <w:lang w:eastAsia="ja-JP"/>
        </w:rPr>
        <w:t>入札</w:t>
      </w:r>
      <w:r w:rsidRPr="00DA1D52">
        <w:rPr>
          <w:rFonts w:ascii="Meiryo UI" w:eastAsia="Meiryo UI" w:hAnsi="Meiryo UI" w:cs="새굴림" w:hint="eastAsia"/>
          <w:lang w:eastAsia="ja-JP"/>
        </w:rPr>
        <w:t>参</w:t>
      </w:r>
      <w:r w:rsidRPr="00DA1D52">
        <w:rPr>
          <w:rFonts w:ascii="Meiryo UI" w:eastAsia="Meiryo UI" w:hAnsi="Meiryo UI" w:cs="맑은 고딕" w:hint="eastAsia"/>
          <w:lang w:eastAsia="ja-JP"/>
        </w:rPr>
        <w:t>加資格</w:t>
      </w:r>
      <w:r w:rsidR="00094FCB" w:rsidRPr="00DA1D52">
        <w:rPr>
          <w:rFonts w:ascii="Meiryo UI" w:eastAsia="Meiryo UI" w:hAnsi="Meiryo UI" w:cs="맑은 고딕" w:hint="eastAsia"/>
          <w:lang w:eastAsia="ja-JP"/>
        </w:rPr>
        <w:t>の</w:t>
      </w:r>
      <w:r w:rsidRPr="00DA1D52">
        <w:rPr>
          <w:rFonts w:ascii="Meiryo UI" w:eastAsia="Meiryo UI" w:hAnsi="Meiryo UI" w:cs="맑은 고딕" w:hint="eastAsia"/>
          <w:lang w:eastAsia="ja-JP"/>
        </w:rPr>
        <w:t>制限を受けた者に該</w:t>
      </w:r>
      <w:r w:rsidRPr="00DA1D52">
        <w:rPr>
          <w:rFonts w:ascii="Meiryo UI" w:eastAsia="Meiryo UI" w:hAnsi="Meiryo UI" w:cs="새굴림" w:hint="eastAsia"/>
          <w:lang w:eastAsia="ja-JP"/>
        </w:rPr>
        <w:t>当</w:t>
      </w:r>
      <w:r w:rsidRPr="00DA1D52">
        <w:rPr>
          <w:rFonts w:ascii="Meiryo UI" w:eastAsia="Meiryo UI" w:hAnsi="Meiryo UI" w:cs="맑은 고딕" w:hint="eastAsia"/>
          <w:lang w:eastAsia="ja-JP"/>
        </w:rPr>
        <w:t>してはならない。</w:t>
      </w:r>
      <w:r w:rsidRPr="00DA1D52">
        <w:rPr>
          <w:rFonts w:ascii="Meiryo UI" w:eastAsia="Meiryo UI" w:hAnsi="Meiryo UI"/>
          <w:lang w:eastAsia="ja-JP"/>
        </w:rPr>
        <w:br/>
        <w:t>※ 上記の資格を</w:t>
      </w:r>
      <w:r w:rsidR="00094FCB" w:rsidRPr="00DA1D52">
        <w:rPr>
          <w:rFonts w:ascii="Meiryo UI" w:eastAsia="Meiryo UI" w:hAnsi="Meiryo UI" w:hint="eastAsia"/>
          <w:lang w:eastAsia="ja-JP"/>
        </w:rPr>
        <w:t>満たしていない</w:t>
      </w:r>
      <w:r w:rsidRPr="00DA1D52">
        <w:rPr>
          <w:rFonts w:ascii="Meiryo UI" w:eastAsia="Meiryo UI" w:hAnsi="Meiryo UI"/>
          <w:lang w:eastAsia="ja-JP"/>
        </w:rPr>
        <w:t>者の入札は無</w:t>
      </w:r>
      <w:r w:rsidRPr="00DA1D52">
        <w:rPr>
          <w:rFonts w:ascii="Meiryo UI" w:eastAsia="Meiryo UI" w:hAnsi="Meiryo UI" w:cs="새굴림" w:hint="eastAsia"/>
          <w:lang w:eastAsia="ja-JP"/>
        </w:rPr>
        <w:t>効</w:t>
      </w:r>
      <w:r w:rsidRPr="00DA1D52">
        <w:rPr>
          <w:rFonts w:ascii="Meiryo UI" w:eastAsia="Meiryo UI" w:hAnsi="Meiryo UI" w:cs="맑은 고딕" w:hint="eastAsia"/>
          <w:lang w:eastAsia="ja-JP"/>
        </w:rPr>
        <w:t>です。</w:t>
      </w:r>
    </w:p>
    <w:p w14:paraId="5B1A18E6" w14:textId="77777777" w:rsidR="00094FCB" w:rsidRDefault="00094FCB" w:rsidP="00057515">
      <w:pPr>
        <w:spacing w:after="0" w:line="276" w:lineRule="auto"/>
        <w:ind w:left="596" w:hanging="596"/>
        <w:textAlignment w:val="baseline"/>
        <w:rPr>
          <w:rFonts w:ascii="Meiryo UI" w:eastAsia="Meiryo UI" w:hAnsi="Meiryo UI" w:cs="Helvetica"/>
          <w:b/>
          <w:bCs/>
          <w:color w:val="000000"/>
          <w:szCs w:val="20"/>
          <w:shd w:val="clear" w:color="auto" w:fill="FDFDFD"/>
          <w:lang w:eastAsia="ja-JP"/>
        </w:rPr>
      </w:pPr>
    </w:p>
    <w:p w14:paraId="0C908F12" w14:textId="79A21C06" w:rsidR="006B41BB" w:rsidRPr="009E3BA4" w:rsidRDefault="006B41BB" w:rsidP="00057515">
      <w:pPr>
        <w:spacing w:after="0" w:line="276" w:lineRule="auto"/>
        <w:ind w:left="596" w:hanging="596"/>
        <w:textAlignment w:val="baseline"/>
        <w:rPr>
          <w:rFonts w:ascii="Meiryo UI" w:eastAsia="Meiryo UI" w:hAnsi="Meiryo UI" w:cs="Helvetica"/>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5.共同受給:不許可</w:t>
      </w:r>
    </w:p>
    <w:p w14:paraId="5E3EB799" w14:textId="77777777" w:rsidR="007239AD" w:rsidRPr="009E3BA4" w:rsidRDefault="007239AD" w:rsidP="00057515">
      <w:pPr>
        <w:spacing w:before="56" w:after="0" w:line="276" w:lineRule="auto"/>
        <w:ind w:left="926" w:hanging="926"/>
        <w:textAlignment w:val="baseline"/>
        <w:rPr>
          <w:rFonts w:ascii="Meiryo UI" w:eastAsia="Meiryo UI" w:hAnsi="Meiryo UI" w:cs="Helvetica"/>
          <w:b/>
          <w:bCs/>
          <w:color w:val="000000"/>
          <w:szCs w:val="20"/>
          <w:shd w:val="clear" w:color="auto" w:fill="FDFDFD"/>
          <w:lang w:eastAsia="ja-JP"/>
        </w:rPr>
      </w:pPr>
      <w:r w:rsidRPr="009E3BA4">
        <w:rPr>
          <w:rFonts w:ascii="Meiryo UI" w:eastAsia="Meiryo UI" w:hAnsi="Meiryo UI" w:cs="Helvetica"/>
          <w:b/>
          <w:bCs/>
          <w:color w:val="000000"/>
          <w:szCs w:val="20"/>
          <w:shd w:val="clear" w:color="auto" w:fill="FDFDFD"/>
          <w:lang w:eastAsia="ja-JP"/>
        </w:rPr>
        <w:t>6.入札</w:t>
      </w:r>
      <w:r w:rsidRPr="009E3BA4">
        <w:rPr>
          <w:rFonts w:ascii="Meiryo UI" w:eastAsia="Meiryo UI" w:hAnsi="Meiryo UI" w:cs="새굴림" w:hint="eastAsia"/>
          <w:b/>
          <w:bCs/>
          <w:color w:val="000000"/>
          <w:szCs w:val="20"/>
          <w:shd w:val="clear" w:color="auto" w:fill="FDFDFD"/>
          <w:lang w:eastAsia="ja-JP"/>
        </w:rPr>
        <w:t>参</w:t>
      </w:r>
      <w:r w:rsidRPr="009E3BA4">
        <w:rPr>
          <w:rFonts w:ascii="Meiryo UI" w:eastAsia="Meiryo UI" w:hAnsi="Meiryo UI" w:cs="맑은 고딕" w:hint="eastAsia"/>
          <w:b/>
          <w:bCs/>
          <w:color w:val="000000"/>
          <w:szCs w:val="20"/>
          <w:shd w:val="clear" w:color="auto" w:fill="FDFDFD"/>
          <w:lang w:eastAsia="ja-JP"/>
        </w:rPr>
        <w:t>加及び提案書提出時の必要書類</w:t>
      </w:r>
    </w:p>
    <w:p w14:paraId="335EBAA4" w14:textId="2F72B2B6" w:rsidR="006B41BB" w:rsidRPr="009E3BA4" w:rsidRDefault="006B41BB" w:rsidP="00057515">
      <w:pPr>
        <w:spacing w:after="0" w:line="276" w:lineRule="auto"/>
        <w:ind w:left="600" w:hanging="600"/>
        <w:textAlignment w:val="baseline"/>
        <w:rPr>
          <w:rFonts w:ascii="Meiryo UI" w:eastAsia="Meiryo UI" w:hAnsi="Meiryo UI" w:cs="굴림"/>
          <w:color w:val="000000"/>
          <w:kern w:val="0"/>
          <w:szCs w:val="20"/>
          <w:lang w:eastAsia="ja-JP"/>
        </w:rPr>
      </w:pPr>
    </w:p>
    <w:tbl>
      <w:tblPr>
        <w:tblOverlap w:val="never"/>
        <w:tblW w:w="0" w:type="auto"/>
        <w:tblInd w:w="600" w:type="dxa"/>
        <w:tblCellMar>
          <w:top w:w="15" w:type="dxa"/>
          <w:left w:w="15" w:type="dxa"/>
          <w:bottom w:w="15" w:type="dxa"/>
          <w:right w:w="15" w:type="dxa"/>
        </w:tblCellMar>
        <w:tblLook w:val="04A0" w:firstRow="1" w:lastRow="0" w:firstColumn="1" w:lastColumn="0" w:noHBand="0" w:noVBand="1"/>
      </w:tblPr>
      <w:tblGrid>
        <w:gridCol w:w="1504"/>
        <w:gridCol w:w="1275"/>
        <w:gridCol w:w="4646"/>
        <w:gridCol w:w="1675"/>
      </w:tblGrid>
      <w:tr w:rsidR="006B41BB" w:rsidRPr="009E3BA4" w14:paraId="0FD20657" w14:textId="77777777" w:rsidTr="00E82935">
        <w:trPr>
          <w:trHeight w:val="80"/>
        </w:trPr>
        <w:tc>
          <w:tcPr>
            <w:tcW w:w="9100" w:type="dxa"/>
            <w:gridSpan w:val="4"/>
            <w:tcBorders>
              <w:top w:val="single" w:sz="18" w:space="0" w:color="000000"/>
              <w:left w:val="single" w:sz="18" w:space="0" w:color="000000"/>
              <w:bottom w:val="single" w:sz="18" w:space="0" w:color="000000"/>
              <w:right w:val="single" w:sz="18" w:space="0" w:color="000000"/>
            </w:tcBorders>
            <w:shd w:val="clear" w:color="auto" w:fill="D8D8D8"/>
            <w:tcMar>
              <w:top w:w="28" w:type="dxa"/>
              <w:left w:w="28" w:type="dxa"/>
              <w:bottom w:w="28" w:type="dxa"/>
              <w:right w:w="28" w:type="dxa"/>
            </w:tcMar>
            <w:vAlign w:val="center"/>
            <w:hideMark/>
          </w:tcPr>
          <w:p w14:paraId="542AFA52" w14:textId="5C802532" w:rsidR="006B41BB" w:rsidRPr="009E3BA4" w:rsidRDefault="007239AD" w:rsidP="00057515">
            <w:pPr>
              <w:spacing w:after="0" w:line="276" w:lineRule="auto"/>
              <w:ind w:left="46" w:right="118"/>
              <w:jc w:val="center"/>
              <w:textAlignment w:val="baseline"/>
              <w:rPr>
                <w:rFonts w:ascii="Meiryo UI" w:eastAsia="Meiryo UI" w:hAnsi="Meiryo UI" w:cs="굴림"/>
                <w:b/>
                <w:bCs/>
                <w:color w:val="000000"/>
                <w:kern w:val="0"/>
                <w:szCs w:val="20"/>
              </w:rPr>
            </w:pPr>
            <w:r w:rsidRPr="009E3BA4">
              <w:rPr>
                <w:rFonts w:ascii="Meiryo UI" w:eastAsia="Meiryo UI" w:hAnsi="Meiryo UI" w:cs="새굴림" w:hint="eastAsia"/>
                <w:b/>
                <w:bCs/>
                <w:color w:val="000000"/>
                <w:kern w:val="0"/>
                <w:szCs w:val="20"/>
                <w:lang w:eastAsia="ja-JP"/>
              </w:rPr>
              <w:t>区分</w:t>
            </w:r>
          </w:p>
        </w:tc>
      </w:tr>
      <w:tr w:rsidR="0038612C" w:rsidRPr="009E3BA4" w14:paraId="674D396C" w14:textId="77777777" w:rsidTr="008D005D">
        <w:trPr>
          <w:trHeight w:val="256"/>
        </w:trPr>
        <w:tc>
          <w:tcPr>
            <w:tcW w:w="1504" w:type="dxa"/>
            <w:tcBorders>
              <w:top w:val="single" w:sz="18" w:space="0" w:color="000000"/>
              <w:left w:val="single" w:sz="18" w:space="0" w:color="000000"/>
              <w:bottom w:val="double" w:sz="6" w:space="0" w:color="000000"/>
              <w:right w:val="single" w:sz="18" w:space="0" w:color="000000"/>
            </w:tcBorders>
            <w:shd w:val="clear" w:color="auto" w:fill="D8D8D8"/>
            <w:tcMar>
              <w:top w:w="28" w:type="dxa"/>
              <w:left w:w="28" w:type="dxa"/>
              <w:bottom w:w="28" w:type="dxa"/>
              <w:right w:w="28" w:type="dxa"/>
            </w:tcMar>
            <w:vAlign w:val="center"/>
            <w:hideMark/>
          </w:tcPr>
          <w:p w14:paraId="0749F653" w14:textId="4D068921" w:rsidR="006B41BB" w:rsidRPr="009E3BA4" w:rsidRDefault="007239AD" w:rsidP="00057515">
            <w:pPr>
              <w:spacing w:after="0" w:line="276" w:lineRule="auto"/>
              <w:ind w:left="46" w:right="118"/>
              <w:jc w:val="center"/>
              <w:textAlignment w:val="baseline"/>
              <w:rPr>
                <w:rFonts w:ascii="Meiryo UI" w:eastAsia="Meiryo UI" w:hAnsi="Meiryo UI" w:cs="굴림"/>
                <w:b/>
                <w:bCs/>
                <w:color w:val="000000"/>
                <w:kern w:val="0"/>
                <w:szCs w:val="20"/>
              </w:rPr>
            </w:pPr>
            <w:r w:rsidRPr="009E3BA4">
              <w:rPr>
                <w:rFonts w:ascii="Meiryo UI" w:eastAsia="Meiryo UI" w:hAnsi="Meiryo UI" w:cs="굴림" w:hint="eastAsia"/>
                <w:b/>
                <w:bCs/>
                <w:color w:val="000000"/>
                <w:kern w:val="0"/>
                <w:szCs w:val="20"/>
                <w:lang w:eastAsia="ja-JP"/>
              </w:rPr>
              <w:t>提出</w:t>
            </w:r>
            <w:r w:rsidRPr="009E3BA4">
              <w:rPr>
                <w:rFonts w:ascii="Meiryo UI" w:eastAsia="Meiryo UI" w:hAnsi="Meiryo UI" w:cs="새굴림" w:hint="eastAsia"/>
                <w:b/>
                <w:bCs/>
                <w:color w:val="000000"/>
                <w:kern w:val="0"/>
                <w:szCs w:val="20"/>
                <w:lang w:eastAsia="ja-JP"/>
              </w:rPr>
              <w:t>区分</w:t>
            </w:r>
          </w:p>
        </w:tc>
        <w:tc>
          <w:tcPr>
            <w:tcW w:w="5921" w:type="dxa"/>
            <w:gridSpan w:val="2"/>
            <w:tcBorders>
              <w:top w:val="single" w:sz="18" w:space="0" w:color="000000"/>
              <w:left w:val="single" w:sz="18" w:space="0" w:color="000000"/>
              <w:bottom w:val="double" w:sz="6" w:space="0" w:color="000000"/>
              <w:right w:val="single" w:sz="18" w:space="0" w:color="000000"/>
            </w:tcBorders>
            <w:shd w:val="clear" w:color="auto" w:fill="D8D8D8"/>
            <w:tcMar>
              <w:top w:w="28" w:type="dxa"/>
              <w:left w:w="28" w:type="dxa"/>
              <w:bottom w:w="28" w:type="dxa"/>
              <w:right w:w="28" w:type="dxa"/>
            </w:tcMar>
            <w:vAlign w:val="center"/>
            <w:hideMark/>
          </w:tcPr>
          <w:p w14:paraId="3B7B82E7" w14:textId="4BE40B43" w:rsidR="006B41BB" w:rsidRPr="009E3BA4" w:rsidRDefault="007239AD" w:rsidP="00057515">
            <w:pPr>
              <w:spacing w:after="0" w:line="276" w:lineRule="auto"/>
              <w:ind w:left="46" w:right="118"/>
              <w:jc w:val="center"/>
              <w:textAlignment w:val="baseline"/>
              <w:rPr>
                <w:rFonts w:ascii="Meiryo UI" w:eastAsia="Meiryo UI" w:hAnsi="Meiryo UI" w:cs="굴림"/>
                <w:b/>
                <w:bCs/>
                <w:color w:val="000000"/>
                <w:kern w:val="0"/>
                <w:szCs w:val="20"/>
              </w:rPr>
            </w:pPr>
            <w:r w:rsidRPr="009E3BA4">
              <w:rPr>
                <w:rFonts w:ascii="Meiryo UI" w:eastAsia="Meiryo UI" w:hAnsi="Meiryo UI" w:cs="굴림" w:hint="eastAsia"/>
                <w:b/>
                <w:bCs/>
                <w:color w:val="000000"/>
                <w:spacing w:val="-20"/>
                <w:kern w:val="0"/>
                <w:szCs w:val="20"/>
                <w:lang w:eastAsia="ja-JP"/>
              </w:rPr>
              <w:t>必要書類</w:t>
            </w:r>
          </w:p>
        </w:tc>
        <w:tc>
          <w:tcPr>
            <w:tcW w:w="1675" w:type="dxa"/>
            <w:tcBorders>
              <w:top w:val="single" w:sz="18" w:space="0" w:color="000000"/>
              <w:left w:val="single" w:sz="18" w:space="0" w:color="000000"/>
              <w:bottom w:val="double" w:sz="6" w:space="0" w:color="000000"/>
              <w:right w:val="single" w:sz="18" w:space="0" w:color="000000"/>
            </w:tcBorders>
            <w:shd w:val="clear" w:color="auto" w:fill="D8D8D8"/>
            <w:tcMar>
              <w:top w:w="28" w:type="dxa"/>
              <w:left w:w="28" w:type="dxa"/>
              <w:bottom w:w="28" w:type="dxa"/>
              <w:right w:w="28" w:type="dxa"/>
            </w:tcMar>
            <w:vAlign w:val="center"/>
            <w:hideMark/>
          </w:tcPr>
          <w:p w14:paraId="0C59ACF7" w14:textId="2B5E365B" w:rsidR="006B41BB" w:rsidRPr="009E3BA4" w:rsidRDefault="007239AD" w:rsidP="00057515">
            <w:pPr>
              <w:spacing w:after="0" w:line="276" w:lineRule="auto"/>
              <w:ind w:left="46" w:right="118"/>
              <w:jc w:val="center"/>
              <w:textAlignment w:val="baseline"/>
              <w:rPr>
                <w:rFonts w:ascii="Meiryo UI" w:eastAsia="Meiryo UI" w:hAnsi="Meiryo UI" w:cs="굴림"/>
                <w:b/>
                <w:bCs/>
                <w:color w:val="000000"/>
                <w:kern w:val="0"/>
                <w:szCs w:val="20"/>
              </w:rPr>
            </w:pPr>
            <w:r w:rsidRPr="009E3BA4">
              <w:rPr>
                <w:rFonts w:ascii="Meiryo UI" w:eastAsia="Meiryo UI" w:hAnsi="Meiryo UI" w:cs="굴림" w:hint="eastAsia"/>
                <w:b/>
                <w:bCs/>
                <w:color w:val="000000"/>
                <w:kern w:val="0"/>
                <w:szCs w:val="20"/>
                <w:lang w:eastAsia="ja-JP"/>
              </w:rPr>
              <w:t>必要枚数</w:t>
            </w:r>
          </w:p>
        </w:tc>
      </w:tr>
      <w:tr w:rsidR="00690D82" w:rsidRPr="009E3BA4" w14:paraId="29160713" w14:textId="77777777" w:rsidTr="007B4A44">
        <w:trPr>
          <w:trHeight w:val="546"/>
        </w:trPr>
        <w:tc>
          <w:tcPr>
            <w:tcW w:w="1504" w:type="dxa"/>
            <w:vMerge w:val="restart"/>
            <w:tcBorders>
              <w:top w:val="single" w:sz="12" w:space="0" w:color="000000"/>
              <w:left w:val="single" w:sz="18" w:space="0" w:color="000000"/>
              <w:right w:val="single" w:sz="18" w:space="0" w:color="000000"/>
            </w:tcBorders>
            <w:tcMar>
              <w:top w:w="28" w:type="dxa"/>
              <w:left w:w="28" w:type="dxa"/>
              <w:bottom w:w="28" w:type="dxa"/>
              <w:right w:w="28" w:type="dxa"/>
            </w:tcMar>
            <w:vAlign w:val="center"/>
            <w:hideMark/>
          </w:tcPr>
          <w:p w14:paraId="6E9F3769" w14:textId="4A070269" w:rsidR="00690D82" w:rsidRPr="009E3BA4" w:rsidRDefault="00690D82" w:rsidP="00057515">
            <w:pPr>
              <w:spacing w:after="0" w:line="276" w:lineRule="auto"/>
              <w:ind w:left="100" w:right="60"/>
              <w:jc w:val="center"/>
              <w:textAlignment w:val="baseline"/>
              <w:rPr>
                <w:rFonts w:ascii="Meiryo UI" w:eastAsia="Meiryo UI" w:hAnsi="Meiryo UI" w:cs="굴림"/>
                <w:color w:val="000000"/>
                <w:kern w:val="0"/>
                <w:szCs w:val="20"/>
              </w:rPr>
            </w:pPr>
            <w:r w:rsidRPr="009E3BA4">
              <w:rPr>
                <w:rFonts w:ascii="Meiryo UI" w:eastAsia="Meiryo UI" w:hAnsi="Meiryo UI" w:cs="굴림" w:hint="eastAsia"/>
                <w:color w:val="000000"/>
                <w:kern w:val="0"/>
                <w:szCs w:val="20"/>
                <w:lang w:eastAsia="ja-JP"/>
              </w:rPr>
              <w:t>技術提案書</w:t>
            </w:r>
          </w:p>
        </w:tc>
        <w:tc>
          <w:tcPr>
            <w:tcW w:w="1275" w:type="dxa"/>
            <w:tcBorders>
              <w:top w:val="single" w:sz="12" w:space="0" w:color="000000"/>
              <w:left w:val="single" w:sz="18" w:space="0" w:color="000000"/>
              <w:bottom w:val="dotted" w:sz="2" w:space="0" w:color="000000"/>
              <w:right w:val="dotted" w:sz="2" w:space="0" w:color="000000"/>
            </w:tcBorders>
            <w:tcMar>
              <w:top w:w="28" w:type="dxa"/>
              <w:left w:w="28" w:type="dxa"/>
              <w:bottom w:w="28" w:type="dxa"/>
              <w:right w:w="28" w:type="dxa"/>
            </w:tcMar>
            <w:vAlign w:val="center"/>
            <w:hideMark/>
          </w:tcPr>
          <w:p w14:paraId="253B43AC" w14:textId="7C28172C" w:rsidR="00690D82" w:rsidRPr="009E3BA4" w:rsidRDefault="00690D82" w:rsidP="00AF715D">
            <w:pPr>
              <w:spacing w:after="0" w:line="276" w:lineRule="auto"/>
              <w:ind w:right="60"/>
              <w:jc w:val="center"/>
              <w:textAlignment w:val="baseline"/>
              <w:rPr>
                <w:rFonts w:ascii="Meiryo UI" w:eastAsia="Meiryo UI" w:hAnsi="Meiryo UI" w:cs="굴림"/>
                <w:color w:val="000000"/>
                <w:kern w:val="0"/>
                <w:szCs w:val="20"/>
                <w:lang w:eastAsia="ja-JP"/>
              </w:rPr>
            </w:pPr>
            <w:r w:rsidRPr="009E3BA4">
              <w:rPr>
                <w:rFonts w:ascii="Meiryo UI" w:eastAsia="Meiryo UI" w:hAnsi="Meiryo UI" w:cs="굴림" w:hint="eastAsia"/>
                <w:color w:val="000000"/>
                <w:kern w:val="0"/>
                <w:szCs w:val="20"/>
                <w:lang w:eastAsia="ja-JP"/>
              </w:rPr>
              <w:t>技術提案書</w:t>
            </w:r>
          </w:p>
        </w:tc>
        <w:tc>
          <w:tcPr>
            <w:tcW w:w="4646" w:type="dxa"/>
            <w:tcBorders>
              <w:top w:val="single" w:sz="1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hideMark/>
          </w:tcPr>
          <w:p w14:paraId="6D9FDA40" w14:textId="01A8D557" w:rsidR="00690D82" w:rsidRPr="009E3BA4" w:rsidRDefault="00690D82" w:rsidP="00E82935">
            <w:pPr>
              <w:spacing w:after="0" w:line="276" w:lineRule="auto"/>
              <w:ind w:right="60"/>
              <w:jc w:val="center"/>
              <w:textAlignment w:val="baseline"/>
              <w:rPr>
                <w:rFonts w:ascii="Meiryo UI" w:eastAsia="Meiryo UI" w:hAnsi="Meiryo UI" w:cs="새굴림"/>
                <w:color w:val="000000"/>
                <w:spacing w:val="-10"/>
                <w:kern w:val="0"/>
                <w:szCs w:val="20"/>
                <w:lang w:eastAsia="ja-JP"/>
              </w:rPr>
            </w:pPr>
            <w:r w:rsidRPr="009E3BA4">
              <w:rPr>
                <w:rFonts w:ascii="Meiryo UI" w:eastAsia="Meiryo UI" w:hAnsi="Meiryo UI" w:cs="새굴림" w:hint="eastAsia"/>
                <w:color w:val="000000"/>
                <w:spacing w:val="-10"/>
                <w:kern w:val="0"/>
                <w:szCs w:val="20"/>
                <w:lang w:eastAsia="ja-JP"/>
              </w:rPr>
              <w:t>提案書表紙(別紙書式)および技術提案書</w:t>
            </w:r>
          </w:p>
        </w:tc>
        <w:tc>
          <w:tcPr>
            <w:tcW w:w="1675" w:type="dxa"/>
            <w:vMerge w:val="restart"/>
            <w:tcBorders>
              <w:top w:val="single" w:sz="12" w:space="0" w:color="000000"/>
              <w:left w:val="single" w:sz="18" w:space="0" w:color="000000"/>
              <w:right w:val="single" w:sz="18" w:space="0" w:color="000000"/>
            </w:tcBorders>
            <w:tcMar>
              <w:top w:w="28" w:type="dxa"/>
              <w:left w:w="28" w:type="dxa"/>
              <w:bottom w:w="28" w:type="dxa"/>
              <w:right w:w="28" w:type="dxa"/>
            </w:tcMar>
            <w:vAlign w:val="center"/>
            <w:hideMark/>
          </w:tcPr>
          <w:p w14:paraId="2884AF01" w14:textId="2FD28C1A" w:rsidR="00690D82" w:rsidRPr="009E3BA4" w:rsidRDefault="00690D82" w:rsidP="00057515">
            <w:pPr>
              <w:spacing w:after="0" w:line="276" w:lineRule="auto"/>
              <w:ind w:left="32"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hint="eastAsia"/>
                <w:color w:val="000000"/>
                <w:spacing w:val="-22"/>
                <w:kern w:val="0"/>
                <w:szCs w:val="20"/>
                <w:lang w:eastAsia="ja-JP"/>
              </w:rPr>
              <w:t xml:space="preserve">原本１部 </w:t>
            </w:r>
          </w:p>
          <w:p w14:paraId="2BFC7375" w14:textId="04BCE1B4" w:rsidR="00690D82" w:rsidRPr="009E3BA4" w:rsidRDefault="00690D82" w:rsidP="00057515">
            <w:pPr>
              <w:spacing w:after="0" w:line="276" w:lineRule="auto"/>
              <w:ind w:left="32"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hint="eastAsia"/>
                <w:color w:val="000000"/>
                <w:spacing w:val="-22"/>
                <w:kern w:val="0"/>
                <w:szCs w:val="20"/>
                <w:lang w:eastAsia="ja-JP"/>
              </w:rPr>
              <w:t>および</w:t>
            </w:r>
          </w:p>
          <w:p w14:paraId="013E2C6E" w14:textId="40C1599D" w:rsidR="00690D82" w:rsidRPr="009E3BA4" w:rsidRDefault="00690D82" w:rsidP="00057515">
            <w:pPr>
              <w:spacing w:after="0" w:line="276" w:lineRule="auto"/>
              <w:ind w:left="32"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hint="eastAsia"/>
                <w:color w:val="000000"/>
                <w:spacing w:val="-22"/>
                <w:kern w:val="0"/>
                <w:szCs w:val="20"/>
                <w:lang w:eastAsia="ja-JP"/>
              </w:rPr>
              <w:t>会社情報削除版</w:t>
            </w:r>
          </w:p>
          <w:p w14:paraId="314B194A" w14:textId="72B9B04F" w:rsidR="00690D82" w:rsidRPr="009E3BA4" w:rsidRDefault="00690D82" w:rsidP="00057515">
            <w:pPr>
              <w:spacing w:after="0" w:line="276" w:lineRule="auto"/>
              <w:ind w:left="32"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hint="eastAsia"/>
                <w:color w:val="000000"/>
                <w:spacing w:val="-22"/>
                <w:kern w:val="0"/>
                <w:szCs w:val="20"/>
                <w:lang w:eastAsia="ja-JP"/>
              </w:rPr>
              <w:t>1部</w:t>
            </w:r>
          </w:p>
        </w:tc>
      </w:tr>
      <w:tr w:rsidR="00690D82" w:rsidRPr="009E3BA4" w14:paraId="7CC21DBE" w14:textId="77777777" w:rsidTr="007B4A44">
        <w:trPr>
          <w:trHeight w:val="341"/>
        </w:trPr>
        <w:tc>
          <w:tcPr>
            <w:tcW w:w="1504" w:type="dxa"/>
            <w:vMerge/>
            <w:tcBorders>
              <w:left w:val="single" w:sz="18" w:space="0" w:color="000000"/>
              <w:right w:val="single" w:sz="18" w:space="0" w:color="000000"/>
            </w:tcBorders>
            <w:vAlign w:val="center"/>
            <w:hideMark/>
          </w:tcPr>
          <w:p w14:paraId="4D1A198D" w14:textId="77777777" w:rsidR="00690D82" w:rsidRPr="009E3BA4" w:rsidRDefault="00690D82" w:rsidP="00057515">
            <w:pPr>
              <w:spacing w:after="0" w:line="276" w:lineRule="auto"/>
              <w:jc w:val="left"/>
              <w:rPr>
                <w:rFonts w:ascii="Meiryo UI" w:eastAsia="Meiryo UI" w:hAnsi="Meiryo UI" w:cs="굴림"/>
                <w:color w:val="000000"/>
                <w:kern w:val="0"/>
                <w:szCs w:val="20"/>
              </w:rPr>
            </w:pPr>
          </w:p>
        </w:tc>
        <w:tc>
          <w:tcPr>
            <w:tcW w:w="1275" w:type="dxa"/>
            <w:vMerge w:val="restart"/>
            <w:tcBorders>
              <w:top w:val="dotted" w:sz="2" w:space="0" w:color="000000"/>
              <w:left w:val="single" w:sz="18" w:space="0" w:color="000000"/>
              <w:right w:val="dotted" w:sz="2" w:space="0" w:color="000000"/>
            </w:tcBorders>
            <w:tcMar>
              <w:top w:w="28" w:type="dxa"/>
              <w:left w:w="28" w:type="dxa"/>
              <w:bottom w:w="28" w:type="dxa"/>
              <w:right w:w="28" w:type="dxa"/>
            </w:tcMar>
            <w:vAlign w:val="center"/>
            <w:hideMark/>
          </w:tcPr>
          <w:p w14:paraId="7D531228" w14:textId="54AD8D63" w:rsidR="00690D82" w:rsidRPr="009E3BA4" w:rsidRDefault="00690D82" w:rsidP="00AF715D">
            <w:pPr>
              <w:spacing w:after="0" w:line="276" w:lineRule="auto"/>
              <w:ind w:left="100" w:right="60"/>
              <w:jc w:val="center"/>
              <w:textAlignment w:val="baseline"/>
              <w:rPr>
                <w:rFonts w:ascii="Meiryo UI" w:eastAsia="Meiryo UI" w:hAnsi="Meiryo UI" w:cs="굴림"/>
                <w:color w:val="000000"/>
                <w:kern w:val="0"/>
                <w:szCs w:val="20"/>
                <w:lang w:eastAsia="ja-JP"/>
              </w:rPr>
            </w:pPr>
            <w:r w:rsidRPr="009E3BA4">
              <w:rPr>
                <w:rFonts w:ascii="Meiryo UI" w:eastAsia="Meiryo UI" w:hAnsi="Meiryo UI" w:cs="굴림" w:hint="eastAsia"/>
                <w:color w:val="000000"/>
                <w:kern w:val="0"/>
                <w:szCs w:val="20"/>
                <w:lang w:eastAsia="ja-JP"/>
              </w:rPr>
              <w:t>別添資料</w:t>
            </w:r>
          </w:p>
          <w:p w14:paraId="76EC83DC" w14:textId="03D77820" w:rsidR="00690D82" w:rsidRPr="009E3BA4" w:rsidRDefault="00690D82" w:rsidP="00AF715D">
            <w:pPr>
              <w:spacing w:after="0" w:line="276" w:lineRule="auto"/>
              <w:ind w:right="60"/>
              <w:jc w:val="center"/>
              <w:textAlignment w:val="baseline"/>
              <w:rPr>
                <w:rFonts w:ascii="Meiryo UI" w:eastAsia="Meiryo UI" w:hAnsi="Meiryo UI" w:cs="굴림"/>
                <w:color w:val="000000"/>
                <w:kern w:val="0"/>
                <w:szCs w:val="20"/>
                <w:lang w:eastAsia="ja-JP"/>
              </w:rPr>
            </w:pPr>
          </w:p>
        </w:tc>
        <w:tc>
          <w:tcPr>
            <w:tcW w:w="4646" w:type="dxa"/>
            <w:tcBorders>
              <w:top w:val="dotted" w:sz="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hideMark/>
          </w:tcPr>
          <w:p w14:paraId="6A8B8E86" w14:textId="49B6B978" w:rsidR="00690D82" w:rsidRPr="009E3BA4" w:rsidRDefault="00690D82" w:rsidP="00E82935">
            <w:pPr>
              <w:spacing w:after="0" w:line="276" w:lineRule="auto"/>
              <w:ind w:right="60"/>
              <w:jc w:val="center"/>
              <w:textAlignment w:val="baseline"/>
              <w:rPr>
                <w:rFonts w:ascii="Meiryo UI" w:eastAsia="Meiryo UI" w:hAnsi="Meiryo UI" w:cs="굴림"/>
                <w:color w:val="000000"/>
                <w:spacing w:val="-22"/>
                <w:kern w:val="0"/>
                <w:szCs w:val="20"/>
                <w:lang w:eastAsia="ja-JP"/>
              </w:rPr>
            </w:pPr>
            <w:r w:rsidRPr="009E3BA4">
              <w:rPr>
                <w:rFonts w:ascii="Meiryo UI" w:eastAsia="Meiryo UI" w:hAnsi="Meiryo UI" w:cs="굴림"/>
                <w:color w:val="000000"/>
                <w:spacing w:val="-22"/>
                <w:kern w:val="0"/>
                <w:szCs w:val="20"/>
                <w:lang w:eastAsia="ja-JP"/>
              </w:rPr>
              <w:t>一般現況および沿革(別紙書式)</w:t>
            </w:r>
          </w:p>
        </w:tc>
        <w:tc>
          <w:tcPr>
            <w:tcW w:w="0" w:type="auto"/>
            <w:vMerge/>
            <w:tcBorders>
              <w:left w:val="single" w:sz="18" w:space="0" w:color="000000"/>
              <w:right w:val="single" w:sz="18" w:space="0" w:color="000000"/>
            </w:tcBorders>
            <w:vAlign w:val="center"/>
            <w:hideMark/>
          </w:tcPr>
          <w:p w14:paraId="06E79169" w14:textId="77777777" w:rsidR="00690D82" w:rsidRPr="009E3BA4" w:rsidRDefault="00690D82" w:rsidP="00057515">
            <w:pPr>
              <w:spacing w:after="0" w:line="276" w:lineRule="auto"/>
              <w:jc w:val="left"/>
              <w:rPr>
                <w:rFonts w:ascii="Meiryo UI" w:eastAsia="Meiryo UI" w:hAnsi="Meiryo UI" w:cs="굴림"/>
                <w:color w:val="000000"/>
                <w:spacing w:val="-22"/>
                <w:kern w:val="0"/>
                <w:szCs w:val="20"/>
                <w:lang w:eastAsia="ja-JP"/>
              </w:rPr>
            </w:pPr>
          </w:p>
        </w:tc>
      </w:tr>
      <w:tr w:rsidR="00690D82" w:rsidRPr="009E3BA4" w14:paraId="7E717400" w14:textId="77777777" w:rsidTr="007B4A44">
        <w:trPr>
          <w:trHeight w:val="341"/>
        </w:trPr>
        <w:tc>
          <w:tcPr>
            <w:tcW w:w="1504" w:type="dxa"/>
            <w:vMerge/>
            <w:tcBorders>
              <w:left w:val="single" w:sz="18" w:space="0" w:color="000000"/>
              <w:right w:val="single" w:sz="18" w:space="0" w:color="000000"/>
            </w:tcBorders>
            <w:vAlign w:val="center"/>
            <w:hideMark/>
          </w:tcPr>
          <w:p w14:paraId="3DFBEF7E" w14:textId="77777777" w:rsidR="00690D82" w:rsidRPr="009E3BA4" w:rsidRDefault="00690D82" w:rsidP="00057515">
            <w:pPr>
              <w:spacing w:after="0" w:line="276" w:lineRule="auto"/>
              <w:jc w:val="left"/>
              <w:rPr>
                <w:rFonts w:ascii="Meiryo UI" w:eastAsia="Meiryo UI" w:hAnsi="Meiryo UI" w:cs="굴림"/>
                <w:color w:val="000000"/>
                <w:kern w:val="0"/>
                <w:szCs w:val="20"/>
                <w:lang w:eastAsia="ja-JP"/>
              </w:rPr>
            </w:pPr>
          </w:p>
        </w:tc>
        <w:tc>
          <w:tcPr>
            <w:tcW w:w="1275" w:type="dxa"/>
            <w:vMerge/>
            <w:tcBorders>
              <w:left w:val="single" w:sz="18" w:space="0" w:color="000000"/>
              <w:right w:val="dotted" w:sz="2" w:space="0" w:color="000000"/>
            </w:tcBorders>
            <w:vAlign w:val="center"/>
            <w:hideMark/>
          </w:tcPr>
          <w:p w14:paraId="051F9D27" w14:textId="77777777" w:rsidR="00690D82" w:rsidRPr="009E3BA4" w:rsidRDefault="00690D82" w:rsidP="00057515">
            <w:pPr>
              <w:spacing w:after="0" w:line="276" w:lineRule="auto"/>
              <w:jc w:val="left"/>
              <w:rPr>
                <w:rFonts w:ascii="Meiryo UI" w:eastAsia="Meiryo UI" w:hAnsi="Meiryo UI" w:cs="굴림"/>
                <w:color w:val="000000"/>
                <w:kern w:val="0"/>
                <w:szCs w:val="20"/>
                <w:lang w:eastAsia="ja-JP"/>
              </w:rPr>
            </w:pPr>
          </w:p>
        </w:tc>
        <w:tc>
          <w:tcPr>
            <w:tcW w:w="4646" w:type="dxa"/>
            <w:tcBorders>
              <w:top w:val="dotted" w:sz="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hideMark/>
          </w:tcPr>
          <w:p w14:paraId="28DC959F" w14:textId="5967FA0F" w:rsidR="00690D82" w:rsidRPr="009E3BA4" w:rsidRDefault="00690D82" w:rsidP="00E82935">
            <w:pPr>
              <w:spacing w:after="0" w:line="276" w:lineRule="auto"/>
              <w:ind w:right="60"/>
              <w:jc w:val="center"/>
              <w:textAlignment w:val="baseline"/>
              <w:rPr>
                <w:rFonts w:ascii="Meiryo UI" w:eastAsia="Meiryo UI" w:hAnsi="Meiryo UI" w:cs="굴림"/>
                <w:color w:val="000000"/>
                <w:kern w:val="0"/>
                <w:szCs w:val="20"/>
                <w:lang w:eastAsia="zh-CN"/>
              </w:rPr>
            </w:pPr>
            <w:r w:rsidRPr="009E3BA4">
              <w:rPr>
                <w:rFonts w:ascii="Meiryo UI" w:eastAsia="Meiryo UI" w:hAnsi="Meiryo UI" w:cs="새굴림" w:hint="eastAsia"/>
                <w:color w:val="000000"/>
                <w:kern w:val="0"/>
                <w:szCs w:val="20"/>
                <w:lang w:eastAsia="zh-CN"/>
              </w:rPr>
              <w:t>参加人員現況総括表(別紙書式)</w:t>
            </w:r>
          </w:p>
        </w:tc>
        <w:tc>
          <w:tcPr>
            <w:tcW w:w="0" w:type="auto"/>
            <w:vMerge/>
            <w:tcBorders>
              <w:left w:val="single" w:sz="18" w:space="0" w:color="000000"/>
              <w:right w:val="single" w:sz="18" w:space="0" w:color="000000"/>
            </w:tcBorders>
            <w:vAlign w:val="center"/>
            <w:hideMark/>
          </w:tcPr>
          <w:p w14:paraId="3164ADEF"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r>
      <w:tr w:rsidR="00690D82" w:rsidRPr="00830740" w14:paraId="587F6225" w14:textId="77777777" w:rsidTr="007B4A44">
        <w:trPr>
          <w:trHeight w:val="188"/>
        </w:trPr>
        <w:tc>
          <w:tcPr>
            <w:tcW w:w="1504" w:type="dxa"/>
            <w:vMerge/>
            <w:tcBorders>
              <w:left w:val="single" w:sz="18" w:space="0" w:color="000000"/>
              <w:right w:val="single" w:sz="18" w:space="0" w:color="000000"/>
            </w:tcBorders>
            <w:vAlign w:val="center"/>
            <w:hideMark/>
          </w:tcPr>
          <w:p w14:paraId="617C1D75"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c>
          <w:tcPr>
            <w:tcW w:w="1275" w:type="dxa"/>
            <w:vMerge/>
            <w:tcBorders>
              <w:left w:val="single" w:sz="18" w:space="0" w:color="000000"/>
              <w:right w:val="dotted" w:sz="2" w:space="0" w:color="000000"/>
            </w:tcBorders>
            <w:vAlign w:val="center"/>
            <w:hideMark/>
          </w:tcPr>
          <w:p w14:paraId="7182FC46"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c>
          <w:tcPr>
            <w:tcW w:w="4646" w:type="dxa"/>
            <w:tcBorders>
              <w:top w:val="dotted" w:sz="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hideMark/>
          </w:tcPr>
          <w:p w14:paraId="4915036A" w14:textId="003D3355" w:rsidR="00690D82" w:rsidRPr="009E3BA4" w:rsidRDefault="00690D82" w:rsidP="00E82935">
            <w:pPr>
              <w:spacing w:after="0" w:line="276" w:lineRule="auto"/>
              <w:ind w:right="60"/>
              <w:jc w:val="center"/>
              <w:textAlignment w:val="baseline"/>
              <w:rPr>
                <w:rFonts w:ascii="Meiryo UI" w:eastAsia="Meiryo UI" w:hAnsi="Meiryo UI" w:cs="굴림"/>
                <w:color w:val="000000"/>
                <w:kern w:val="0"/>
                <w:szCs w:val="20"/>
                <w:lang w:eastAsia="zh-CN"/>
              </w:rPr>
            </w:pPr>
            <w:r w:rsidRPr="009E3BA4">
              <w:rPr>
                <w:rFonts w:ascii="Meiryo UI" w:eastAsia="Meiryo UI" w:hAnsi="Meiryo UI" w:cs="새굴림" w:hint="eastAsia"/>
                <w:color w:val="000000"/>
                <w:spacing w:val="-10"/>
                <w:kern w:val="0"/>
                <w:szCs w:val="20"/>
                <w:lang w:eastAsia="zh-CN"/>
              </w:rPr>
              <w:t>参加人員履歴事項(別紙書式)</w:t>
            </w:r>
          </w:p>
        </w:tc>
        <w:tc>
          <w:tcPr>
            <w:tcW w:w="0" w:type="auto"/>
            <w:vMerge/>
            <w:tcBorders>
              <w:left w:val="single" w:sz="18" w:space="0" w:color="000000"/>
              <w:right w:val="single" w:sz="18" w:space="0" w:color="000000"/>
            </w:tcBorders>
            <w:vAlign w:val="center"/>
            <w:hideMark/>
          </w:tcPr>
          <w:p w14:paraId="4630C842"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r>
      <w:tr w:rsidR="00690D82" w:rsidRPr="009E3BA4" w14:paraId="0734BDAC" w14:textId="77777777" w:rsidTr="007B4A44">
        <w:trPr>
          <w:trHeight w:val="187"/>
        </w:trPr>
        <w:tc>
          <w:tcPr>
            <w:tcW w:w="1504" w:type="dxa"/>
            <w:vMerge/>
            <w:tcBorders>
              <w:left w:val="single" w:sz="18" w:space="0" w:color="000000"/>
              <w:bottom w:val="single" w:sz="12" w:space="0" w:color="000000"/>
              <w:right w:val="single" w:sz="18" w:space="0" w:color="000000"/>
            </w:tcBorders>
            <w:vAlign w:val="center"/>
          </w:tcPr>
          <w:p w14:paraId="272567BA"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c>
          <w:tcPr>
            <w:tcW w:w="1275" w:type="dxa"/>
            <w:vMerge/>
            <w:tcBorders>
              <w:left w:val="single" w:sz="18" w:space="0" w:color="000000"/>
              <w:bottom w:val="dotted" w:sz="2" w:space="0" w:color="000000"/>
              <w:right w:val="dotted" w:sz="2" w:space="0" w:color="000000"/>
            </w:tcBorders>
            <w:vAlign w:val="center"/>
          </w:tcPr>
          <w:p w14:paraId="61091A11"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c>
          <w:tcPr>
            <w:tcW w:w="4646" w:type="dxa"/>
            <w:tcBorders>
              <w:top w:val="dotted" w:sz="2" w:space="0" w:color="000000"/>
              <w:left w:val="dotted" w:sz="2" w:space="0" w:color="000000"/>
              <w:bottom w:val="dotted" w:sz="2" w:space="0" w:color="000000"/>
              <w:right w:val="single" w:sz="18" w:space="0" w:color="000000"/>
            </w:tcBorders>
            <w:tcMar>
              <w:top w:w="28" w:type="dxa"/>
              <w:left w:w="28" w:type="dxa"/>
              <w:bottom w:w="28" w:type="dxa"/>
              <w:right w:w="28" w:type="dxa"/>
            </w:tcMar>
            <w:vAlign w:val="center"/>
          </w:tcPr>
          <w:p w14:paraId="3539F3AA" w14:textId="5C0CA557" w:rsidR="00690D82" w:rsidRPr="00690D82" w:rsidRDefault="00690D82" w:rsidP="00690D82">
            <w:pPr>
              <w:widowControl w:val="0"/>
              <w:autoSpaceDE w:val="0"/>
              <w:autoSpaceDN w:val="0"/>
              <w:spacing w:after="0" w:line="264" w:lineRule="auto"/>
              <w:ind w:left="100" w:right="60" w:firstLineChars="700" w:firstLine="1260"/>
              <w:jc w:val="left"/>
              <w:textAlignment w:val="baseline"/>
              <w:rPr>
                <w:rFonts w:ascii="Meiryo UI" w:hAnsi="Meiryo UI" w:cs="새굴림"/>
                <w:color w:val="FF0000"/>
                <w:spacing w:val="-10"/>
                <w:kern w:val="0"/>
                <w:szCs w:val="20"/>
                <w:lang w:eastAsia="zh-CN"/>
              </w:rPr>
            </w:pPr>
            <w:r w:rsidRPr="00690D82">
              <w:rPr>
                <w:rFonts w:ascii="Meiryo UI" w:eastAsia="Meiryo UI" w:hAnsi="Meiryo UI" w:cs="새굴림" w:hint="eastAsia"/>
                <w:color w:val="000000"/>
                <w:spacing w:val="-10"/>
                <w:kern w:val="0"/>
                <w:szCs w:val="20"/>
                <w:lang w:eastAsia="zh-CN"/>
              </w:rPr>
              <w:t>安全管理計画書</w:t>
            </w:r>
            <w:r w:rsidRPr="009E3BA4">
              <w:rPr>
                <w:rFonts w:ascii="Meiryo UI" w:eastAsia="Meiryo UI" w:hAnsi="Meiryo UI" w:cs="새굴림" w:hint="eastAsia"/>
                <w:color w:val="000000"/>
                <w:spacing w:val="-10"/>
                <w:kern w:val="0"/>
                <w:szCs w:val="20"/>
                <w:lang w:eastAsia="zh-CN"/>
              </w:rPr>
              <w:t>(別紙書式)</w:t>
            </w:r>
          </w:p>
        </w:tc>
        <w:tc>
          <w:tcPr>
            <w:tcW w:w="0" w:type="auto"/>
            <w:vMerge/>
            <w:tcBorders>
              <w:left w:val="single" w:sz="18" w:space="0" w:color="000000"/>
              <w:bottom w:val="dotted" w:sz="2" w:space="0" w:color="000000"/>
              <w:right w:val="single" w:sz="18" w:space="0" w:color="000000"/>
            </w:tcBorders>
            <w:vAlign w:val="center"/>
          </w:tcPr>
          <w:p w14:paraId="0B459368" w14:textId="77777777" w:rsidR="00690D82" w:rsidRPr="009E3BA4" w:rsidRDefault="00690D82" w:rsidP="00057515">
            <w:pPr>
              <w:spacing w:after="0" w:line="276" w:lineRule="auto"/>
              <w:jc w:val="left"/>
              <w:rPr>
                <w:rFonts w:ascii="Meiryo UI" w:eastAsia="Meiryo UI" w:hAnsi="Meiryo UI" w:cs="굴림"/>
                <w:color w:val="000000"/>
                <w:kern w:val="0"/>
                <w:szCs w:val="20"/>
                <w:lang w:eastAsia="zh-CN"/>
              </w:rPr>
            </w:pPr>
          </w:p>
        </w:tc>
      </w:tr>
      <w:tr w:rsidR="00506BE7" w:rsidRPr="009E3BA4" w14:paraId="18244C40" w14:textId="77777777" w:rsidTr="00A5703C">
        <w:trPr>
          <w:trHeight w:val="341"/>
        </w:trPr>
        <w:tc>
          <w:tcPr>
            <w:tcW w:w="1504" w:type="dxa"/>
            <w:vMerge w:val="restart"/>
            <w:tcBorders>
              <w:top w:val="single" w:sz="12" w:space="0" w:color="000000"/>
              <w:left w:val="single" w:sz="18" w:space="0" w:color="000000"/>
              <w:right w:val="single" w:sz="18" w:space="0" w:color="000000"/>
            </w:tcBorders>
            <w:tcMar>
              <w:top w:w="28" w:type="dxa"/>
              <w:left w:w="28" w:type="dxa"/>
              <w:bottom w:w="28" w:type="dxa"/>
              <w:right w:w="28" w:type="dxa"/>
            </w:tcMar>
            <w:vAlign w:val="center"/>
            <w:hideMark/>
          </w:tcPr>
          <w:p w14:paraId="1A58AA69" w14:textId="77777777" w:rsidR="00506BE7" w:rsidRPr="009E3BA4" w:rsidRDefault="00506BE7" w:rsidP="00057515">
            <w:pPr>
              <w:spacing w:after="0" w:line="276" w:lineRule="auto"/>
              <w:ind w:left="100" w:right="60"/>
              <w:jc w:val="center"/>
              <w:textAlignment w:val="baseline"/>
              <w:rPr>
                <w:rFonts w:ascii="Meiryo UI" w:eastAsia="Meiryo UI" w:hAnsi="Meiryo UI" w:cs="굴림"/>
                <w:color w:val="000000"/>
                <w:kern w:val="0"/>
                <w:szCs w:val="20"/>
                <w:lang w:eastAsia="ja-JP"/>
              </w:rPr>
            </w:pPr>
            <w:r w:rsidRPr="009E3BA4">
              <w:rPr>
                <w:rFonts w:ascii="Meiryo UI" w:eastAsia="Meiryo UI" w:hAnsi="Meiryo UI" w:cs="굴림" w:hint="eastAsia"/>
                <w:color w:val="000000"/>
                <w:kern w:val="0"/>
                <w:szCs w:val="20"/>
                <w:lang w:eastAsia="ja-JP"/>
              </w:rPr>
              <w:t>その他</w:t>
            </w:r>
          </w:p>
          <w:p w14:paraId="29E4FAF0" w14:textId="2F48E3D2" w:rsidR="00506BE7" w:rsidRPr="009E3BA4" w:rsidRDefault="00506BE7" w:rsidP="00057515">
            <w:pPr>
              <w:spacing w:after="0" w:line="276" w:lineRule="auto"/>
              <w:ind w:left="100" w:right="60"/>
              <w:jc w:val="center"/>
              <w:textAlignment w:val="baseline"/>
              <w:rPr>
                <w:rFonts w:ascii="Meiryo UI" w:eastAsia="Meiryo UI" w:hAnsi="Meiryo UI" w:cs="굴림"/>
                <w:color w:val="000000"/>
                <w:kern w:val="0"/>
                <w:szCs w:val="20"/>
              </w:rPr>
            </w:pPr>
            <w:r w:rsidRPr="009E3BA4">
              <w:rPr>
                <w:rFonts w:ascii="Meiryo UI" w:eastAsia="Meiryo UI" w:hAnsi="Meiryo UI" w:cs="굴림" w:hint="eastAsia"/>
                <w:color w:val="000000"/>
                <w:kern w:val="0"/>
                <w:szCs w:val="20"/>
                <w:lang w:eastAsia="ja-JP"/>
              </w:rPr>
              <w:t>必要書類</w:t>
            </w:r>
          </w:p>
        </w:tc>
        <w:tc>
          <w:tcPr>
            <w:tcW w:w="5921" w:type="dxa"/>
            <w:gridSpan w:val="2"/>
            <w:tcBorders>
              <w:top w:val="single" w:sz="12" w:space="0" w:color="000000"/>
              <w:left w:val="single" w:sz="18" w:space="0" w:color="000000"/>
              <w:bottom w:val="dotted" w:sz="2" w:space="0" w:color="000000"/>
              <w:right w:val="single" w:sz="18" w:space="0" w:color="000000"/>
            </w:tcBorders>
            <w:tcMar>
              <w:top w:w="28" w:type="dxa"/>
              <w:left w:w="28" w:type="dxa"/>
              <w:bottom w:w="28" w:type="dxa"/>
              <w:right w:w="28" w:type="dxa"/>
            </w:tcMar>
            <w:vAlign w:val="center"/>
            <w:hideMark/>
          </w:tcPr>
          <w:p w14:paraId="507B8654" w14:textId="2E02EA92" w:rsidR="00506BE7" w:rsidRPr="009E3BA4" w:rsidRDefault="00506BE7" w:rsidP="00E82935">
            <w:pPr>
              <w:spacing w:after="0" w:line="276" w:lineRule="auto"/>
              <w:ind w:right="60"/>
              <w:jc w:val="center"/>
              <w:textAlignment w:val="baseline"/>
              <w:rPr>
                <w:rFonts w:ascii="Meiryo UI" w:eastAsia="Meiryo UI" w:hAnsi="Meiryo UI" w:cs="굴림"/>
                <w:color w:val="000000"/>
                <w:kern w:val="0"/>
                <w:szCs w:val="20"/>
              </w:rPr>
            </w:pPr>
            <w:r w:rsidRPr="009E3BA4">
              <w:rPr>
                <w:rFonts w:ascii="Meiryo UI" w:eastAsia="Meiryo UI" w:hAnsi="Meiryo UI" w:cs="Helvetica"/>
                <w:color w:val="000000"/>
                <w:szCs w:val="20"/>
                <w:shd w:val="clear" w:color="auto" w:fill="FDFDFD"/>
              </w:rPr>
              <w:t>個人情報</w:t>
            </w:r>
            <w:r w:rsidRPr="009E3BA4">
              <w:rPr>
                <w:rFonts w:ascii="Meiryo UI" w:eastAsia="Meiryo UI" w:hAnsi="Meiryo UI" w:cs="새굴림" w:hint="eastAsia"/>
                <w:color w:val="000000"/>
                <w:szCs w:val="20"/>
                <w:shd w:val="clear" w:color="auto" w:fill="FDFDFD"/>
              </w:rPr>
              <w:t>収</w:t>
            </w:r>
            <w:r w:rsidRPr="009E3BA4">
              <w:rPr>
                <w:rFonts w:ascii="Meiryo UI" w:eastAsia="Meiryo UI" w:hAnsi="Meiryo UI" w:cs="맑은 고딕" w:hint="eastAsia"/>
                <w:color w:val="000000"/>
                <w:szCs w:val="20"/>
                <w:shd w:val="clear" w:color="auto" w:fill="FDFDFD"/>
              </w:rPr>
              <w:t>集</w:t>
            </w:r>
            <w:r w:rsidRPr="009E3BA4">
              <w:rPr>
                <w:rFonts w:ascii="Meiryo UI" w:eastAsia="Meiryo UI" w:hAnsi="Meiryo UI" w:cs="Helvetica"/>
                <w:color w:val="000000"/>
                <w:szCs w:val="20"/>
                <w:shd w:val="clear" w:color="auto" w:fill="FDFDFD"/>
              </w:rPr>
              <w:t>·利用·提供同意書(別紙書式)</w:t>
            </w:r>
          </w:p>
        </w:tc>
        <w:tc>
          <w:tcPr>
            <w:tcW w:w="1675" w:type="dxa"/>
            <w:vMerge w:val="restart"/>
            <w:tcBorders>
              <w:top w:val="single" w:sz="12" w:space="0" w:color="000000"/>
              <w:left w:val="single" w:sz="18" w:space="0" w:color="000000"/>
              <w:right w:val="single" w:sz="18" w:space="0" w:color="000000"/>
            </w:tcBorders>
            <w:tcMar>
              <w:top w:w="28" w:type="dxa"/>
              <w:left w:w="28" w:type="dxa"/>
              <w:bottom w:w="28" w:type="dxa"/>
              <w:right w:w="28" w:type="dxa"/>
            </w:tcMar>
            <w:vAlign w:val="center"/>
            <w:hideMark/>
          </w:tcPr>
          <w:p w14:paraId="2C4358E4" w14:textId="77777777" w:rsidR="00506BE7" w:rsidRPr="009E3BA4" w:rsidRDefault="00506BE7" w:rsidP="00057515">
            <w:pPr>
              <w:spacing w:after="0" w:line="276" w:lineRule="auto"/>
              <w:ind w:left="32" w:right="60"/>
              <w:jc w:val="center"/>
              <w:textAlignment w:val="baseline"/>
              <w:rPr>
                <w:rFonts w:ascii="Meiryo UI" w:eastAsia="Meiryo UI" w:hAnsi="Meiryo UI" w:cs="굴림"/>
                <w:color w:val="000000"/>
                <w:kern w:val="0"/>
                <w:szCs w:val="20"/>
              </w:rPr>
            </w:pPr>
            <w:r w:rsidRPr="009E3BA4">
              <w:rPr>
                <w:rFonts w:ascii="Meiryo UI" w:eastAsia="Meiryo UI" w:hAnsi="Meiryo UI" w:cs="굴림" w:hint="eastAsia"/>
                <w:color w:val="000000"/>
                <w:spacing w:val="-10"/>
                <w:kern w:val="0"/>
                <w:szCs w:val="20"/>
                <w:lang w:eastAsia="ja-JP"/>
              </w:rPr>
              <w:t>原本１部</w:t>
            </w:r>
            <w:r w:rsidRPr="009E3BA4">
              <w:rPr>
                <w:rFonts w:ascii="Meiryo UI" w:eastAsia="Meiryo UI" w:hAnsi="Meiryo UI" w:cs="굴림" w:hint="eastAsia"/>
                <w:color w:val="000000"/>
                <w:spacing w:val="-10"/>
                <w:kern w:val="0"/>
                <w:szCs w:val="20"/>
              </w:rPr>
              <w:t xml:space="preserve"> </w:t>
            </w:r>
          </w:p>
          <w:p w14:paraId="2DDD26C0" w14:textId="6A6B2A51" w:rsidR="00506BE7" w:rsidRPr="009E3BA4" w:rsidRDefault="00506BE7" w:rsidP="00057515">
            <w:pPr>
              <w:spacing w:after="0" w:line="276" w:lineRule="auto"/>
              <w:ind w:left="100" w:right="60"/>
              <w:jc w:val="left"/>
              <w:textAlignment w:val="baseline"/>
              <w:rPr>
                <w:rFonts w:ascii="Meiryo UI" w:eastAsia="Meiryo UI" w:hAnsi="Meiryo UI" w:cs="굴림"/>
                <w:color w:val="000000"/>
                <w:kern w:val="0"/>
                <w:szCs w:val="20"/>
              </w:rPr>
            </w:pPr>
          </w:p>
        </w:tc>
      </w:tr>
      <w:tr w:rsidR="000E1786" w:rsidRPr="009E3BA4" w14:paraId="37135811" w14:textId="77777777" w:rsidTr="00A5703C">
        <w:trPr>
          <w:trHeight w:val="368"/>
        </w:trPr>
        <w:tc>
          <w:tcPr>
            <w:tcW w:w="1504" w:type="dxa"/>
            <w:vMerge/>
            <w:tcBorders>
              <w:left w:val="single" w:sz="18" w:space="0" w:color="000000"/>
              <w:right w:val="single" w:sz="18" w:space="0" w:color="000000"/>
            </w:tcBorders>
            <w:vAlign w:val="center"/>
          </w:tcPr>
          <w:p w14:paraId="4604BD3D" w14:textId="77777777" w:rsidR="000E1786" w:rsidRPr="009E3BA4" w:rsidRDefault="000E1786" w:rsidP="00057515">
            <w:pPr>
              <w:spacing w:after="0" w:line="276" w:lineRule="auto"/>
              <w:jc w:val="left"/>
              <w:rPr>
                <w:rFonts w:ascii="Meiryo UI" w:eastAsia="Meiryo UI" w:hAnsi="Meiryo UI" w:cs="굴림"/>
                <w:color w:val="000000"/>
                <w:kern w:val="0"/>
                <w:szCs w:val="20"/>
              </w:rPr>
            </w:pPr>
          </w:p>
        </w:tc>
        <w:tc>
          <w:tcPr>
            <w:tcW w:w="5921" w:type="dxa"/>
            <w:gridSpan w:val="2"/>
            <w:tcBorders>
              <w:top w:val="dotted" w:sz="2" w:space="0" w:color="000000"/>
              <w:left w:val="single" w:sz="18" w:space="0" w:color="000000"/>
              <w:bottom w:val="dotted" w:sz="2" w:space="0" w:color="000000"/>
              <w:right w:val="single" w:sz="18" w:space="0" w:color="000000"/>
            </w:tcBorders>
            <w:tcMar>
              <w:top w:w="28" w:type="dxa"/>
              <w:left w:w="28" w:type="dxa"/>
              <w:bottom w:w="28" w:type="dxa"/>
              <w:right w:w="28" w:type="dxa"/>
            </w:tcMar>
            <w:vAlign w:val="center"/>
          </w:tcPr>
          <w:p w14:paraId="3EDCAF18" w14:textId="10B0641F" w:rsidR="000E1786" w:rsidRPr="000E1786" w:rsidRDefault="000E1786" w:rsidP="000E1786">
            <w:pPr>
              <w:jc w:val="center"/>
              <w:rPr>
                <w:rFonts w:ascii="Meiryo UI" w:eastAsia="Meiryo UI" w:hAnsi="Meiryo UI"/>
                <w:lang w:eastAsia="ja-JP"/>
              </w:rPr>
            </w:pPr>
            <w:r w:rsidRPr="00DA1D52">
              <w:rPr>
                <w:rFonts w:ascii="Meiryo UI" w:eastAsia="Meiryo UI" w:hAnsi="Meiryo UI" w:hint="eastAsia"/>
                <w:lang w:eastAsia="ja-JP"/>
              </w:rPr>
              <w:t>履</w:t>
            </w:r>
            <w:r w:rsidRPr="00DA1D52">
              <w:rPr>
                <w:rFonts w:ascii="Meiryo UI" w:eastAsia="Meiryo UI" w:hAnsi="Meiryo UI" w:cs="MS Mincho" w:hint="eastAsia"/>
                <w:lang w:eastAsia="ja-JP"/>
              </w:rPr>
              <w:t>歴</w:t>
            </w:r>
            <w:r w:rsidRPr="00DA1D52">
              <w:rPr>
                <w:rFonts w:ascii="Meiryo UI" w:eastAsia="Meiryo UI" w:hAnsi="Meiryo UI" w:cs="맑은 고딕" w:hint="eastAsia"/>
                <w:lang w:eastAsia="ja-JP"/>
              </w:rPr>
              <w:t>事項全部証明書</w:t>
            </w:r>
            <w:r w:rsidRPr="00DA1D52">
              <w:rPr>
                <w:rFonts w:ascii="Meiryo UI" w:eastAsia="Meiryo UI" w:hAnsi="Meiryo UI" w:hint="eastAsia"/>
                <w:lang w:eastAsia="ja-JP"/>
              </w:rPr>
              <w:t>(</w:t>
            </w:r>
            <w:r w:rsidR="001516EA" w:rsidRPr="00DA1D52">
              <w:rPr>
                <w:rFonts w:ascii="Meiryo UI" w:eastAsia="Meiryo UI" w:hAnsi="Meiryo UI" w:hint="eastAsia"/>
                <w:lang w:eastAsia="ja-JP"/>
              </w:rPr>
              <w:t>日本の法人登記</w:t>
            </w:r>
            <w:r w:rsidRPr="00DA1D52">
              <w:rPr>
                <w:rFonts w:ascii="Meiryo UI" w:eastAsia="Meiryo UI" w:hAnsi="Meiryo UI" w:hint="eastAsia"/>
                <w:lang w:eastAsia="ja-JP"/>
              </w:rPr>
              <w:t>)</w:t>
            </w:r>
          </w:p>
        </w:tc>
        <w:tc>
          <w:tcPr>
            <w:tcW w:w="0" w:type="auto"/>
            <w:vMerge/>
            <w:tcBorders>
              <w:left w:val="single" w:sz="18" w:space="0" w:color="000000"/>
              <w:right w:val="single" w:sz="18" w:space="0" w:color="000000"/>
            </w:tcBorders>
            <w:vAlign w:val="center"/>
          </w:tcPr>
          <w:p w14:paraId="3335EEB5" w14:textId="77777777" w:rsidR="000E1786" w:rsidRPr="009E3BA4" w:rsidRDefault="000E1786" w:rsidP="00057515">
            <w:pPr>
              <w:spacing w:after="0" w:line="276" w:lineRule="auto"/>
              <w:jc w:val="left"/>
              <w:rPr>
                <w:rFonts w:ascii="Meiryo UI" w:eastAsia="Meiryo UI" w:hAnsi="Meiryo UI" w:cs="굴림"/>
                <w:color w:val="000000"/>
                <w:kern w:val="0"/>
                <w:szCs w:val="20"/>
                <w:lang w:eastAsia="ja-JP"/>
              </w:rPr>
            </w:pPr>
          </w:p>
        </w:tc>
      </w:tr>
      <w:tr w:rsidR="00506BE7" w:rsidRPr="009E3BA4" w14:paraId="1EF328C6" w14:textId="77777777" w:rsidTr="00A5703C">
        <w:trPr>
          <w:trHeight w:val="368"/>
        </w:trPr>
        <w:tc>
          <w:tcPr>
            <w:tcW w:w="1504" w:type="dxa"/>
            <w:vMerge/>
            <w:tcBorders>
              <w:left w:val="single" w:sz="18" w:space="0" w:color="000000"/>
              <w:right w:val="single" w:sz="18" w:space="0" w:color="000000"/>
            </w:tcBorders>
            <w:vAlign w:val="center"/>
            <w:hideMark/>
          </w:tcPr>
          <w:p w14:paraId="438DE514" w14:textId="77777777" w:rsidR="00506BE7" w:rsidRPr="009E3BA4" w:rsidRDefault="00506BE7" w:rsidP="00057515">
            <w:pPr>
              <w:spacing w:after="0" w:line="276" w:lineRule="auto"/>
              <w:jc w:val="left"/>
              <w:rPr>
                <w:rFonts w:ascii="Meiryo UI" w:eastAsia="Meiryo UI" w:hAnsi="Meiryo UI" w:cs="굴림"/>
                <w:color w:val="000000"/>
                <w:kern w:val="0"/>
                <w:szCs w:val="20"/>
                <w:lang w:eastAsia="ja-JP"/>
              </w:rPr>
            </w:pPr>
          </w:p>
        </w:tc>
        <w:tc>
          <w:tcPr>
            <w:tcW w:w="5921" w:type="dxa"/>
            <w:gridSpan w:val="2"/>
            <w:tcBorders>
              <w:top w:val="dotted" w:sz="2" w:space="0" w:color="000000"/>
              <w:left w:val="single" w:sz="18" w:space="0" w:color="000000"/>
              <w:bottom w:val="dotted" w:sz="2" w:space="0" w:color="000000"/>
              <w:right w:val="single" w:sz="18" w:space="0" w:color="000000"/>
            </w:tcBorders>
            <w:tcMar>
              <w:top w:w="28" w:type="dxa"/>
              <w:left w:w="28" w:type="dxa"/>
              <w:bottom w:w="28" w:type="dxa"/>
              <w:right w:w="28" w:type="dxa"/>
            </w:tcMar>
            <w:vAlign w:val="center"/>
            <w:hideMark/>
          </w:tcPr>
          <w:p w14:paraId="3C74F2EE" w14:textId="77777777" w:rsidR="00DA1D52" w:rsidRDefault="00830740" w:rsidP="00E82935">
            <w:pPr>
              <w:spacing w:after="0" w:line="276" w:lineRule="auto"/>
              <w:ind w:right="60"/>
              <w:jc w:val="center"/>
              <w:textAlignment w:val="baseline"/>
              <w:rPr>
                <w:rFonts w:ascii="Meiryo UI" w:eastAsia="Meiryo UI" w:hAnsi="Meiryo UI" w:cs="Helvetica"/>
                <w:color w:val="000000"/>
                <w:szCs w:val="20"/>
                <w:shd w:val="clear" w:color="auto" w:fill="FDFDFD"/>
                <w:lang w:eastAsia="ja-JP"/>
              </w:rPr>
            </w:pPr>
            <w:r>
              <w:rPr>
                <w:rFonts w:ascii="Meiryo UI" w:eastAsia="Meiryo UI" w:hAnsi="Meiryo UI" w:cs="새굴림" w:hint="eastAsia"/>
                <w:color w:val="000000"/>
                <w:szCs w:val="20"/>
                <w:shd w:val="clear" w:color="auto" w:fill="FDFDFD"/>
                <w:lang w:eastAsia="ja-JP"/>
              </w:rPr>
              <w:t>業務委託参加確認書</w:t>
            </w:r>
            <w:r w:rsidR="00506BE7" w:rsidRPr="009E3BA4">
              <w:rPr>
                <w:rFonts w:ascii="Meiryo UI" w:eastAsia="Meiryo UI" w:hAnsi="Meiryo UI" w:cs="맑은 고딕" w:hint="eastAsia"/>
                <w:color w:val="000000"/>
                <w:szCs w:val="20"/>
                <w:shd w:val="clear" w:color="auto" w:fill="FDFDFD"/>
                <w:lang w:eastAsia="ja-JP"/>
              </w:rPr>
              <w:t>および報酬支給確約書</w:t>
            </w:r>
            <w:r w:rsidR="00506BE7" w:rsidRPr="009E3BA4">
              <w:rPr>
                <w:rFonts w:ascii="Meiryo UI" w:eastAsia="Meiryo UI" w:hAnsi="Meiryo UI" w:cs="Helvetica"/>
                <w:color w:val="000000"/>
                <w:szCs w:val="20"/>
                <w:shd w:val="clear" w:color="auto" w:fill="FDFDFD"/>
                <w:lang w:eastAsia="ja-JP"/>
              </w:rPr>
              <w:t>(別紙書式)</w:t>
            </w:r>
          </w:p>
          <w:p w14:paraId="688BD210" w14:textId="3F47B198" w:rsidR="00506BE7" w:rsidRDefault="00506BE7" w:rsidP="00E82935">
            <w:pPr>
              <w:spacing w:after="0" w:line="276" w:lineRule="auto"/>
              <w:ind w:right="60"/>
              <w:jc w:val="center"/>
              <w:textAlignment w:val="baseline"/>
              <w:rPr>
                <w:rFonts w:ascii="Meiryo UI" w:eastAsia="Meiryo UI" w:hAnsi="Meiryo UI" w:cs="Helvetica"/>
                <w:b/>
                <w:color w:val="000000"/>
                <w:szCs w:val="20"/>
                <w:shd w:val="clear" w:color="auto" w:fill="FDFDFD"/>
                <w:lang w:eastAsia="ja-JP"/>
              </w:rPr>
            </w:pPr>
            <w:r w:rsidRPr="00AF715D">
              <w:rPr>
                <w:rFonts w:ascii="Meiryo UI" w:eastAsia="Meiryo UI" w:hAnsi="Meiryo UI" w:cs="Helvetica"/>
                <w:b/>
                <w:color w:val="EA0000"/>
                <w:szCs w:val="20"/>
                <w:shd w:val="clear" w:color="auto" w:fill="FDFDFD"/>
                <w:lang w:eastAsia="ja-JP"/>
              </w:rPr>
              <w:t>(必要</w:t>
            </w:r>
            <w:r w:rsidR="00830740" w:rsidRPr="00AF715D">
              <w:rPr>
                <w:rFonts w:ascii="Meiryo UI" w:eastAsia="Meiryo UI" w:hAnsi="Meiryo UI" w:cs="Helvetica" w:hint="eastAsia"/>
                <w:b/>
                <w:color w:val="EA0000"/>
                <w:szCs w:val="20"/>
                <w:shd w:val="clear" w:color="auto" w:fill="FDFDFD"/>
                <w:lang w:eastAsia="ja-JP"/>
              </w:rPr>
              <w:t>な場合</w:t>
            </w:r>
            <w:r w:rsidRPr="00AF715D">
              <w:rPr>
                <w:rFonts w:ascii="Meiryo UI" w:eastAsia="Meiryo UI" w:hAnsi="Meiryo UI" w:cs="Helvetica"/>
                <w:b/>
                <w:color w:val="EA0000"/>
                <w:szCs w:val="20"/>
                <w:shd w:val="clear" w:color="auto" w:fill="FDFDFD"/>
                <w:lang w:eastAsia="ja-JP"/>
              </w:rPr>
              <w:t>)</w:t>
            </w:r>
          </w:p>
          <w:p w14:paraId="359A0217" w14:textId="5A0E6497" w:rsidR="00506BE7" w:rsidRPr="00CB0167" w:rsidRDefault="00506BE7" w:rsidP="00CC436C">
            <w:pPr>
              <w:widowControl w:val="0"/>
              <w:autoSpaceDE w:val="0"/>
              <w:autoSpaceDN w:val="0"/>
              <w:spacing w:after="0" w:line="288" w:lineRule="auto"/>
              <w:ind w:left="670" w:right="60" w:hanging="284"/>
              <w:jc w:val="left"/>
              <w:textAlignment w:val="baseline"/>
              <w:rPr>
                <w:rFonts w:ascii="Meiryo UI" w:eastAsia="Meiryo UI" w:hAnsi="Meiryo UI" w:cs="굴림"/>
                <w:color w:val="000000"/>
                <w:kern w:val="0"/>
                <w:sz w:val="18"/>
                <w:szCs w:val="18"/>
                <w:lang w:eastAsia="ja-JP"/>
              </w:rPr>
            </w:pPr>
            <w:r w:rsidRPr="00CB0167">
              <w:rPr>
                <w:rFonts w:ascii="Meiryo UI" w:eastAsia="Meiryo UI" w:hAnsi="Meiryo UI" w:cs="굴림" w:hint="eastAsia"/>
                <w:color w:val="000000"/>
                <w:spacing w:val="-12"/>
                <w:kern w:val="0"/>
                <w:sz w:val="18"/>
                <w:szCs w:val="18"/>
                <w:lang w:eastAsia="ja-JP"/>
              </w:rPr>
              <w:t>(</w:t>
            </w:r>
            <w:r w:rsidRPr="00CB0167">
              <w:rPr>
                <w:rFonts w:ascii="Meiryo UI" w:eastAsia="Meiryo UI" w:hAnsi="Meiryo UI" w:cs="새굴림" w:hint="eastAsia"/>
                <w:color w:val="000000"/>
                <w:spacing w:val="-12"/>
                <w:kern w:val="0"/>
                <w:sz w:val="18"/>
                <w:szCs w:val="18"/>
                <w:lang w:eastAsia="ja-JP"/>
              </w:rPr>
              <w:t>参加人員のうち所属外(フリーランサー等)の人員がいる場合作成、提出</w:t>
            </w:r>
            <w:r w:rsidRPr="00CB0167">
              <w:rPr>
                <w:rFonts w:ascii="Meiryo UI" w:eastAsia="Meiryo UI" w:hAnsi="Meiryo UI" w:cs="굴림" w:hint="eastAsia"/>
                <w:color w:val="000000"/>
                <w:spacing w:val="-12"/>
                <w:kern w:val="0"/>
                <w:sz w:val="18"/>
                <w:szCs w:val="18"/>
                <w:lang w:eastAsia="ja-JP"/>
              </w:rPr>
              <w:t>)</w:t>
            </w:r>
          </w:p>
        </w:tc>
        <w:tc>
          <w:tcPr>
            <w:tcW w:w="0" w:type="auto"/>
            <w:vMerge/>
            <w:tcBorders>
              <w:left w:val="single" w:sz="18" w:space="0" w:color="000000"/>
              <w:right w:val="single" w:sz="18" w:space="0" w:color="000000"/>
            </w:tcBorders>
            <w:vAlign w:val="center"/>
            <w:hideMark/>
          </w:tcPr>
          <w:p w14:paraId="704EED51" w14:textId="77777777" w:rsidR="00506BE7" w:rsidRPr="009E3BA4" w:rsidRDefault="00506BE7" w:rsidP="00057515">
            <w:pPr>
              <w:spacing w:after="0" w:line="276" w:lineRule="auto"/>
              <w:jc w:val="left"/>
              <w:rPr>
                <w:rFonts w:ascii="Meiryo UI" w:eastAsia="Meiryo UI" w:hAnsi="Meiryo UI" w:cs="굴림"/>
                <w:color w:val="000000"/>
                <w:kern w:val="0"/>
                <w:szCs w:val="20"/>
                <w:lang w:eastAsia="ja-JP"/>
              </w:rPr>
            </w:pPr>
          </w:p>
        </w:tc>
      </w:tr>
      <w:tr w:rsidR="00506BE7" w:rsidRPr="009E3BA4" w14:paraId="1EAC1AF0" w14:textId="77777777" w:rsidTr="005F2771">
        <w:trPr>
          <w:trHeight w:val="354"/>
        </w:trPr>
        <w:tc>
          <w:tcPr>
            <w:tcW w:w="1504" w:type="dxa"/>
            <w:vMerge/>
            <w:tcBorders>
              <w:left w:val="single" w:sz="18" w:space="0" w:color="000000"/>
              <w:bottom w:val="single" w:sz="12" w:space="0" w:color="000000"/>
              <w:right w:val="single" w:sz="18" w:space="0" w:color="000000"/>
            </w:tcBorders>
            <w:vAlign w:val="center"/>
          </w:tcPr>
          <w:p w14:paraId="08092972" w14:textId="77777777" w:rsidR="00506BE7" w:rsidRPr="009E3BA4" w:rsidRDefault="00506BE7" w:rsidP="00057515">
            <w:pPr>
              <w:spacing w:after="0" w:line="276" w:lineRule="auto"/>
              <w:jc w:val="left"/>
              <w:rPr>
                <w:rFonts w:ascii="Meiryo UI" w:eastAsia="Meiryo UI" w:hAnsi="Meiryo UI" w:cs="굴림"/>
                <w:color w:val="000000"/>
                <w:kern w:val="0"/>
                <w:szCs w:val="20"/>
                <w:lang w:eastAsia="ja-JP"/>
              </w:rPr>
            </w:pPr>
          </w:p>
        </w:tc>
        <w:tc>
          <w:tcPr>
            <w:tcW w:w="5921" w:type="dxa"/>
            <w:gridSpan w:val="2"/>
            <w:tcBorders>
              <w:top w:val="dotted" w:sz="2" w:space="0" w:color="000000"/>
              <w:left w:val="single" w:sz="18" w:space="0" w:color="000000"/>
              <w:bottom w:val="dotted" w:sz="2" w:space="0" w:color="000000"/>
              <w:right w:val="single" w:sz="18" w:space="0" w:color="000000"/>
            </w:tcBorders>
            <w:tcMar>
              <w:top w:w="28" w:type="dxa"/>
              <w:left w:w="28" w:type="dxa"/>
              <w:bottom w:w="28" w:type="dxa"/>
              <w:right w:w="28" w:type="dxa"/>
            </w:tcMar>
            <w:vAlign w:val="center"/>
          </w:tcPr>
          <w:p w14:paraId="6287AB1E" w14:textId="0F68749D" w:rsidR="00506BE7" w:rsidRPr="00C23F88" w:rsidRDefault="00A962E3" w:rsidP="00C23F88">
            <w:pPr>
              <w:widowControl w:val="0"/>
              <w:autoSpaceDE w:val="0"/>
              <w:autoSpaceDN w:val="0"/>
              <w:spacing w:after="0" w:line="288" w:lineRule="auto"/>
              <w:ind w:left="670" w:right="60" w:hanging="284"/>
              <w:jc w:val="center"/>
              <w:textAlignment w:val="baseline"/>
              <w:rPr>
                <w:rFonts w:ascii="Meiryo" w:eastAsia="Meiryo" w:hAnsi="Meiryo" w:cs="굴림"/>
                <w:color w:val="000000"/>
                <w:kern w:val="0"/>
                <w:sz w:val="18"/>
                <w:szCs w:val="18"/>
                <w:lang w:eastAsia="ja-JP"/>
              </w:rPr>
            </w:pPr>
            <w:r>
              <w:rPr>
                <w:rFonts w:ascii="Meiryo" w:eastAsia="Meiryo" w:hAnsi="Meiryo" w:cs="굴림" w:hint="eastAsia"/>
                <w:color w:val="000000"/>
                <w:kern w:val="0"/>
                <w:sz w:val="18"/>
                <w:szCs w:val="18"/>
                <w:lang w:eastAsia="ja-JP"/>
              </w:rPr>
              <w:t>見積書</w:t>
            </w:r>
          </w:p>
        </w:tc>
        <w:tc>
          <w:tcPr>
            <w:tcW w:w="0" w:type="auto"/>
            <w:vMerge/>
            <w:tcBorders>
              <w:left w:val="single" w:sz="18" w:space="0" w:color="000000"/>
              <w:bottom w:val="single" w:sz="12" w:space="0" w:color="000000"/>
              <w:right w:val="single" w:sz="18" w:space="0" w:color="000000"/>
            </w:tcBorders>
            <w:vAlign w:val="center"/>
          </w:tcPr>
          <w:p w14:paraId="09BC7A4A" w14:textId="77777777" w:rsidR="00506BE7" w:rsidRPr="009E3BA4" w:rsidRDefault="00506BE7" w:rsidP="00057515">
            <w:pPr>
              <w:spacing w:after="0" w:line="276" w:lineRule="auto"/>
              <w:jc w:val="left"/>
              <w:rPr>
                <w:rFonts w:ascii="Meiryo UI" w:eastAsia="Meiryo UI" w:hAnsi="Meiryo UI" w:cs="굴림"/>
                <w:color w:val="000000"/>
                <w:kern w:val="0"/>
                <w:szCs w:val="20"/>
                <w:lang w:eastAsia="ja-JP"/>
              </w:rPr>
            </w:pPr>
          </w:p>
        </w:tc>
      </w:tr>
      <w:tr w:rsidR="0038612C" w:rsidRPr="009E3BA4" w14:paraId="7AF1437B" w14:textId="77777777" w:rsidTr="008D005D">
        <w:trPr>
          <w:trHeight w:val="1077"/>
        </w:trPr>
        <w:tc>
          <w:tcPr>
            <w:tcW w:w="1504" w:type="dxa"/>
            <w:tcBorders>
              <w:top w:val="single" w:sz="1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52C0730C" w14:textId="77777777" w:rsidR="008D005D" w:rsidRPr="009E3BA4" w:rsidRDefault="00550AD1" w:rsidP="00057515">
            <w:pPr>
              <w:spacing w:after="0" w:line="276" w:lineRule="auto"/>
              <w:ind w:left="100" w:right="60"/>
              <w:jc w:val="center"/>
              <w:textAlignment w:val="baseline"/>
              <w:rPr>
                <w:rFonts w:ascii="Meiryo UI" w:eastAsia="Meiryo UI" w:hAnsi="Meiryo UI" w:cs="맑은 고딕"/>
                <w:color w:val="000000"/>
                <w:szCs w:val="20"/>
                <w:shd w:val="clear" w:color="auto" w:fill="FDFDFD"/>
                <w:lang w:eastAsia="ja-JP"/>
              </w:rPr>
            </w:pPr>
            <w:r w:rsidRPr="009E3BA4">
              <w:rPr>
                <w:rFonts w:ascii="Meiryo UI" w:eastAsia="Meiryo UI" w:hAnsi="Meiryo UI" w:cs="새굴림" w:hint="eastAsia"/>
                <w:color w:val="000000"/>
                <w:szCs w:val="20"/>
                <w:shd w:val="clear" w:color="auto" w:fill="FDFDFD"/>
                <w:lang w:eastAsia="ja-JP"/>
              </w:rPr>
              <w:t>実際に参</w:t>
            </w:r>
            <w:r w:rsidRPr="009E3BA4">
              <w:rPr>
                <w:rFonts w:ascii="Meiryo UI" w:eastAsia="Meiryo UI" w:hAnsi="Meiryo UI" w:cs="맑은 고딕" w:hint="eastAsia"/>
                <w:color w:val="000000"/>
                <w:szCs w:val="20"/>
                <w:shd w:val="clear" w:color="auto" w:fill="FDFDFD"/>
                <w:lang w:eastAsia="ja-JP"/>
              </w:rPr>
              <w:t>加する人員の現況および履</w:t>
            </w:r>
            <w:r w:rsidRPr="009E3BA4">
              <w:rPr>
                <w:rFonts w:ascii="Meiryo UI" w:eastAsia="Meiryo UI" w:hAnsi="Meiryo UI" w:cs="새굴림" w:hint="eastAsia"/>
                <w:color w:val="000000"/>
                <w:szCs w:val="20"/>
                <w:shd w:val="clear" w:color="auto" w:fill="FDFDFD"/>
                <w:lang w:eastAsia="ja-JP"/>
              </w:rPr>
              <w:t>歴</w:t>
            </w:r>
            <w:r w:rsidRPr="009E3BA4">
              <w:rPr>
                <w:rFonts w:ascii="Meiryo UI" w:eastAsia="Meiryo UI" w:hAnsi="Meiryo UI" w:cs="맑은 고딕" w:hint="eastAsia"/>
                <w:color w:val="000000"/>
                <w:szCs w:val="20"/>
                <w:shd w:val="clear" w:color="auto" w:fill="FDFDFD"/>
                <w:lang w:eastAsia="ja-JP"/>
              </w:rPr>
              <w:t>事項</w:t>
            </w:r>
          </w:p>
          <w:p w14:paraId="33757251" w14:textId="2AA9E4EF" w:rsidR="00550AD1" w:rsidRPr="009E3BA4" w:rsidRDefault="00550AD1" w:rsidP="00057515">
            <w:pPr>
              <w:spacing w:after="0" w:line="276" w:lineRule="auto"/>
              <w:ind w:left="100" w:right="60"/>
              <w:jc w:val="center"/>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(利害</w:t>
            </w:r>
            <w:r w:rsidRPr="009E3BA4">
              <w:rPr>
                <w:rFonts w:ascii="Meiryo UI" w:eastAsia="Meiryo UI" w:hAnsi="Meiryo UI" w:cs="새굴림" w:hint="eastAsia"/>
                <w:color w:val="000000"/>
                <w:szCs w:val="20"/>
                <w:shd w:val="clear" w:color="auto" w:fill="FDFDFD"/>
                <w:lang w:eastAsia="ja-JP"/>
              </w:rPr>
              <w:t>関</w:t>
            </w:r>
            <w:r w:rsidRPr="009E3BA4">
              <w:rPr>
                <w:rFonts w:ascii="Meiryo UI" w:eastAsia="Meiryo UI" w:hAnsi="Meiryo UI" w:cs="맑은 고딕" w:hint="eastAsia"/>
                <w:color w:val="000000"/>
                <w:szCs w:val="20"/>
                <w:shd w:val="clear" w:color="auto" w:fill="FDFDFD"/>
                <w:lang w:eastAsia="ja-JP"/>
              </w:rPr>
              <w:t>係者</w:t>
            </w:r>
            <w:r w:rsidRPr="009E3BA4">
              <w:rPr>
                <w:rFonts w:ascii="Meiryo UI" w:eastAsia="Meiryo UI" w:hAnsi="Meiryo UI" w:cs="Helvetica"/>
                <w:color w:val="000000"/>
                <w:szCs w:val="20"/>
                <w:shd w:val="clear" w:color="auto" w:fill="FDFDFD"/>
                <w:lang w:eastAsia="ja-JP"/>
              </w:rPr>
              <w:t>)</w:t>
            </w:r>
          </w:p>
        </w:tc>
        <w:tc>
          <w:tcPr>
            <w:tcW w:w="5921" w:type="dxa"/>
            <w:gridSpan w:val="2"/>
            <w:tcBorders>
              <w:top w:val="single" w:sz="1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4EDDBE21" w14:textId="4008B128" w:rsidR="00550AD1" w:rsidRPr="009E3BA4" w:rsidRDefault="00550AD1" w:rsidP="00094FCB">
            <w:pPr>
              <w:spacing w:after="0" w:line="276" w:lineRule="auto"/>
              <w:ind w:left="212" w:right="60" w:hanging="212"/>
              <w:jc w:val="center"/>
              <w:textAlignment w:val="baseline"/>
              <w:rPr>
                <w:rFonts w:ascii="Meiryo UI" w:eastAsia="Meiryo UI" w:hAnsi="Meiryo UI" w:cs="굴림"/>
                <w:color w:val="000000"/>
                <w:kern w:val="0"/>
                <w:szCs w:val="20"/>
                <w:lang w:eastAsia="ja-JP"/>
              </w:rPr>
            </w:pPr>
            <w:r w:rsidRPr="009E3BA4">
              <w:rPr>
                <w:rFonts w:ascii="Meiryo UI" w:eastAsia="Meiryo UI" w:hAnsi="Meiryo UI" w:cs="Helvetica" w:hint="eastAsia"/>
                <w:color w:val="000000"/>
                <w:szCs w:val="20"/>
                <w:shd w:val="clear" w:color="auto" w:fill="FDFDFD"/>
                <w:lang w:eastAsia="ja-JP"/>
              </w:rPr>
              <w:t>実際に参加する</w:t>
            </w:r>
            <w:r w:rsidR="00A72BC0" w:rsidRPr="009E3BA4">
              <w:rPr>
                <w:rFonts w:ascii="Meiryo UI" w:eastAsia="Meiryo UI" w:hAnsi="Meiryo UI" w:cs="Helvetica" w:hint="eastAsia"/>
                <w:color w:val="000000"/>
                <w:szCs w:val="20"/>
                <w:shd w:val="clear" w:color="auto" w:fill="FDFDFD"/>
                <w:lang w:eastAsia="ja-JP"/>
              </w:rPr>
              <w:t>人員</w:t>
            </w:r>
            <w:r w:rsidRPr="009E3BA4">
              <w:rPr>
                <w:rFonts w:ascii="Meiryo UI" w:eastAsia="Meiryo UI" w:hAnsi="Meiryo UI" w:cs="Helvetica"/>
                <w:color w:val="000000"/>
                <w:szCs w:val="20"/>
                <w:shd w:val="clear" w:color="auto" w:fill="FDFDFD"/>
                <w:lang w:eastAsia="ja-JP"/>
              </w:rPr>
              <w:t>·利害</w:t>
            </w:r>
            <w:r w:rsidRPr="009E3BA4">
              <w:rPr>
                <w:rFonts w:ascii="Meiryo UI" w:eastAsia="Meiryo UI" w:hAnsi="Meiryo UI" w:cs="새굴림" w:hint="eastAsia"/>
                <w:color w:val="000000"/>
                <w:szCs w:val="20"/>
                <w:shd w:val="clear" w:color="auto" w:fill="FDFDFD"/>
                <w:lang w:eastAsia="ja-JP"/>
              </w:rPr>
              <w:t>関</w:t>
            </w:r>
            <w:r w:rsidRPr="009E3BA4">
              <w:rPr>
                <w:rFonts w:ascii="Meiryo UI" w:eastAsia="Meiryo UI" w:hAnsi="Meiryo UI" w:cs="맑은 고딕" w:hint="eastAsia"/>
                <w:color w:val="000000"/>
                <w:szCs w:val="20"/>
                <w:shd w:val="clear" w:color="auto" w:fill="FDFDFD"/>
                <w:lang w:eastAsia="ja-JP"/>
              </w:rPr>
              <w:t>係者の現況および履</w:t>
            </w:r>
            <w:r w:rsidRPr="009E3BA4">
              <w:rPr>
                <w:rFonts w:ascii="Meiryo UI" w:eastAsia="Meiryo UI" w:hAnsi="Meiryo UI" w:cs="새굴림" w:hint="eastAsia"/>
                <w:color w:val="000000"/>
                <w:szCs w:val="20"/>
                <w:shd w:val="clear" w:color="auto" w:fill="FDFDFD"/>
                <w:lang w:eastAsia="ja-JP"/>
              </w:rPr>
              <w:t>歴</w:t>
            </w:r>
            <w:r w:rsidRPr="009E3BA4">
              <w:rPr>
                <w:rFonts w:ascii="Meiryo UI" w:eastAsia="Meiryo UI" w:hAnsi="Meiryo UI" w:cs="맑은 고딕" w:hint="eastAsia"/>
                <w:color w:val="000000"/>
                <w:szCs w:val="20"/>
                <w:shd w:val="clear" w:color="auto" w:fill="FDFDFD"/>
                <w:lang w:eastAsia="ja-JP"/>
              </w:rPr>
              <w:t>事</w:t>
            </w:r>
            <w:r w:rsidRPr="009E3BA4">
              <w:rPr>
                <w:rFonts w:ascii="Meiryo UI" w:eastAsia="Meiryo UI" w:hAnsi="Meiryo UI" w:cs="Helvetica"/>
                <w:color w:val="000000"/>
                <w:szCs w:val="20"/>
                <w:shd w:val="clear" w:color="auto" w:fill="FDFDFD"/>
                <w:lang w:eastAsia="ja-JP"/>
              </w:rPr>
              <w:t>項</w:t>
            </w:r>
            <w:r w:rsidRPr="009E3BA4">
              <w:rPr>
                <w:rFonts w:ascii="Meiryo UI" w:eastAsia="Meiryo UI" w:hAnsi="Meiryo UI" w:cs="Helvetica"/>
                <w:color w:val="000000"/>
                <w:szCs w:val="20"/>
                <w:lang w:eastAsia="ja-JP"/>
              </w:rPr>
              <w:br/>
            </w:r>
            <w:r w:rsidRPr="009E3BA4">
              <w:rPr>
                <w:rFonts w:ascii="Meiryo UI" w:eastAsia="Meiryo UI" w:hAnsi="Meiryo UI" w:cs="Helvetica"/>
                <w:color w:val="000000"/>
                <w:szCs w:val="20"/>
                <w:shd w:val="clear" w:color="auto" w:fill="FDFDFD"/>
                <w:lang w:eastAsia="ja-JP"/>
              </w:rPr>
              <w:t xml:space="preserve">* </w:t>
            </w:r>
            <w:r w:rsidRPr="009E3BA4">
              <w:rPr>
                <w:rFonts w:ascii="Meiryo UI" w:eastAsia="Meiryo UI" w:hAnsi="Meiryo UI" w:cs="Helvetica" w:hint="eastAsia"/>
                <w:color w:val="000000"/>
                <w:szCs w:val="20"/>
                <w:shd w:val="clear" w:color="auto" w:fill="FDFDFD"/>
                <w:lang w:eastAsia="ja-JP"/>
              </w:rPr>
              <w:t>エクセル</w:t>
            </w:r>
            <w:r w:rsidR="002E2ADE"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書式をダウンロ</w:t>
            </w:r>
            <w:r w:rsidRPr="009E3BA4">
              <w:rPr>
                <w:rFonts w:ascii="Meiryo UI" w:eastAsia="Meiryo UI" w:hAnsi="Meiryo UI" w:cs="MS Mincho" w:hint="eastAsia"/>
                <w:color w:val="000000"/>
                <w:szCs w:val="20"/>
                <w:shd w:val="clear" w:color="auto" w:fill="FDFDFD"/>
                <w:lang w:eastAsia="ja-JP"/>
              </w:rPr>
              <w:t>ー</w:t>
            </w:r>
            <w:r w:rsidRPr="009E3BA4">
              <w:rPr>
                <w:rFonts w:ascii="Meiryo UI" w:eastAsia="Meiryo UI" w:hAnsi="Meiryo UI" w:cs="맑은 고딕" w:hint="eastAsia"/>
                <w:color w:val="000000"/>
                <w:szCs w:val="20"/>
                <w:shd w:val="clear" w:color="auto" w:fill="FDFDFD"/>
                <w:lang w:eastAsia="ja-JP"/>
              </w:rPr>
              <w:t>ドし作</w:t>
            </w:r>
            <w:r w:rsidRPr="009E3BA4">
              <w:rPr>
                <w:rFonts w:ascii="Meiryo UI" w:eastAsia="Meiryo UI" w:hAnsi="Meiryo UI" w:cs="Helvetica"/>
                <w:color w:val="000000"/>
                <w:szCs w:val="20"/>
                <w:shd w:val="clear" w:color="auto" w:fill="FDFDFD"/>
                <w:lang w:eastAsia="ja-JP"/>
              </w:rPr>
              <w:t>成</w:t>
            </w:r>
          </w:p>
        </w:tc>
        <w:tc>
          <w:tcPr>
            <w:tcW w:w="1675" w:type="dxa"/>
            <w:tcBorders>
              <w:top w:val="single" w:sz="1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64DD0DA2" w14:textId="77777777" w:rsidR="002E2ADE" w:rsidRPr="009E3BA4" w:rsidRDefault="002E2ADE" w:rsidP="00057515">
            <w:pPr>
              <w:spacing w:after="0" w:line="276" w:lineRule="auto"/>
              <w:ind w:left="32" w:right="60"/>
              <w:jc w:val="center"/>
              <w:textAlignment w:val="baseline"/>
              <w:rPr>
                <w:rFonts w:ascii="Meiryo UI" w:eastAsia="Meiryo UI" w:hAnsi="Meiryo UI" w:cs="굴림"/>
                <w:color w:val="000000"/>
                <w:kern w:val="0"/>
                <w:szCs w:val="20"/>
              </w:rPr>
            </w:pPr>
            <w:r w:rsidRPr="009E3BA4">
              <w:rPr>
                <w:rFonts w:ascii="Meiryo UI" w:eastAsia="Meiryo UI" w:hAnsi="Meiryo UI" w:cs="굴림" w:hint="eastAsia"/>
                <w:color w:val="000000"/>
                <w:spacing w:val="-10"/>
                <w:kern w:val="0"/>
                <w:szCs w:val="20"/>
                <w:lang w:eastAsia="ja-JP"/>
              </w:rPr>
              <w:t>原本１部</w:t>
            </w:r>
            <w:r w:rsidRPr="009E3BA4">
              <w:rPr>
                <w:rFonts w:ascii="Meiryo UI" w:eastAsia="Meiryo UI" w:hAnsi="Meiryo UI" w:cs="굴림" w:hint="eastAsia"/>
                <w:color w:val="000000"/>
                <w:spacing w:val="-10"/>
                <w:kern w:val="0"/>
                <w:szCs w:val="20"/>
              </w:rPr>
              <w:t xml:space="preserve"> </w:t>
            </w:r>
          </w:p>
          <w:p w14:paraId="2BD3E47C" w14:textId="0EEF27F2" w:rsidR="006B41BB" w:rsidRPr="009E3BA4" w:rsidRDefault="006B41BB" w:rsidP="00057515">
            <w:pPr>
              <w:spacing w:after="0" w:line="276" w:lineRule="auto"/>
              <w:ind w:left="100" w:right="60"/>
              <w:jc w:val="left"/>
              <w:textAlignment w:val="baseline"/>
              <w:rPr>
                <w:rFonts w:ascii="Meiryo UI" w:eastAsia="Meiryo UI" w:hAnsi="Meiryo UI" w:cs="굴림"/>
                <w:color w:val="000000"/>
                <w:kern w:val="0"/>
                <w:szCs w:val="20"/>
              </w:rPr>
            </w:pPr>
          </w:p>
        </w:tc>
      </w:tr>
    </w:tbl>
    <w:p w14:paraId="7AE0CDD8" w14:textId="77777777" w:rsidR="001C484D" w:rsidRPr="00254A77" w:rsidRDefault="001C484D" w:rsidP="001C484D">
      <w:pPr>
        <w:pStyle w:val="a5"/>
        <w:numPr>
          <w:ilvl w:val="0"/>
          <w:numId w:val="2"/>
        </w:numPr>
        <w:spacing w:after="0" w:line="276" w:lineRule="auto"/>
        <w:ind w:leftChars="100" w:left="560"/>
        <w:textAlignment w:val="baseline"/>
        <w:rPr>
          <w:rFonts w:ascii="Meiryo UI" w:eastAsia="Meiryo UI" w:hAnsi="Meiryo UI" w:cs="Helvetica"/>
          <w:color w:val="000000"/>
          <w:szCs w:val="20"/>
          <w:shd w:val="clear" w:color="auto" w:fill="FDFDFD"/>
          <w:lang w:eastAsia="ja-JP"/>
        </w:rPr>
      </w:pPr>
      <w:r w:rsidRPr="00254A77">
        <w:rPr>
          <w:rFonts w:ascii="Meiryo UI" w:eastAsia="Meiryo UI" w:hAnsi="Meiryo UI" w:cs="Helvetica" w:hint="eastAsia"/>
          <w:color w:val="000000"/>
          <w:szCs w:val="20"/>
          <w:shd w:val="clear" w:color="auto" w:fill="FDFDFD"/>
          <w:lang w:eastAsia="ja-JP"/>
        </w:rPr>
        <w:t>会社情報削除版の場合、表紙及びページ内に会社名、</w:t>
      </w:r>
      <w:r w:rsidRPr="00254A77">
        <w:rPr>
          <w:rFonts w:ascii="Meiryo UI" w:eastAsia="Meiryo UI" w:hAnsi="Meiryo UI" w:cs="Helvetica"/>
          <w:color w:val="000000"/>
          <w:szCs w:val="20"/>
          <w:shd w:val="clear" w:color="auto" w:fill="FDFDFD"/>
          <w:lang w:eastAsia="ja-JP"/>
        </w:rPr>
        <w:t>CI</w:t>
      </w:r>
      <w:r w:rsidRPr="00254A77">
        <w:rPr>
          <w:rFonts w:ascii="Meiryo UI" w:eastAsia="Meiryo UI" w:hAnsi="Meiryo UI" w:cs="Helvetica" w:hint="eastAsia"/>
          <w:color w:val="000000"/>
          <w:szCs w:val="20"/>
          <w:shd w:val="clear" w:color="auto" w:fill="FDFDFD"/>
          <w:lang w:eastAsia="ja-JP"/>
        </w:rPr>
        <w:t>、代表者など</w:t>
      </w:r>
      <w:r>
        <w:rPr>
          <w:rFonts w:ascii="Meiryo UI" w:eastAsia="Meiryo UI" w:hAnsi="Meiryo UI" w:cs="Helvetica" w:hint="eastAsia"/>
          <w:color w:val="000000"/>
          <w:szCs w:val="20"/>
          <w:shd w:val="clear" w:color="auto" w:fill="FDFDFD"/>
          <w:lang w:eastAsia="ja-JP"/>
        </w:rPr>
        <w:t>の</w:t>
      </w:r>
      <w:r w:rsidRPr="00254A77">
        <w:rPr>
          <w:rFonts w:ascii="Meiryo UI" w:eastAsia="Meiryo UI" w:hAnsi="Meiryo UI" w:cs="Helvetica" w:hint="eastAsia"/>
          <w:color w:val="000000"/>
          <w:szCs w:val="20"/>
          <w:shd w:val="clear" w:color="auto" w:fill="FDFDFD"/>
          <w:lang w:eastAsia="ja-JP"/>
        </w:rPr>
        <w:t>提案会社が特定される内容の記載は</w:t>
      </w:r>
      <w:r w:rsidRPr="00254A77">
        <w:rPr>
          <w:rFonts w:ascii="Meiryo UI" w:eastAsia="Meiryo UI" w:hAnsi="Meiryo UI" w:cs="맑은 고딕" w:hint="eastAsia"/>
          <w:color w:val="000000"/>
          <w:szCs w:val="20"/>
          <w:shd w:val="clear" w:color="auto" w:fill="FDFDFD"/>
          <w:lang w:eastAsia="ja-JP"/>
        </w:rPr>
        <w:t>でき</w:t>
      </w:r>
      <w:r w:rsidRPr="00254A77">
        <w:rPr>
          <w:rFonts w:ascii="Meiryo UI" w:eastAsia="Meiryo UI" w:hAnsi="Meiryo UI" w:cs="Helvetica" w:hint="eastAsia"/>
          <w:color w:val="000000"/>
          <w:szCs w:val="20"/>
          <w:shd w:val="clear" w:color="auto" w:fill="FDFDFD"/>
          <w:lang w:eastAsia="ja-JP"/>
        </w:rPr>
        <w:t>ず、</w:t>
      </w:r>
      <w:r>
        <w:rPr>
          <w:rFonts w:ascii="Meiryo UI" w:eastAsia="Meiryo UI" w:hAnsi="Meiryo UI" w:cs="Helvetica" w:hint="eastAsia"/>
          <w:color w:val="000000"/>
          <w:szCs w:val="20"/>
          <w:shd w:val="clear" w:color="auto" w:fill="FDFDFD"/>
          <w:lang w:eastAsia="ja-JP"/>
        </w:rPr>
        <w:t>全て</w:t>
      </w:r>
      <w:r w:rsidRPr="00254A77">
        <w:rPr>
          <w:rFonts w:ascii="Meiryo UI" w:eastAsia="Meiryo UI" w:hAnsi="Meiryo UI" w:cs="Helvetica" w:hint="eastAsia"/>
          <w:color w:val="000000"/>
          <w:szCs w:val="20"/>
          <w:shd w:val="clear" w:color="auto" w:fill="FDFDFD"/>
          <w:lang w:eastAsia="ja-JP"/>
        </w:rPr>
        <w:t>削除して提出(削除していない場合は評価の際に不利益が生じる可能性があります)</w:t>
      </w:r>
    </w:p>
    <w:p w14:paraId="662338DD" w14:textId="77777777" w:rsidR="001C484D" w:rsidRDefault="001C484D" w:rsidP="001C484D">
      <w:pPr>
        <w:pStyle w:val="a5"/>
        <w:numPr>
          <w:ilvl w:val="0"/>
          <w:numId w:val="2"/>
        </w:numPr>
        <w:spacing w:after="0" w:line="276" w:lineRule="auto"/>
        <w:ind w:leftChars="100" w:left="560"/>
        <w:textAlignment w:val="baseline"/>
        <w:rPr>
          <w:rFonts w:ascii="Meiryo UI" w:eastAsia="Meiryo UI" w:hAnsi="Meiryo UI" w:cs="Helvetica"/>
          <w:b/>
          <w:bCs/>
          <w:color w:val="000000"/>
          <w:szCs w:val="20"/>
          <w:u w:val="single"/>
          <w:shd w:val="clear" w:color="auto" w:fill="FDFDFD"/>
          <w:lang w:eastAsia="ja-JP"/>
        </w:rPr>
      </w:pPr>
      <w:r w:rsidRPr="001C484D">
        <w:rPr>
          <w:rFonts w:ascii="Meiryo UI" w:eastAsia="Meiryo UI" w:hAnsi="Meiryo UI" w:cs="Helvetica"/>
          <w:b/>
          <w:bCs/>
          <w:color w:val="000000"/>
          <w:szCs w:val="20"/>
          <w:u w:val="single"/>
          <w:shd w:val="clear" w:color="auto" w:fill="FDFDFD"/>
          <w:lang w:eastAsia="ja-JP"/>
        </w:rPr>
        <w:t>入札書類及び提案書</w:t>
      </w:r>
      <w:r w:rsidRPr="001C484D">
        <w:rPr>
          <w:rFonts w:ascii="Meiryo UI" w:eastAsia="Meiryo UI" w:hAnsi="Meiryo UI" w:cs="Helvetica" w:hint="eastAsia"/>
          <w:b/>
          <w:bCs/>
          <w:color w:val="000000"/>
          <w:szCs w:val="20"/>
          <w:u w:val="single"/>
          <w:shd w:val="clear" w:color="auto" w:fill="FDFDFD"/>
          <w:lang w:eastAsia="ja-JP"/>
        </w:rPr>
        <w:t>の</w:t>
      </w:r>
      <w:r w:rsidRPr="001C484D">
        <w:rPr>
          <w:rFonts w:ascii="Meiryo UI" w:eastAsia="Meiryo UI" w:hAnsi="Meiryo UI" w:cs="Helvetica"/>
          <w:b/>
          <w:bCs/>
          <w:color w:val="000000"/>
          <w:szCs w:val="20"/>
          <w:u w:val="single"/>
          <w:shd w:val="clear" w:color="auto" w:fill="FDFDFD"/>
          <w:lang w:eastAsia="ja-JP"/>
        </w:rPr>
        <w:t>作成</w:t>
      </w:r>
      <w:r w:rsidRPr="001C484D">
        <w:rPr>
          <w:rFonts w:ascii="Meiryo UI" w:eastAsia="Meiryo UI" w:hAnsi="Meiryo UI" w:cs="Helvetica" w:hint="eastAsia"/>
          <w:b/>
          <w:bCs/>
          <w:color w:val="000000"/>
          <w:szCs w:val="20"/>
          <w:u w:val="single"/>
          <w:shd w:val="clear" w:color="auto" w:fill="FDFDFD"/>
          <w:lang w:eastAsia="ja-JP"/>
        </w:rPr>
        <w:t>に関する書類様式は提案要請書の別紙書式を参</w:t>
      </w:r>
      <w:r w:rsidRPr="001C484D">
        <w:rPr>
          <w:rFonts w:ascii="Meiryo UI" w:eastAsia="Meiryo UI" w:hAnsi="Meiryo UI" w:cs="Helvetica"/>
          <w:b/>
          <w:bCs/>
          <w:color w:val="000000"/>
          <w:szCs w:val="20"/>
          <w:u w:val="single"/>
          <w:shd w:val="clear" w:color="auto" w:fill="FDFDFD"/>
          <w:lang w:eastAsia="ja-JP"/>
        </w:rPr>
        <w:t>照</w:t>
      </w:r>
    </w:p>
    <w:p w14:paraId="7F05E7A8" w14:textId="4385B74F" w:rsidR="001C484D" w:rsidRPr="00F34F3F" w:rsidRDefault="001C484D" w:rsidP="001C484D">
      <w:pPr>
        <w:pStyle w:val="a5"/>
        <w:numPr>
          <w:ilvl w:val="0"/>
          <w:numId w:val="2"/>
        </w:numPr>
        <w:spacing w:after="0" w:line="276" w:lineRule="auto"/>
        <w:ind w:leftChars="100" w:left="560"/>
        <w:textAlignment w:val="baseline"/>
        <w:rPr>
          <w:rFonts w:ascii="Meiryo UI" w:eastAsia="Meiryo UI" w:hAnsi="Meiryo UI" w:cs="Helvetica"/>
          <w:b/>
          <w:bCs/>
          <w:color w:val="EE0000"/>
          <w:szCs w:val="20"/>
          <w:shd w:val="clear" w:color="auto" w:fill="FDFDFD"/>
          <w:lang w:eastAsia="ja-JP"/>
        </w:rPr>
      </w:pPr>
      <w:r w:rsidRPr="00F34F3F">
        <w:rPr>
          <w:rFonts w:ascii="Meiryo UI" w:eastAsia="Meiryo UI" w:hAnsi="Meiryo UI" w:cs="Helvetica" w:hint="eastAsia"/>
          <w:b/>
          <w:bCs/>
          <w:color w:val="EE0000"/>
          <w:szCs w:val="20"/>
          <w:shd w:val="clear" w:color="auto" w:fill="FDFDFD"/>
          <w:lang w:eastAsia="ja-JP"/>
        </w:rPr>
        <w:t>入札参加資格書類を未提出の場合、提案書の受付不可</w:t>
      </w:r>
    </w:p>
    <w:p w14:paraId="3E179B37" w14:textId="03631BFD" w:rsidR="001C484D" w:rsidRPr="001C484D" w:rsidRDefault="001C484D" w:rsidP="001C484D">
      <w:pPr>
        <w:pStyle w:val="a5"/>
        <w:numPr>
          <w:ilvl w:val="0"/>
          <w:numId w:val="2"/>
        </w:numPr>
        <w:spacing w:after="0" w:line="276" w:lineRule="auto"/>
        <w:ind w:leftChars="100" w:left="560"/>
        <w:textAlignment w:val="baseline"/>
        <w:rPr>
          <w:rFonts w:ascii="Meiryo UI" w:eastAsia="Meiryo UI" w:hAnsi="Meiryo UI" w:cs="Helvetica"/>
          <w:b/>
          <w:bCs/>
          <w:color w:val="FF0000"/>
          <w:szCs w:val="20"/>
          <w:u w:val="single"/>
          <w:shd w:val="clear" w:color="auto" w:fill="FDFDFD"/>
          <w:lang w:eastAsia="ja-JP"/>
        </w:rPr>
      </w:pPr>
      <w:r w:rsidRPr="00F34F3F">
        <w:rPr>
          <w:rFonts w:ascii="Meiryo UI" w:eastAsia="Meiryo UI" w:hAnsi="Meiryo UI" w:cs="Helvetica"/>
          <w:b/>
          <w:bCs/>
          <w:color w:val="FF0000"/>
          <w:szCs w:val="20"/>
          <w:shd w:val="clear" w:color="auto" w:fill="FDFDFD"/>
          <w:lang w:eastAsia="ja-JP"/>
        </w:rPr>
        <w:t>上記の提出書類は、入札締切日の前日までに発行されたもので、有効期間内でなければならず、</w:t>
      </w:r>
      <w:r w:rsidRPr="00F34F3F">
        <w:rPr>
          <w:rFonts w:ascii="Meiryo UI" w:eastAsia="Meiryo UI" w:hAnsi="Meiryo UI" w:cs="Helvetica"/>
          <w:b/>
          <w:bCs/>
          <w:color w:val="FF0000"/>
          <w:szCs w:val="20"/>
          <w:shd w:val="clear" w:color="auto" w:fill="FDFDFD"/>
          <w:lang w:eastAsia="ja-JP"/>
        </w:rPr>
        <w:br/>
        <w:t>入札締切時点で有効期間が切れている書類は無効となります</w:t>
      </w:r>
      <w:r w:rsidRPr="00254A77">
        <w:rPr>
          <w:rFonts w:ascii="Meiryo UI" w:eastAsia="Meiryo UI" w:hAnsi="Meiryo UI" w:cs="Helvetica" w:hint="eastAsia"/>
          <w:b/>
          <w:bCs/>
          <w:color w:val="FF0000"/>
          <w:szCs w:val="20"/>
          <w:u w:val="single"/>
          <w:shd w:val="clear" w:color="auto" w:fill="FDFDFD"/>
          <w:lang w:eastAsia="ja-JP"/>
        </w:rPr>
        <w:t>。</w:t>
      </w:r>
    </w:p>
    <w:p w14:paraId="4EB27CE4" w14:textId="77777777" w:rsidR="00094FCB" w:rsidRPr="00094FCB" w:rsidRDefault="00094FCB" w:rsidP="00094FCB">
      <w:pPr>
        <w:pStyle w:val="a5"/>
        <w:spacing w:after="0" w:line="276" w:lineRule="auto"/>
        <w:ind w:leftChars="0" w:left="560"/>
        <w:textAlignment w:val="baseline"/>
        <w:rPr>
          <w:rFonts w:ascii="Meiryo UI" w:eastAsia="Meiryo UI" w:hAnsi="Meiryo UI" w:cs="Helvetica"/>
          <w:b/>
          <w:bCs/>
          <w:color w:val="000000"/>
          <w:szCs w:val="20"/>
          <w:u w:val="single"/>
          <w:shd w:val="clear" w:color="auto" w:fill="FDFDFD"/>
          <w:lang w:eastAsia="ja-JP"/>
        </w:rPr>
      </w:pPr>
    </w:p>
    <w:p w14:paraId="4C5AE205" w14:textId="44D4BAE9" w:rsidR="00094FCB" w:rsidRPr="006E6AB3" w:rsidRDefault="00D571A8" w:rsidP="00094FCB">
      <w:pPr>
        <w:rPr>
          <w:rFonts w:ascii="Meiryo UI" w:eastAsia="Meiryo UI" w:hAnsi="Meiryo UI"/>
          <w:b/>
          <w:bCs/>
          <w:lang w:eastAsia="ja-JP"/>
        </w:rPr>
      </w:pPr>
      <w:r w:rsidRPr="006E6AB3">
        <w:rPr>
          <w:rFonts w:ascii="Meiryo UI" w:eastAsia="Meiryo UI" w:hAnsi="Meiryo UI" w:hint="eastAsia"/>
          <w:b/>
          <w:bCs/>
          <w:lang w:eastAsia="ja-JP"/>
        </w:rPr>
        <w:t xml:space="preserve">7. </w:t>
      </w:r>
      <w:r w:rsidR="00094FCB" w:rsidRPr="006E6AB3">
        <w:rPr>
          <w:rFonts w:ascii="Meiryo UI" w:eastAsia="Meiryo UI" w:hAnsi="Meiryo UI" w:hint="eastAsia"/>
          <w:b/>
          <w:bCs/>
          <w:lang w:eastAsia="ja-JP"/>
        </w:rPr>
        <w:t>入札保証金の納付及び</w:t>
      </w:r>
      <w:r w:rsidR="00094FCB" w:rsidRPr="006E6AB3">
        <w:rPr>
          <w:rFonts w:ascii="Meiryo UI" w:eastAsia="Meiryo UI" w:hAnsi="Meiryo UI" w:cs="새굴림" w:hint="eastAsia"/>
          <w:b/>
          <w:bCs/>
          <w:lang w:eastAsia="ja-JP"/>
        </w:rPr>
        <w:t>帰属</w:t>
      </w:r>
    </w:p>
    <w:p w14:paraId="50D7D77F" w14:textId="60259F48" w:rsidR="00D571A8" w:rsidRDefault="00094FCB" w:rsidP="00094FCB">
      <w:pPr>
        <w:widowControl w:val="0"/>
        <w:wordWrap w:val="0"/>
        <w:autoSpaceDE w:val="0"/>
        <w:autoSpaceDN w:val="0"/>
        <w:spacing w:before="300" w:after="100" w:line="336" w:lineRule="auto"/>
        <w:ind w:left="800"/>
        <w:textAlignment w:val="baseline"/>
        <w:rPr>
          <w:rFonts w:ascii="Meiryo UI" w:eastAsia="Meiryo UI" w:hAnsi="Meiryo UI" w:cs="맑은 고딕"/>
          <w:lang w:eastAsia="ja-JP"/>
        </w:rPr>
      </w:pPr>
      <w:r w:rsidRPr="00094FCB">
        <w:rPr>
          <w:rFonts w:ascii="Meiryo UI" w:eastAsia="Meiryo UI" w:hAnsi="Meiryo UI"/>
          <w:lang w:eastAsia="ja-JP"/>
        </w:rPr>
        <w:lastRenderedPageBreak/>
        <w:t>入札保証金は入札</w:t>
      </w:r>
      <w:r w:rsidR="00DA1D52">
        <w:rPr>
          <w:rFonts w:ascii="Meiryo UI" w:eastAsia="Meiryo UI" w:hAnsi="Meiryo UI" w:hint="eastAsia"/>
          <w:lang w:eastAsia="ja-JP"/>
        </w:rPr>
        <w:t>参加</w:t>
      </w:r>
      <w:r w:rsidRPr="00094FCB">
        <w:rPr>
          <w:rFonts w:ascii="Meiryo UI" w:eastAsia="Meiryo UI" w:hAnsi="Meiryo UI"/>
          <w:lang w:eastAsia="ja-JP"/>
        </w:rPr>
        <w:t>時に「</w:t>
      </w:r>
      <w:r w:rsidRPr="00094FCB">
        <w:rPr>
          <w:rFonts w:ascii="Meiryo UI" w:eastAsia="Meiryo UI" w:hAnsi="Meiryo UI" w:cs="새굴림" w:hint="eastAsia"/>
          <w:lang w:eastAsia="ja-JP"/>
        </w:rPr>
        <w:t>国</w:t>
      </w:r>
      <w:r w:rsidRPr="00094FCB">
        <w:rPr>
          <w:rFonts w:ascii="Meiryo UI" w:eastAsia="Meiryo UI" w:hAnsi="Meiryo UI" w:cs="맑은 고딕" w:hint="eastAsia"/>
          <w:lang w:eastAsia="ja-JP"/>
        </w:rPr>
        <w:t>を</w:t>
      </w:r>
      <w:r w:rsidRPr="00094FCB">
        <w:rPr>
          <w:rFonts w:ascii="Meiryo UI" w:eastAsia="Meiryo UI" w:hAnsi="Meiryo UI" w:cs="새굴림" w:hint="eastAsia"/>
          <w:lang w:eastAsia="ja-JP"/>
        </w:rPr>
        <w:t>当</w:t>
      </w:r>
      <w:r w:rsidRPr="00094FCB">
        <w:rPr>
          <w:rFonts w:ascii="Meiryo UI" w:eastAsia="Meiryo UI" w:hAnsi="Meiryo UI" w:cs="맑은 고딕" w:hint="eastAsia"/>
          <w:lang w:eastAsia="ja-JP"/>
        </w:rPr>
        <w:t>事者とする契約に</w:t>
      </w:r>
      <w:r w:rsidRPr="00094FCB">
        <w:rPr>
          <w:rFonts w:ascii="Meiryo UI" w:eastAsia="Meiryo UI" w:hAnsi="Meiryo UI" w:cs="새굴림" w:hint="eastAsia"/>
          <w:lang w:eastAsia="ja-JP"/>
        </w:rPr>
        <w:t>関</w:t>
      </w:r>
      <w:r w:rsidRPr="00094FCB">
        <w:rPr>
          <w:rFonts w:ascii="Meiryo UI" w:eastAsia="Meiryo UI" w:hAnsi="Meiryo UI" w:cs="맑은 고딕" w:hint="eastAsia"/>
          <w:lang w:eastAsia="ja-JP"/>
        </w:rPr>
        <w:t>する法律」施行令第</w:t>
      </w:r>
      <w:r w:rsidRPr="00094FCB">
        <w:rPr>
          <w:rFonts w:ascii="Meiryo UI" w:eastAsia="Meiryo UI" w:hAnsi="Meiryo UI"/>
          <w:lang w:eastAsia="ja-JP"/>
        </w:rPr>
        <w:t>37</w:t>
      </w:r>
      <w:r w:rsidRPr="00094FCB">
        <w:rPr>
          <w:rFonts w:ascii="Meiryo UI" w:eastAsia="Meiryo UI" w:hAnsi="Meiryo UI" w:cs="새굴림" w:hint="eastAsia"/>
          <w:lang w:eastAsia="ja-JP"/>
        </w:rPr>
        <w:t>条</w:t>
      </w:r>
      <w:r w:rsidRPr="00094FCB">
        <w:rPr>
          <w:rFonts w:ascii="Meiryo UI" w:eastAsia="Meiryo UI" w:hAnsi="Meiryo UI" w:cs="맑은 고딕" w:hint="eastAsia"/>
          <w:lang w:eastAsia="ja-JP"/>
        </w:rPr>
        <w:t>及び第</w:t>
      </w:r>
      <w:r w:rsidRPr="00094FCB">
        <w:rPr>
          <w:rFonts w:ascii="Meiryo UI" w:eastAsia="Meiryo UI" w:hAnsi="Meiryo UI"/>
          <w:lang w:eastAsia="ja-JP"/>
        </w:rPr>
        <w:t>38</w:t>
      </w:r>
      <w:r w:rsidRPr="00094FCB">
        <w:rPr>
          <w:rFonts w:ascii="Meiryo UI" w:eastAsia="Meiryo UI" w:hAnsi="Meiryo UI" w:cs="새굴림" w:hint="eastAsia"/>
          <w:lang w:eastAsia="ja-JP"/>
        </w:rPr>
        <w:t>条</w:t>
      </w:r>
      <w:r w:rsidRPr="00094FCB">
        <w:rPr>
          <w:rFonts w:ascii="Meiryo UI" w:eastAsia="Meiryo UI" w:hAnsi="Meiryo UI" w:cs="맑은 고딕" w:hint="eastAsia"/>
          <w:lang w:eastAsia="ja-JP"/>
        </w:rPr>
        <w:t>による「入札保証金支給確約」をしたものと認定し納付</w:t>
      </w:r>
      <w:r w:rsidR="00B1472E">
        <w:rPr>
          <w:rFonts w:ascii="Meiryo UI" w:eastAsia="Meiryo UI" w:hAnsi="Meiryo UI" w:cs="맑은 고딕" w:hint="eastAsia"/>
          <w:lang w:eastAsia="ja-JP"/>
        </w:rPr>
        <w:t>を</w:t>
      </w:r>
      <w:r w:rsidRPr="00094FCB">
        <w:rPr>
          <w:rFonts w:ascii="Meiryo UI" w:eastAsia="Meiryo UI" w:hAnsi="Meiryo UI" w:cs="맑은 고딕" w:hint="eastAsia"/>
          <w:lang w:eastAsia="ja-JP"/>
        </w:rPr>
        <w:t>免除</w:t>
      </w:r>
      <w:r w:rsidR="00B1472E">
        <w:rPr>
          <w:rFonts w:ascii="Meiryo UI" w:eastAsia="Meiryo UI" w:hAnsi="Meiryo UI" w:cs="맑은 고딕" w:hint="eastAsia"/>
          <w:lang w:eastAsia="ja-JP"/>
        </w:rPr>
        <w:t>しますが</w:t>
      </w:r>
      <w:r w:rsidRPr="00094FCB">
        <w:rPr>
          <w:rFonts w:ascii="Meiryo UI" w:eastAsia="Meiryo UI" w:hAnsi="Meiryo UI" w:cs="맑은 고딕" w:hint="eastAsia"/>
          <w:lang w:eastAsia="ja-JP"/>
        </w:rPr>
        <w:t>、落札者が正</w:t>
      </w:r>
      <w:r w:rsidRPr="00094FCB">
        <w:rPr>
          <w:rFonts w:ascii="Meiryo UI" w:eastAsia="Meiryo UI" w:hAnsi="Meiryo UI" w:cs="새굴림" w:hint="eastAsia"/>
          <w:lang w:eastAsia="ja-JP"/>
        </w:rPr>
        <w:t>当</w:t>
      </w:r>
      <w:r w:rsidRPr="00094FCB">
        <w:rPr>
          <w:rFonts w:ascii="Meiryo UI" w:eastAsia="Meiryo UI" w:hAnsi="Meiryo UI" w:cs="맑은 고딕" w:hint="eastAsia"/>
          <w:lang w:eastAsia="ja-JP"/>
        </w:rPr>
        <w:t>な理由なく定められた期日</w:t>
      </w:r>
      <w:r w:rsidRPr="00094FCB">
        <w:rPr>
          <w:rFonts w:ascii="Meiryo UI" w:eastAsia="Meiryo UI" w:hAnsi="Meiryo UI" w:cs="새굴림" w:hint="eastAsia"/>
          <w:lang w:eastAsia="ja-JP"/>
        </w:rPr>
        <w:t>内</w:t>
      </w:r>
      <w:r w:rsidRPr="00094FCB">
        <w:rPr>
          <w:rFonts w:ascii="Meiryo UI" w:eastAsia="Meiryo UI" w:hAnsi="Meiryo UI" w:cs="맑은 고딕" w:hint="eastAsia"/>
          <w:lang w:eastAsia="ja-JP"/>
        </w:rPr>
        <w:t>に契約を締結しない場合は入札保証金を納付</w:t>
      </w:r>
      <w:r w:rsidRPr="00094FCB">
        <w:rPr>
          <w:rFonts w:ascii="Meiryo UI" w:eastAsia="Meiryo UI" w:hAnsi="Meiryo UI"/>
          <w:lang w:eastAsia="ja-JP"/>
        </w:rPr>
        <w:t>(</w:t>
      </w:r>
      <w:r w:rsidRPr="00094FCB">
        <w:rPr>
          <w:rFonts w:ascii="Meiryo UI" w:eastAsia="Meiryo UI" w:hAnsi="Meiryo UI" w:cs="새굴림" w:hint="eastAsia"/>
          <w:lang w:eastAsia="ja-JP"/>
        </w:rPr>
        <w:t>帰属</w:t>
      </w:r>
      <w:r w:rsidRPr="00094FCB">
        <w:rPr>
          <w:rFonts w:ascii="Meiryo UI" w:eastAsia="Meiryo UI" w:hAnsi="Meiryo UI"/>
          <w:lang w:eastAsia="ja-JP"/>
        </w:rPr>
        <w:t>)しなければならず、不正</w:t>
      </w:r>
      <w:r w:rsidRPr="00094FCB">
        <w:rPr>
          <w:rFonts w:ascii="Meiryo UI" w:eastAsia="Meiryo UI" w:hAnsi="Meiryo UI" w:cs="새굴림" w:hint="eastAsia"/>
          <w:lang w:eastAsia="ja-JP"/>
        </w:rPr>
        <w:t>当</w:t>
      </w:r>
      <w:r w:rsidRPr="00094FCB">
        <w:rPr>
          <w:rFonts w:ascii="Meiryo UI" w:eastAsia="Meiryo UI" w:hAnsi="Meiryo UI" w:cs="맑은 고딕" w:hint="eastAsia"/>
          <w:lang w:eastAsia="ja-JP"/>
        </w:rPr>
        <w:t>業者として入札</w:t>
      </w:r>
      <w:r w:rsidRPr="00094FCB">
        <w:rPr>
          <w:rFonts w:ascii="Meiryo UI" w:eastAsia="Meiryo UI" w:hAnsi="Meiryo UI" w:cs="새굴림" w:hint="eastAsia"/>
          <w:lang w:eastAsia="ja-JP"/>
        </w:rPr>
        <w:t>参</w:t>
      </w:r>
      <w:r w:rsidRPr="00094FCB">
        <w:rPr>
          <w:rFonts w:ascii="Meiryo UI" w:eastAsia="Meiryo UI" w:hAnsi="Meiryo UI" w:cs="맑은 고딕" w:hint="eastAsia"/>
          <w:lang w:eastAsia="ja-JP"/>
        </w:rPr>
        <w:t>加資格制限</w:t>
      </w:r>
      <w:r w:rsidRPr="00094FCB">
        <w:rPr>
          <w:rFonts w:ascii="Meiryo UI" w:eastAsia="Meiryo UI" w:hAnsi="Meiryo UI" w:cs="새굴림" w:hint="eastAsia"/>
          <w:lang w:eastAsia="ja-JP"/>
        </w:rPr>
        <w:t>処</w:t>
      </w:r>
      <w:r w:rsidRPr="00094FCB">
        <w:rPr>
          <w:rFonts w:ascii="Meiryo UI" w:eastAsia="Meiryo UI" w:hAnsi="Meiryo UI" w:cs="맑은 고딕" w:hint="eastAsia"/>
          <w:lang w:eastAsia="ja-JP"/>
        </w:rPr>
        <w:t>分を受けることになります。</w:t>
      </w:r>
    </w:p>
    <w:p w14:paraId="08518F81" w14:textId="77777777" w:rsidR="00094FCB" w:rsidRPr="00DA1D52" w:rsidRDefault="00094FCB" w:rsidP="00094FCB">
      <w:pPr>
        <w:widowControl w:val="0"/>
        <w:wordWrap w:val="0"/>
        <w:autoSpaceDE w:val="0"/>
        <w:autoSpaceDN w:val="0"/>
        <w:spacing w:before="300" w:after="100" w:line="336" w:lineRule="auto"/>
        <w:ind w:left="800"/>
        <w:textAlignment w:val="baseline"/>
        <w:rPr>
          <w:rFonts w:ascii="바탕" w:eastAsia="굴림" w:hAnsi="굴림" w:cs="굴림"/>
          <w:color w:val="000000"/>
          <w:kern w:val="0"/>
          <w:szCs w:val="20"/>
          <w:lang w:eastAsia="ja-JP"/>
        </w:rPr>
      </w:pPr>
    </w:p>
    <w:p w14:paraId="50906D59" w14:textId="21F54842" w:rsidR="00AC0625" w:rsidRPr="006E6AB3" w:rsidRDefault="000424D6" w:rsidP="007F02D7">
      <w:pPr>
        <w:tabs>
          <w:tab w:val="left" w:pos="5355"/>
        </w:tabs>
        <w:spacing w:after="0" w:line="276" w:lineRule="auto"/>
        <w:ind w:left="200" w:hangingChars="100" w:hanging="200"/>
        <w:textAlignment w:val="baseline"/>
        <w:rPr>
          <w:rFonts w:ascii="Meiryo UI" w:eastAsia="Meiryo UI" w:hAnsi="Meiryo UI" w:cs="Helvetica"/>
          <w:b/>
          <w:bCs/>
          <w:color w:val="000000"/>
          <w:szCs w:val="20"/>
          <w:lang w:eastAsia="ja-JP"/>
        </w:rPr>
      </w:pPr>
      <w:r w:rsidRPr="006E6AB3">
        <w:rPr>
          <w:rFonts w:ascii="Meiryo UI" w:eastAsia="Meiryo UI" w:hAnsi="Meiryo UI" w:cs="Helvetica"/>
          <w:b/>
          <w:bCs/>
          <w:color w:val="000000"/>
          <w:szCs w:val="20"/>
          <w:shd w:val="clear" w:color="auto" w:fill="FDFDFD"/>
          <w:lang w:eastAsia="ja-JP"/>
        </w:rPr>
        <w:t>8</w:t>
      </w:r>
      <w:r w:rsidR="00A52D67" w:rsidRPr="006E6AB3">
        <w:rPr>
          <w:rFonts w:ascii="Meiryo UI" w:eastAsia="Meiryo UI" w:hAnsi="Meiryo UI" w:cs="Helvetica" w:hint="eastAsia"/>
          <w:b/>
          <w:bCs/>
          <w:color w:val="000000"/>
          <w:szCs w:val="20"/>
          <w:shd w:val="clear" w:color="auto" w:fill="FDFDFD"/>
          <w:lang w:eastAsia="ja-JP"/>
        </w:rPr>
        <w:t>.</w:t>
      </w:r>
      <w:r w:rsidR="00A52D67" w:rsidRPr="006E6AB3">
        <w:rPr>
          <w:rFonts w:ascii="Meiryo UI" w:eastAsia="Meiryo UI" w:hAnsi="Meiryo UI" w:cs="Helvetica"/>
          <w:b/>
          <w:bCs/>
          <w:color w:val="000000"/>
          <w:szCs w:val="20"/>
          <w:shd w:val="clear" w:color="auto" w:fill="FDFDFD"/>
          <w:lang w:eastAsia="ja-JP"/>
        </w:rPr>
        <w:t xml:space="preserve"> </w:t>
      </w:r>
      <w:r w:rsidR="006B41BB" w:rsidRPr="006E6AB3">
        <w:rPr>
          <w:rFonts w:ascii="Meiryo UI" w:eastAsia="Meiryo UI" w:hAnsi="Meiryo UI" w:cs="Helvetica"/>
          <w:b/>
          <w:bCs/>
          <w:color w:val="000000"/>
          <w:szCs w:val="20"/>
          <w:shd w:val="clear" w:color="auto" w:fill="FDFDFD"/>
          <w:lang w:eastAsia="ja-JP"/>
        </w:rPr>
        <w:t>入札</w:t>
      </w:r>
      <w:r w:rsidR="00A52D67" w:rsidRPr="006E6AB3">
        <w:rPr>
          <w:rFonts w:ascii="Meiryo UI" w:eastAsia="Meiryo UI" w:hAnsi="Meiryo UI" w:cs="Helvetica" w:hint="eastAsia"/>
          <w:b/>
          <w:bCs/>
          <w:color w:val="000000"/>
          <w:szCs w:val="20"/>
          <w:shd w:val="clear" w:color="auto" w:fill="FDFDFD"/>
          <w:lang w:eastAsia="ja-JP"/>
        </w:rPr>
        <w:t>の</w:t>
      </w:r>
      <w:r w:rsidR="006B41BB" w:rsidRPr="006E6AB3">
        <w:rPr>
          <w:rFonts w:ascii="Meiryo UI" w:eastAsia="Meiryo UI" w:hAnsi="Meiryo UI" w:cs="Helvetica"/>
          <w:b/>
          <w:bCs/>
          <w:color w:val="000000"/>
          <w:szCs w:val="20"/>
          <w:shd w:val="clear" w:color="auto" w:fill="FDFDFD"/>
          <w:lang w:eastAsia="ja-JP"/>
        </w:rPr>
        <w:t>無</w:t>
      </w:r>
      <w:r w:rsidR="006B41BB" w:rsidRPr="006E6AB3">
        <w:rPr>
          <w:rFonts w:ascii="Meiryo UI" w:eastAsia="Meiryo UI" w:hAnsi="Meiryo UI" w:cs="새굴림" w:hint="eastAsia"/>
          <w:b/>
          <w:bCs/>
          <w:color w:val="000000"/>
          <w:szCs w:val="20"/>
          <w:shd w:val="clear" w:color="auto" w:fill="FDFDFD"/>
          <w:lang w:eastAsia="ja-JP"/>
        </w:rPr>
        <w:t>効</w:t>
      </w:r>
    </w:p>
    <w:p w14:paraId="770AB4F7" w14:textId="77777777" w:rsidR="001C484D" w:rsidRPr="001C484D" w:rsidRDefault="009D0B8A" w:rsidP="00AC0625">
      <w:pPr>
        <w:pStyle w:val="a5"/>
        <w:numPr>
          <w:ilvl w:val="0"/>
          <w:numId w:val="11"/>
        </w:numPr>
        <w:tabs>
          <w:tab w:val="left" w:pos="5355"/>
        </w:tabs>
        <w:spacing w:after="0" w:line="276" w:lineRule="auto"/>
        <w:ind w:leftChars="0"/>
        <w:textAlignment w:val="baseline"/>
        <w:rPr>
          <w:rFonts w:ascii="Meiryo UI" w:eastAsia="Meiryo UI" w:hAnsi="Meiryo UI" w:cs="굴림"/>
          <w:color w:val="000000"/>
          <w:kern w:val="0"/>
          <w:szCs w:val="20"/>
          <w:lang w:eastAsia="ja-JP"/>
        </w:rPr>
      </w:pPr>
      <w:r w:rsidRPr="009D0B8A">
        <w:rPr>
          <w:rFonts w:ascii="Meiryo UI" w:eastAsia="Meiryo UI" w:hAnsi="Meiryo UI"/>
          <w:color w:val="000000"/>
          <w:szCs w:val="20"/>
          <w:shd w:val="clear" w:color="auto" w:fill="FDFDFD"/>
          <w:lang w:eastAsia="ja-JP"/>
        </w:rPr>
        <w:t>「</w:t>
      </w:r>
      <w:r w:rsidRPr="009D0B8A">
        <w:rPr>
          <w:rFonts w:ascii="Meiryo UI" w:eastAsia="Meiryo UI" w:hAnsi="Meiryo UI" w:cs="새굴림" w:hint="eastAsia"/>
          <w:color w:val="000000"/>
          <w:szCs w:val="20"/>
          <w:shd w:val="clear" w:color="auto" w:fill="FDFDFD"/>
          <w:lang w:eastAsia="ja-JP"/>
        </w:rPr>
        <w:t>国</w:t>
      </w:r>
      <w:r w:rsidRPr="009D0B8A">
        <w:rPr>
          <w:rFonts w:ascii="Meiryo UI" w:eastAsia="Meiryo UI" w:hAnsi="Meiryo UI" w:cs="맑은 고딕" w:hint="eastAsia"/>
          <w:color w:val="000000"/>
          <w:szCs w:val="20"/>
          <w:shd w:val="clear" w:color="auto" w:fill="FDFDFD"/>
          <w:lang w:eastAsia="ja-JP"/>
        </w:rPr>
        <w:t>を</w:t>
      </w:r>
      <w:r w:rsidRPr="009D0B8A">
        <w:rPr>
          <w:rFonts w:ascii="Meiryo UI" w:eastAsia="Meiryo UI" w:hAnsi="Meiryo UI" w:cs="새굴림" w:hint="eastAsia"/>
          <w:color w:val="000000"/>
          <w:szCs w:val="20"/>
          <w:shd w:val="clear" w:color="auto" w:fill="FDFDFD"/>
          <w:lang w:eastAsia="ja-JP"/>
        </w:rPr>
        <w:t>当</w:t>
      </w:r>
      <w:r w:rsidRPr="009D0B8A">
        <w:rPr>
          <w:rFonts w:ascii="Meiryo UI" w:eastAsia="Meiryo UI" w:hAnsi="Meiryo UI" w:cs="맑은 고딕" w:hint="eastAsia"/>
          <w:color w:val="000000"/>
          <w:szCs w:val="20"/>
          <w:shd w:val="clear" w:color="auto" w:fill="FDFDFD"/>
          <w:lang w:eastAsia="ja-JP"/>
        </w:rPr>
        <w:t>事者とする契約に</w:t>
      </w:r>
      <w:r w:rsidRPr="009D0B8A">
        <w:rPr>
          <w:rFonts w:ascii="Meiryo UI" w:eastAsia="Meiryo UI" w:hAnsi="Meiryo UI" w:cs="새굴림" w:hint="eastAsia"/>
          <w:color w:val="000000"/>
          <w:szCs w:val="20"/>
          <w:shd w:val="clear" w:color="auto" w:fill="FDFDFD"/>
          <w:lang w:eastAsia="ja-JP"/>
        </w:rPr>
        <w:t>関</w:t>
      </w:r>
      <w:r w:rsidRPr="009D0B8A">
        <w:rPr>
          <w:rFonts w:ascii="Meiryo UI" w:eastAsia="Meiryo UI" w:hAnsi="Meiryo UI" w:cs="맑은 고딕" w:hint="eastAsia"/>
          <w:color w:val="000000"/>
          <w:szCs w:val="20"/>
          <w:shd w:val="clear" w:color="auto" w:fill="FDFDFD"/>
          <w:lang w:eastAsia="ja-JP"/>
        </w:rPr>
        <w:t>する法律」施行令第</w:t>
      </w:r>
      <w:r w:rsidRPr="009D0B8A">
        <w:rPr>
          <w:rFonts w:ascii="Meiryo UI" w:eastAsia="Meiryo UI" w:hAnsi="Meiryo UI"/>
          <w:color w:val="000000"/>
          <w:szCs w:val="20"/>
          <w:shd w:val="clear" w:color="auto" w:fill="FDFDFD"/>
          <w:lang w:eastAsia="ja-JP"/>
        </w:rPr>
        <w:t>39</w:t>
      </w:r>
      <w:r w:rsidRPr="009D0B8A">
        <w:rPr>
          <w:rFonts w:ascii="Meiryo UI" w:eastAsia="Meiryo UI" w:hAnsi="Meiryo UI" w:cs="새굴림" w:hint="eastAsia"/>
          <w:color w:val="000000"/>
          <w:szCs w:val="20"/>
          <w:shd w:val="clear" w:color="auto" w:fill="FDFDFD"/>
          <w:lang w:eastAsia="ja-JP"/>
        </w:rPr>
        <w:t>条</w:t>
      </w:r>
      <w:r>
        <w:rPr>
          <w:rFonts w:ascii="Meiryo UI" w:eastAsia="Meiryo UI" w:hAnsi="Meiryo UI" w:cs="맑은 고딕" w:hint="eastAsia"/>
          <w:color w:val="000000"/>
          <w:szCs w:val="20"/>
          <w:shd w:val="clear" w:color="auto" w:fill="FDFDFD"/>
          <w:lang w:eastAsia="ja-JP"/>
        </w:rPr>
        <w:t>及び</w:t>
      </w:r>
      <w:r w:rsidRPr="009D0B8A">
        <w:rPr>
          <w:rFonts w:ascii="Meiryo UI" w:eastAsia="Meiryo UI" w:hAnsi="Meiryo UI" w:cs="맑은 고딕" w:hint="eastAsia"/>
          <w:color w:val="000000"/>
          <w:szCs w:val="20"/>
          <w:shd w:val="clear" w:color="auto" w:fill="FDFDFD"/>
          <w:lang w:eastAsia="ja-JP"/>
        </w:rPr>
        <w:t>同法施行規則第</w:t>
      </w:r>
      <w:r w:rsidRPr="009D0B8A">
        <w:rPr>
          <w:rFonts w:ascii="Meiryo UI" w:eastAsia="Meiryo UI" w:hAnsi="Meiryo UI"/>
          <w:color w:val="000000"/>
          <w:szCs w:val="20"/>
          <w:shd w:val="clear" w:color="auto" w:fill="FDFDFD"/>
          <w:lang w:eastAsia="ja-JP"/>
        </w:rPr>
        <w:t>44</w:t>
      </w:r>
      <w:r w:rsidRPr="009D0B8A">
        <w:rPr>
          <w:rFonts w:ascii="Meiryo UI" w:eastAsia="Meiryo UI" w:hAnsi="Meiryo UI" w:cs="새굴림" w:hint="eastAsia"/>
          <w:color w:val="000000"/>
          <w:szCs w:val="20"/>
          <w:shd w:val="clear" w:color="auto" w:fill="FDFDFD"/>
          <w:lang w:eastAsia="ja-JP"/>
        </w:rPr>
        <w:t>条</w:t>
      </w:r>
      <w:r w:rsidRPr="009D0B8A">
        <w:rPr>
          <w:rFonts w:ascii="Meiryo UI" w:eastAsia="Meiryo UI" w:hAnsi="Meiryo UI" w:cs="맑은 고딕" w:hint="eastAsia"/>
          <w:color w:val="000000"/>
          <w:szCs w:val="20"/>
          <w:shd w:val="clear" w:color="auto" w:fill="FDFDFD"/>
          <w:lang w:eastAsia="ja-JP"/>
        </w:rPr>
        <w:t>に該</w:t>
      </w:r>
      <w:r w:rsidRPr="009D0B8A">
        <w:rPr>
          <w:rFonts w:ascii="Meiryo UI" w:eastAsia="Meiryo UI" w:hAnsi="Meiryo UI" w:cs="새굴림" w:hint="eastAsia"/>
          <w:color w:val="000000"/>
          <w:szCs w:val="20"/>
          <w:shd w:val="clear" w:color="auto" w:fill="FDFDFD"/>
          <w:lang w:eastAsia="ja-JP"/>
        </w:rPr>
        <w:t>当</w:t>
      </w:r>
      <w:r w:rsidRPr="009D0B8A">
        <w:rPr>
          <w:rFonts w:ascii="Meiryo UI" w:eastAsia="Meiryo UI" w:hAnsi="Meiryo UI" w:cs="맑은 고딕" w:hint="eastAsia"/>
          <w:color w:val="000000"/>
          <w:szCs w:val="20"/>
          <w:shd w:val="clear" w:color="auto" w:fill="FDFDFD"/>
          <w:lang w:eastAsia="ja-JP"/>
        </w:rPr>
        <w:t>する場合</w:t>
      </w:r>
      <w:r w:rsidRPr="009D0B8A">
        <w:rPr>
          <w:rFonts w:ascii="Meiryo UI" w:eastAsia="Meiryo UI" w:hAnsi="Meiryo UI"/>
          <w:color w:val="000000"/>
          <w:szCs w:val="20"/>
          <w:shd w:val="clear" w:color="auto" w:fill="FDFDFD"/>
          <w:lang w:eastAsia="ja-JP"/>
        </w:rPr>
        <w:t xml:space="preserve"> </w:t>
      </w:r>
    </w:p>
    <w:p w14:paraId="093F0E4A" w14:textId="0C356259" w:rsidR="009D0B8A" w:rsidRPr="009D0B8A" w:rsidRDefault="009D0B8A" w:rsidP="001C484D">
      <w:pPr>
        <w:pStyle w:val="a5"/>
        <w:tabs>
          <w:tab w:val="left" w:pos="5355"/>
        </w:tabs>
        <w:spacing w:after="0" w:line="276" w:lineRule="auto"/>
        <w:ind w:leftChars="0" w:left="1000"/>
        <w:textAlignment w:val="baseline"/>
        <w:rPr>
          <w:rFonts w:ascii="Meiryo UI" w:eastAsia="Meiryo UI" w:hAnsi="Meiryo UI" w:cs="굴림"/>
          <w:color w:val="000000"/>
          <w:kern w:val="0"/>
          <w:szCs w:val="20"/>
          <w:lang w:eastAsia="ja-JP"/>
        </w:rPr>
      </w:pPr>
      <w:r w:rsidRPr="009D0B8A">
        <w:rPr>
          <w:rFonts w:ascii="Meiryo UI" w:eastAsia="Meiryo UI" w:hAnsi="Meiryo UI"/>
          <w:color w:val="000000"/>
          <w:szCs w:val="20"/>
          <w:shd w:val="clear" w:color="auto" w:fill="FDFDFD"/>
          <w:lang w:eastAsia="ja-JP"/>
        </w:rPr>
        <w:t>- 入札</w:t>
      </w:r>
      <w:r w:rsidRPr="009D0B8A">
        <w:rPr>
          <w:rFonts w:ascii="Meiryo UI" w:eastAsia="Meiryo UI" w:hAnsi="Meiryo UI" w:cs="새굴림" w:hint="eastAsia"/>
          <w:color w:val="000000"/>
          <w:szCs w:val="20"/>
          <w:shd w:val="clear" w:color="auto" w:fill="FDFDFD"/>
          <w:lang w:eastAsia="ja-JP"/>
        </w:rPr>
        <w:t>参</w:t>
      </w:r>
      <w:r w:rsidRPr="009D0B8A">
        <w:rPr>
          <w:rFonts w:ascii="Meiryo UI" w:eastAsia="Meiryo UI" w:hAnsi="Meiryo UI" w:cs="맑은 고딕" w:hint="eastAsia"/>
          <w:color w:val="000000"/>
          <w:szCs w:val="20"/>
          <w:shd w:val="clear" w:color="auto" w:fill="FDFDFD"/>
          <w:lang w:eastAsia="ja-JP"/>
        </w:rPr>
        <w:t>加資格のない者が入札した場</w:t>
      </w:r>
      <w:r w:rsidRPr="009D0B8A">
        <w:rPr>
          <w:rFonts w:ascii="Meiryo UI" w:eastAsia="Meiryo UI" w:hAnsi="Meiryo UI"/>
          <w:color w:val="000000"/>
          <w:szCs w:val="20"/>
          <w:shd w:val="clear" w:color="auto" w:fill="FDFDFD"/>
          <w:lang w:eastAsia="ja-JP"/>
        </w:rPr>
        <w:t>合</w:t>
      </w:r>
    </w:p>
    <w:p w14:paraId="5DD94CAB" w14:textId="2FC3E543" w:rsidR="00AC0625" w:rsidRPr="009E3BA4" w:rsidRDefault="006B41BB" w:rsidP="00AC0625">
      <w:pPr>
        <w:pStyle w:val="a5"/>
        <w:numPr>
          <w:ilvl w:val="0"/>
          <w:numId w:val="11"/>
        </w:numPr>
        <w:tabs>
          <w:tab w:val="left" w:pos="5355"/>
        </w:tabs>
        <w:spacing w:after="0" w:line="276" w:lineRule="auto"/>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落札者が所定の期日</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に契約を締結しない場合</w:t>
      </w:r>
    </w:p>
    <w:p w14:paraId="14E7B324" w14:textId="05494499" w:rsidR="006B41BB" w:rsidRPr="001C484D" w:rsidRDefault="009D0B8A" w:rsidP="00AC0625">
      <w:pPr>
        <w:pStyle w:val="a5"/>
        <w:numPr>
          <w:ilvl w:val="0"/>
          <w:numId w:val="11"/>
        </w:numPr>
        <w:tabs>
          <w:tab w:val="left" w:pos="5355"/>
        </w:tabs>
        <w:spacing w:after="0" w:line="276" w:lineRule="auto"/>
        <w:ind w:leftChars="0"/>
        <w:textAlignment w:val="baseline"/>
        <w:rPr>
          <w:rFonts w:ascii="Meiryo UI" w:eastAsia="Meiryo UI" w:hAnsi="Meiryo UI" w:cs="굴림"/>
          <w:color w:val="000000"/>
          <w:kern w:val="0"/>
          <w:szCs w:val="20"/>
          <w:lang w:eastAsia="ja-JP"/>
        </w:rPr>
      </w:pPr>
      <w:r>
        <w:rPr>
          <w:rFonts w:ascii="Meiryo UI" w:eastAsia="Meiryo UI" w:hAnsi="Meiryo UI" w:cs="Helvetica" w:hint="eastAsia"/>
          <w:color w:val="000000"/>
          <w:szCs w:val="20"/>
          <w:shd w:val="clear" w:color="auto" w:fill="FDFDFD"/>
          <w:lang w:eastAsia="ja-JP"/>
        </w:rPr>
        <w:t>入札参加時点より以前</w:t>
      </w:r>
      <w:r w:rsidR="006B41BB" w:rsidRPr="009E3BA4">
        <w:rPr>
          <w:rFonts w:ascii="Meiryo UI" w:eastAsia="Meiryo UI" w:hAnsi="Meiryo UI" w:cs="Helvetica"/>
          <w:color w:val="000000"/>
          <w:szCs w:val="20"/>
          <w:shd w:val="clear" w:color="auto" w:fill="FDFDFD"/>
          <w:lang w:eastAsia="ja-JP"/>
        </w:rPr>
        <w:t>に振興院と</w:t>
      </w:r>
      <w:r w:rsidR="001C484D">
        <w:rPr>
          <w:rFonts w:ascii="Meiryo UI" w:eastAsia="Meiryo UI" w:hAnsi="Meiryo UI" w:cs="Helvetica" w:hint="eastAsia"/>
          <w:color w:val="000000"/>
          <w:szCs w:val="20"/>
          <w:shd w:val="clear" w:color="auto" w:fill="FDFDFD"/>
          <w:lang w:eastAsia="ja-JP"/>
        </w:rPr>
        <w:t>業務委託</w:t>
      </w:r>
      <w:r w:rsidR="006B41BB" w:rsidRPr="009E3BA4">
        <w:rPr>
          <w:rFonts w:ascii="Meiryo UI" w:eastAsia="Meiryo UI" w:hAnsi="Meiryo UI" w:cs="Helvetica"/>
          <w:color w:val="000000"/>
          <w:szCs w:val="20"/>
          <w:shd w:val="clear" w:color="auto" w:fill="FDFDFD"/>
          <w:lang w:eastAsia="ja-JP"/>
        </w:rPr>
        <w:t>契約を締結し、その契約を誠</w:t>
      </w:r>
      <w:r w:rsidR="006B41BB" w:rsidRPr="009E3BA4">
        <w:rPr>
          <w:rFonts w:ascii="Meiryo UI" w:eastAsia="Meiryo UI" w:hAnsi="Meiryo UI" w:cs="새굴림" w:hint="eastAsia"/>
          <w:color w:val="000000"/>
          <w:szCs w:val="20"/>
          <w:shd w:val="clear" w:color="auto" w:fill="FDFDFD"/>
          <w:lang w:eastAsia="ja-JP"/>
        </w:rPr>
        <w:t>実</w:t>
      </w:r>
      <w:r w:rsidR="006B41BB" w:rsidRPr="009E3BA4">
        <w:rPr>
          <w:rFonts w:ascii="Meiryo UI" w:eastAsia="Meiryo UI" w:hAnsi="Meiryo UI" w:cs="맑은 고딕" w:hint="eastAsia"/>
          <w:color w:val="000000"/>
          <w:szCs w:val="20"/>
          <w:shd w:val="clear" w:color="auto" w:fill="FDFDFD"/>
          <w:lang w:eastAsia="ja-JP"/>
        </w:rPr>
        <w:t>に履行することが</w:t>
      </w:r>
      <w:r w:rsidR="00A52D67" w:rsidRPr="009E3BA4">
        <w:rPr>
          <w:rFonts w:ascii="Meiryo UI" w:eastAsia="Meiryo UI" w:hAnsi="Meiryo UI" w:cs="Helvetica" w:hint="eastAsia"/>
          <w:color w:val="000000"/>
          <w:szCs w:val="20"/>
          <w:shd w:val="clear" w:color="auto" w:fill="FDFDFD"/>
          <w:lang w:eastAsia="ja-JP"/>
        </w:rPr>
        <w:t>でき</w:t>
      </w:r>
      <w:r w:rsidR="006B41BB" w:rsidRPr="009E3BA4">
        <w:rPr>
          <w:rFonts w:ascii="Meiryo UI" w:eastAsia="Meiryo UI" w:hAnsi="Meiryo UI" w:cs="Helvetica"/>
          <w:color w:val="000000"/>
          <w:szCs w:val="20"/>
          <w:shd w:val="clear" w:color="auto" w:fill="FDFDFD"/>
          <w:lang w:eastAsia="ja-JP"/>
        </w:rPr>
        <w:t>ないと評</w:t>
      </w:r>
      <w:r w:rsidR="006B41BB" w:rsidRPr="009E3BA4">
        <w:rPr>
          <w:rFonts w:ascii="Meiryo UI" w:eastAsia="Meiryo UI" w:hAnsi="Meiryo UI" w:cs="새굴림" w:hint="eastAsia"/>
          <w:color w:val="000000"/>
          <w:szCs w:val="20"/>
          <w:shd w:val="clear" w:color="auto" w:fill="FDFDFD"/>
          <w:lang w:eastAsia="ja-JP"/>
        </w:rPr>
        <w:t>価</w:t>
      </w:r>
      <w:r w:rsidR="006B41BB" w:rsidRPr="009E3BA4">
        <w:rPr>
          <w:rFonts w:ascii="Meiryo UI" w:eastAsia="Meiryo UI" w:hAnsi="Meiryo UI" w:cs="맑은 고딕" w:hint="eastAsia"/>
          <w:color w:val="000000"/>
          <w:szCs w:val="20"/>
          <w:shd w:val="clear" w:color="auto" w:fill="FDFDFD"/>
          <w:lang w:eastAsia="ja-JP"/>
        </w:rPr>
        <w:t>され</w:t>
      </w:r>
      <w:r>
        <w:rPr>
          <w:rFonts w:ascii="Meiryo UI" w:eastAsia="Meiryo UI" w:hAnsi="Meiryo UI" w:cs="맑은 고딕" w:hint="eastAsia"/>
          <w:color w:val="000000"/>
          <w:szCs w:val="20"/>
          <w:shd w:val="clear" w:color="auto" w:fill="FDFDFD"/>
          <w:lang w:eastAsia="ja-JP"/>
        </w:rPr>
        <w:t>ている</w:t>
      </w:r>
      <w:r w:rsidR="006B41BB" w:rsidRPr="009E3BA4">
        <w:rPr>
          <w:rFonts w:ascii="Meiryo UI" w:eastAsia="Meiryo UI" w:hAnsi="Meiryo UI" w:cs="맑은 고딕" w:hint="eastAsia"/>
          <w:color w:val="000000"/>
          <w:szCs w:val="20"/>
          <w:shd w:val="clear" w:color="auto" w:fill="FDFDFD"/>
          <w:lang w:eastAsia="ja-JP"/>
        </w:rPr>
        <w:t>場</w:t>
      </w:r>
      <w:r w:rsidR="006B41BB" w:rsidRPr="009E3BA4">
        <w:rPr>
          <w:rFonts w:ascii="Meiryo UI" w:eastAsia="Meiryo UI" w:hAnsi="Meiryo UI" w:cs="Helvetica"/>
          <w:color w:val="000000"/>
          <w:szCs w:val="20"/>
          <w:shd w:val="clear" w:color="auto" w:fill="FDFDFD"/>
          <w:lang w:eastAsia="ja-JP"/>
        </w:rPr>
        <w:t>合</w:t>
      </w:r>
    </w:p>
    <w:p w14:paraId="3C0E01B2" w14:textId="77777777" w:rsidR="001C484D" w:rsidRPr="009E3BA4" w:rsidRDefault="001C484D" w:rsidP="001C484D">
      <w:pPr>
        <w:pStyle w:val="a5"/>
        <w:tabs>
          <w:tab w:val="left" w:pos="5355"/>
        </w:tabs>
        <w:spacing w:after="0" w:line="276" w:lineRule="auto"/>
        <w:ind w:leftChars="0" w:left="1000"/>
        <w:textAlignment w:val="baseline"/>
        <w:rPr>
          <w:rFonts w:ascii="Meiryo UI" w:eastAsia="Meiryo UI" w:hAnsi="Meiryo UI" w:cs="굴림"/>
          <w:color w:val="000000"/>
          <w:kern w:val="0"/>
          <w:szCs w:val="20"/>
          <w:lang w:eastAsia="ja-JP"/>
        </w:rPr>
      </w:pPr>
    </w:p>
    <w:p w14:paraId="348519AD" w14:textId="75239B1C" w:rsidR="00A52D67" w:rsidRDefault="000424D6" w:rsidP="00057515">
      <w:pPr>
        <w:spacing w:after="0" w:line="276" w:lineRule="auto"/>
        <w:ind w:left="552" w:hanging="552"/>
        <w:textAlignment w:val="baseline"/>
        <w:rPr>
          <w:rFonts w:ascii="Meiryo UI" w:eastAsia="Meiryo UI" w:hAnsi="Meiryo UI" w:cs="Helvetica"/>
          <w:b/>
          <w:bCs/>
          <w:color w:val="000000"/>
          <w:szCs w:val="20"/>
          <w:shd w:val="clear" w:color="auto" w:fill="FDFDFD"/>
          <w:lang w:eastAsia="ja-JP"/>
        </w:rPr>
      </w:pPr>
      <w:r w:rsidRPr="006E6AB3">
        <w:rPr>
          <w:rFonts w:ascii="Meiryo UI" w:eastAsia="Meiryo UI" w:hAnsi="Meiryo UI" w:cs="Helvetica"/>
          <w:b/>
          <w:bCs/>
          <w:color w:val="000000"/>
          <w:szCs w:val="20"/>
          <w:shd w:val="clear" w:color="auto" w:fill="FDFDFD"/>
          <w:lang w:eastAsia="ja-JP"/>
        </w:rPr>
        <w:t>9</w:t>
      </w:r>
      <w:r w:rsidR="00A52D67" w:rsidRPr="006E6AB3">
        <w:rPr>
          <w:rFonts w:ascii="Meiryo UI" w:eastAsia="Meiryo UI" w:hAnsi="Meiryo UI" w:cs="Helvetica" w:hint="eastAsia"/>
          <w:b/>
          <w:bCs/>
          <w:color w:val="000000"/>
          <w:szCs w:val="20"/>
          <w:shd w:val="clear" w:color="auto" w:fill="FDFDFD"/>
          <w:lang w:eastAsia="ja-JP"/>
        </w:rPr>
        <w:t>．</w:t>
      </w:r>
      <w:r w:rsidR="002859FC" w:rsidRPr="006E6AB3">
        <w:rPr>
          <w:rFonts w:ascii="Meiryo UI" w:eastAsia="Meiryo UI" w:hAnsi="Meiryo UI" w:cs="Helvetica"/>
          <w:b/>
          <w:bCs/>
          <w:color w:val="000000"/>
          <w:szCs w:val="20"/>
          <w:shd w:val="clear" w:color="auto" w:fill="FDFDFD"/>
          <w:lang w:eastAsia="ja-JP"/>
        </w:rPr>
        <w:t>その他</w:t>
      </w:r>
    </w:p>
    <w:p w14:paraId="7041A450" w14:textId="29E4A685" w:rsidR="00165463" w:rsidRPr="00254A77" w:rsidRDefault="00165463" w:rsidP="00165463">
      <w:pPr>
        <w:pStyle w:val="a5"/>
        <w:numPr>
          <w:ilvl w:val="0"/>
          <w:numId w:val="11"/>
        </w:numPr>
        <w:tabs>
          <w:tab w:val="left" w:pos="5355"/>
        </w:tabs>
        <w:spacing w:after="0" w:line="276" w:lineRule="auto"/>
        <w:ind w:leftChars="0"/>
        <w:textAlignment w:val="baseline"/>
        <w:rPr>
          <w:rFonts w:ascii="Meiryo UI" w:eastAsia="Meiryo UI" w:hAnsi="Meiryo UI" w:cs="Helvetica"/>
          <w:b/>
          <w:bCs/>
          <w:color w:val="0000FF"/>
          <w:szCs w:val="20"/>
          <w:shd w:val="clear" w:color="auto" w:fill="FDFDFD"/>
          <w:lang w:eastAsia="ja-JP"/>
        </w:rPr>
      </w:pPr>
      <w:r w:rsidRPr="00254A77">
        <w:rPr>
          <w:rFonts w:ascii="Meiryo UI" w:eastAsia="Meiryo UI" w:hAnsi="Meiryo UI" w:cs="Helvetica" w:hint="eastAsia"/>
          <w:b/>
          <w:bCs/>
          <w:color w:val="0000FF"/>
          <w:szCs w:val="20"/>
          <w:shd w:val="clear" w:color="auto" w:fill="FDFDFD"/>
          <w:lang w:eastAsia="ja-JP"/>
        </w:rPr>
        <w:t>本</w:t>
      </w:r>
      <w:r>
        <w:rPr>
          <w:rFonts w:ascii="Meiryo UI" w:eastAsia="Meiryo UI" w:hAnsi="Meiryo UI" w:cs="Helvetica" w:hint="eastAsia"/>
          <w:b/>
          <w:bCs/>
          <w:color w:val="0000FF"/>
          <w:szCs w:val="20"/>
          <w:shd w:val="clear" w:color="auto" w:fill="FDFDFD"/>
          <w:lang w:eastAsia="ja-JP"/>
        </w:rPr>
        <w:t>業務委託</w:t>
      </w:r>
      <w:r w:rsidRPr="00254A77">
        <w:rPr>
          <w:rFonts w:ascii="Meiryo UI" w:eastAsia="Meiryo UI" w:hAnsi="Meiryo UI" w:cs="Helvetica" w:hint="eastAsia"/>
          <w:b/>
          <w:bCs/>
          <w:color w:val="0000FF"/>
          <w:szCs w:val="20"/>
          <w:shd w:val="clear" w:color="auto" w:fill="FDFDFD"/>
          <w:lang w:eastAsia="ja-JP"/>
        </w:rPr>
        <w:t>の入札および契約に関するすべての事項は、韓国の「国家を当事者とする契約に関する法律」および「企画財政部契約例規」に基づきます。</w:t>
      </w:r>
    </w:p>
    <w:p w14:paraId="2149964A" w14:textId="77777777" w:rsidR="00165463" w:rsidRPr="00254A77" w:rsidRDefault="00165463" w:rsidP="00165463">
      <w:pPr>
        <w:pStyle w:val="a5"/>
        <w:numPr>
          <w:ilvl w:val="0"/>
          <w:numId w:val="12"/>
        </w:numPr>
        <w:spacing w:after="0" w:line="276" w:lineRule="auto"/>
        <w:ind w:leftChars="0"/>
        <w:textAlignment w:val="baseline"/>
        <w:rPr>
          <w:rFonts w:ascii="Meiryo UI" w:eastAsia="Meiryo UI" w:hAnsi="Meiryo UI" w:cs="Helvetica"/>
          <w:b/>
          <w:bCs/>
          <w:color w:val="0000FF"/>
          <w:szCs w:val="20"/>
          <w:lang w:eastAsia="ja-JP"/>
        </w:rPr>
      </w:pPr>
      <w:r w:rsidRPr="00254A77">
        <w:rPr>
          <w:rFonts w:ascii="Meiryo UI" w:eastAsia="Meiryo UI" w:hAnsi="Meiryo UI" w:cs="Helvetica"/>
          <w:b/>
          <w:bCs/>
          <w:color w:val="0000FF"/>
          <w:szCs w:val="20"/>
          <w:shd w:val="clear" w:color="auto" w:fill="FDFDFD"/>
          <w:lang w:eastAsia="ja-JP"/>
        </w:rPr>
        <w:t>入札に参加しようとする者は、上記条項を含むその他入札に必要なすべての事項について、入札前に十分に把握・理解しておく必要があり、これを理解していなかったことに関する責任は入札者にあります。</w:t>
      </w:r>
    </w:p>
    <w:p w14:paraId="1F1746DD" w14:textId="77777777" w:rsidR="00165463" w:rsidRPr="00254A77" w:rsidRDefault="00165463" w:rsidP="00165463">
      <w:pPr>
        <w:spacing w:after="0" w:line="276" w:lineRule="auto"/>
        <w:ind w:leftChars="100" w:left="200" w:firstLineChars="300" w:firstLine="600"/>
        <w:textAlignment w:val="baseline"/>
        <w:rPr>
          <w:rFonts w:ascii="Meiryo UI" w:eastAsia="Meiryo UI" w:hAnsi="Meiryo UI" w:cs="Helvetica"/>
          <w:b/>
          <w:bCs/>
          <w:color w:val="0000FF"/>
          <w:szCs w:val="20"/>
          <w:lang w:eastAsia="ja-JP"/>
        </w:rPr>
      </w:pPr>
      <w:r w:rsidRPr="00254A77">
        <w:rPr>
          <w:rFonts w:ascii="Meiryo UI" w:eastAsia="Meiryo UI" w:hAnsi="Meiryo UI" w:cs="Helvetica"/>
          <w:b/>
          <w:bCs/>
          <w:color w:val="0000FF"/>
          <w:szCs w:val="20"/>
          <w:shd w:val="clear" w:color="auto" w:fill="FDFDFD"/>
          <w:lang w:eastAsia="ja-JP"/>
        </w:rPr>
        <w:t>* 投入人員</w:t>
      </w:r>
      <w:r w:rsidRPr="00254A77">
        <w:rPr>
          <w:rFonts w:ascii="Meiryo UI" w:eastAsia="Meiryo UI" w:hAnsi="Meiryo UI" w:cs="Helvetica" w:hint="eastAsia"/>
          <w:b/>
          <w:bCs/>
          <w:color w:val="0000FF"/>
          <w:szCs w:val="20"/>
          <w:shd w:val="clear" w:color="auto" w:fill="FDFDFD"/>
          <w:lang w:eastAsia="ja-JP"/>
        </w:rPr>
        <w:t>の</w:t>
      </w:r>
      <w:r w:rsidRPr="00254A77">
        <w:rPr>
          <w:rFonts w:ascii="Meiryo UI" w:eastAsia="Meiryo UI" w:hAnsi="Meiryo UI" w:cs="Helvetica"/>
          <w:b/>
          <w:bCs/>
          <w:color w:val="0000FF"/>
          <w:szCs w:val="20"/>
          <w:shd w:val="clear" w:color="auto" w:fill="FDFDFD"/>
          <w:lang w:eastAsia="ja-JP"/>
        </w:rPr>
        <w:t>人件費計上</w:t>
      </w:r>
      <w:r w:rsidRPr="00254A77">
        <w:rPr>
          <w:rFonts w:ascii="Meiryo UI" w:eastAsia="Meiryo UI" w:hAnsi="Meiryo UI" w:cs="새굴림" w:hint="eastAsia"/>
          <w:b/>
          <w:bCs/>
          <w:color w:val="0000FF"/>
          <w:szCs w:val="20"/>
          <w:shd w:val="clear" w:color="auto" w:fill="FDFDFD"/>
          <w:lang w:eastAsia="ja-JP"/>
        </w:rPr>
        <w:t>関</w:t>
      </w:r>
      <w:r w:rsidRPr="00254A77">
        <w:rPr>
          <w:rFonts w:ascii="Meiryo UI" w:eastAsia="Meiryo UI" w:hAnsi="Meiryo UI" w:cs="Helvetica"/>
          <w:b/>
          <w:bCs/>
          <w:color w:val="0000FF"/>
          <w:szCs w:val="20"/>
          <w:shd w:val="clear" w:color="auto" w:fill="FDFDFD"/>
          <w:lang w:eastAsia="ja-JP"/>
        </w:rPr>
        <w:t>連</w:t>
      </w:r>
    </w:p>
    <w:p w14:paraId="5B0645AE" w14:textId="77777777" w:rsidR="00165463" w:rsidRPr="00254A77" w:rsidRDefault="00165463" w:rsidP="00165463">
      <w:pPr>
        <w:spacing w:after="0" w:line="276" w:lineRule="auto"/>
        <w:ind w:leftChars="500" w:left="1200" w:hangingChars="100" w:hanging="200"/>
        <w:textAlignment w:val="baseline"/>
        <w:rPr>
          <w:rFonts w:ascii="Meiryo UI" w:eastAsia="Meiryo UI" w:hAnsi="Meiryo UI" w:cs="Helvetica"/>
          <w:b/>
          <w:bCs/>
          <w:color w:val="0000FF"/>
          <w:szCs w:val="20"/>
          <w:shd w:val="clear" w:color="auto" w:fill="FDFDFD"/>
          <w:lang w:eastAsia="ja-JP"/>
        </w:rPr>
      </w:pPr>
      <w:r w:rsidRPr="00254A77">
        <w:rPr>
          <w:rFonts w:ascii="Meiryo UI" w:eastAsia="Meiryo UI" w:hAnsi="Meiryo UI" w:cs="Helvetica"/>
          <w:b/>
          <w:bCs/>
          <w:color w:val="0000FF"/>
          <w:szCs w:val="20"/>
          <w:shd w:val="clear" w:color="auto" w:fill="FDFDFD"/>
          <w:lang w:eastAsia="ja-JP"/>
        </w:rPr>
        <w:t>- 本</w:t>
      </w:r>
      <w:r w:rsidRPr="00254A77">
        <w:rPr>
          <w:rFonts w:ascii="Meiryo UI" w:eastAsia="Meiryo UI" w:hAnsi="Meiryo UI" w:cs="Helvetica" w:hint="eastAsia"/>
          <w:b/>
          <w:bCs/>
          <w:color w:val="0000FF"/>
          <w:szCs w:val="20"/>
          <w:shd w:val="clear" w:color="auto" w:fill="FDFDFD"/>
          <w:lang w:eastAsia="ja-JP"/>
        </w:rPr>
        <w:t>用役</w:t>
      </w:r>
      <w:r w:rsidRPr="00254A77">
        <w:rPr>
          <w:rFonts w:ascii="Meiryo UI" w:eastAsia="Meiryo UI" w:hAnsi="Meiryo UI" w:cs="맑은 고딕" w:hint="eastAsia"/>
          <w:b/>
          <w:bCs/>
          <w:color w:val="0000FF"/>
          <w:szCs w:val="20"/>
          <w:shd w:val="clear" w:color="auto" w:fill="FDFDFD"/>
          <w:lang w:eastAsia="ja-JP"/>
        </w:rPr>
        <w:t>の</w:t>
      </w:r>
      <w:r w:rsidRPr="00254A77">
        <w:rPr>
          <w:rFonts w:ascii="Meiryo UI" w:eastAsia="Meiryo UI" w:hAnsi="Meiryo UI" w:cs="새굴림" w:hint="eastAsia"/>
          <w:b/>
          <w:bCs/>
          <w:color w:val="0000FF"/>
          <w:szCs w:val="20"/>
          <w:shd w:val="clear" w:color="auto" w:fill="FDFDFD"/>
          <w:lang w:eastAsia="ja-JP"/>
        </w:rPr>
        <w:t>参</w:t>
      </w:r>
      <w:r w:rsidRPr="00254A77">
        <w:rPr>
          <w:rFonts w:ascii="Meiryo UI" w:eastAsia="Meiryo UI" w:hAnsi="Meiryo UI" w:cs="맑은 고딕" w:hint="eastAsia"/>
          <w:b/>
          <w:bCs/>
          <w:color w:val="0000FF"/>
          <w:szCs w:val="20"/>
          <w:shd w:val="clear" w:color="auto" w:fill="FDFDFD"/>
          <w:lang w:eastAsia="ja-JP"/>
        </w:rPr>
        <w:t>加人員は遂行期間中に</w:t>
      </w:r>
      <w:r w:rsidRPr="00254A77">
        <w:rPr>
          <w:rFonts w:ascii="Meiryo UI" w:eastAsia="Meiryo UI" w:hAnsi="Meiryo UI" w:cs="새굴림" w:hint="eastAsia"/>
          <w:b/>
          <w:bCs/>
          <w:color w:val="0000FF"/>
          <w:szCs w:val="20"/>
          <w:shd w:val="clear" w:color="auto" w:fill="FDFDFD"/>
          <w:lang w:eastAsia="ja-JP"/>
        </w:rPr>
        <w:t>参</w:t>
      </w:r>
      <w:r w:rsidRPr="00254A77">
        <w:rPr>
          <w:rFonts w:ascii="Meiryo UI" w:eastAsia="Meiryo UI" w:hAnsi="Meiryo UI" w:cs="Helvetica"/>
          <w:b/>
          <w:bCs/>
          <w:color w:val="0000FF"/>
          <w:szCs w:val="20"/>
          <w:shd w:val="clear" w:color="auto" w:fill="FDFDFD"/>
          <w:lang w:eastAsia="ja-JP"/>
        </w:rPr>
        <w:t>加率が最低</w:t>
      </w:r>
      <w:r w:rsidRPr="00254A77">
        <w:rPr>
          <w:rFonts w:ascii="Meiryo UI" w:eastAsia="Meiryo UI" w:hAnsi="Meiryo UI" w:cs="Helvetica" w:hint="eastAsia"/>
          <w:b/>
          <w:bCs/>
          <w:color w:val="0000FF"/>
          <w:szCs w:val="20"/>
          <w:shd w:val="clear" w:color="auto" w:fill="FDFDFD"/>
          <w:lang w:eastAsia="ja-JP"/>
        </w:rPr>
        <w:t>30</w:t>
      </w:r>
      <w:r w:rsidRPr="00254A77">
        <w:rPr>
          <w:rFonts w:ascii="Meiryo UI" w:eastAsia="Meiryo UI" w:hAnsi="Meiryo UI" w:cs="Helvetica"/>
          <w:b/>
          <w:bCs/>
          <w:color w:val="0000FF"/>
          <w:szCs w:val="20"/>
          <w:shd w:val="clear" w:color="auto" w:fill="FDFDFD"/>
          <w:lang w:eastAsia="ja-JP"/>
        </w:rPr>
        <w:t>%以上</w:t>
      </w:r>
      <w:r w:rsidRPr="00254A77">
        <w:rPr>
          <w:rFonts w:ascii="Meiryo UI" w:eastAsia="Meiryo UI" w:hAnsi="Meiryo UI" w:cs="Helvetica" w:hint="eastAsia"/>
          <w:b/>
          <w:bCs/>
          <w:color w:val="0000FF"/>
          <w:szCs w:val="20"/>
          <w:shd w:val="clear" w:color="auto" w:fill="FDFDFD"/>
          <w:lang w:eastAsia="ja-JP"/>
        </w:rPr>
        <w:t>(未参加の月は</w:t>
      </w:r>
      <w:r w:rsidRPr="00254A77">
        <w:rPr>
          <w:rFonts w:ascii="Meiryo UI" w:eastAsia="Meiryo UI" w:hAnsi="Meiryo UI" w:cs="Helvetica"/>
          <w:b/>
          <w:bCs/>
          <w:color w:val="0000FF"/>
          <w:szCs w:val="20"/>
          <w:shd w:val="clear" w:color="auto" w:fill="FDFDFD"/>
          <w:lang w:eastAsia="ja-JP"/>
        </w:rPr>
        <w:t>0％として計上</w:t>
      </w:r>
      <w:r w:rsidRPr="00254A77">
        <w:rPr>
          <w:rFonts w:ascii="Meiryo UI" w:eastAsia="Meiryo UI" w:hAnsi="Meiryo UI" w:cs="Helvetica" w:hint="eastAsia"/>
          <w:b/>
          <w:bCs/>
          <w:color w:val="0000FF"/>
          <w:szCs w:val="20"/>
          <w:shd w:val="clear" w:color="auto" w:fill="FDFDFD"/>
          <w:lang w:eastAsia="ja-JP"/>
        </w:rPr>
        <w:t>)</w:t>
      </w:r>
      <w:r w:rsidRPr="00254A77">
        <w:rPr>
          <w:rFonts w:ascii="Meiryo UI" w:eastAsia="Meiryo UI" w:hAnsi="Meiryo UI" w:cs="Helvetica"/>
          <w:b/>
          <w:bCs/>
          <w:color w:val="0000FF"/>
          <w:szCs w:val="20"/>
          <w:shd w:val="clear" w:color="auto" w:fill="FDFDFD"/>
          <w:lang w:eastAsia="ja-JP"/>
        </w:rPr>
        <w:t>でなければならず、遂行するすべての</w:t>
      </w:r>
      <w:r w:rsidRPr="00254A77">
        <w:rPr>
          <w:rFonts w:ascii="Meiryo UI" w:eastAsia="Meiryo UI" w:hAnsi="Meiryo UI" w:cs="Helvetica" w:hint="eastAsia"/>
          <w:b/>
          <w:bCs/>
          <w:color w:val="0000FF"/>
          <w:szCs w:val="20"/>
          <w:shd w:val="clear" w:color="auto" w:fill="FDFDFD"/>
          <w:lang w:eastAsia="ja-JP"/>
        </w:rPr>
        <w:t>用役</w:t>
      </w:r>
      <w:r w:rsidRPr="00254A77">
        <w:rPr>
          <w:rFonts w:ascii="Meiryo UI" w:eastAsia="Meiryo UI" w:hAnsi="Meiryo UI" w:cs="맑은 고딕" w:hint="eastAsia"/>
          <w:b/>
          <w:bCs/>
          <w:color w:val="0000FF"/>
          <w:szCs w:val="20"/>
          <w:shd w:val="clear" w:color="auto" w:fill="FDFDFD"/>
          <w:lang w:eastAsia="ja-JP"/>
        </w:rPr>
        <w:t>を含め、</w:t>
      </w:r>
      <w:r w:rsidRPr="00254A77">
        <w:rPr>
          <w:rFonts w:ascii="Meiryo UI" w:eastAsia="Meiryo UI" w:hAnsi="Meiryo UI" w:cs="Helvetica"/>
          <w:b/>
          <w:bCs/>
          <w:color w:val="0000FF"/>
          <w:szCs w:val="20"/>
          <w:shd w:val="clear" w:color="auto" w:fill="FDFDFD"/>
          <w:lang w:eastAsia="ja-JP"/>
        </w:rPr>
        <w:t>100%を超過</w:t>
      </w:r>
      <w:r w:rsidRPr="00254A77">
        <w:rPr>
          <w:rFonts w:ascii="Meiryo UI" w:eastAsia="Meiryo UI" w:hAnsi="Meiryo UI" w:cs="Helvetica" w:hint="eastAsia"/>
          <w:b/>
          <w:bCs/>
          <w:color w:val="0000FF"/>
          <w:szCs w:val="20"/>
          <w:shd w:val="clear" w:color="auto" w:fill="FDFDFD"/>
          <w:lang w:eastAsia="ja-JP"/>
        </w:rPr>
        <w:t>することはできません</w:t>
      </w:r>
      <w:r w:rsidRPr="00254A77">
        <w:rPr>
          <w:rFonts w:ascii="Meiryo UI" w:eastAsia="Meiryo UI" w:hAnsi="Meiryo UI" w:cs="Helvetica"/>
          <w:b/>
          <w:bCs/>
          <w:color w:val="0000FF"/>
          <w:szCs w:val="20"/>
          <w:shd w:val="clear" w:color="auto" w:fill="FDFDFD"/>
          <w:lang w:eastAsia="ja-JP"/>
        </w:rPr>
        <w:t>。</w:t>
      </w:r>
    </w:p>
    <w:p w14:paraId="4E60BD0E" w14:textId="7D8CDDCF" w:rsidR="00165463" w:rsidRPr="00165463" w:rsidRDefault="00165463" w:rsidP="00165463">
      <w:pPr>
        <w:pStyle w:val="a5"/>
        <w:numPr>
          <w:ilvl w:val="0"/>
          <w:numId w:val="13"/>
        </w:numPr>
        <w:spacing w:after="0" w:line="276" w:lineRule="auto"/>
        <w:ind w:leftChars="0"/>
        <w:textAlignment w:val="baseline"/>
        <w:rPr>
          <w:rFonts w:ascii="Meiryo UI" w:eastAsia="Meiryo UI" w:hAnsi="Meiryo UI" w:cs="Helvetica"/>
          <w:b/>
          <w:bCs/>
          <w:color w:val="0000FF"/>
          <w:szCs w:val="20"/>
          <w:u w:val="single"/>
          <w:shd w:val="clear" w:color="auto" w:fill="FDFDFD"/>
          <w:lang w:eastAsia="ja-JP"/>
        </w:rPr>
      </w:pPr>
      <w:r w:rsidRPr="00254A77">
        <w:rPr>
          <w:rFonts w:ascii="Meiryo UI" w:eastAsia="Meiryo UI" w:hAnsi="Meiryo UI" w:cs="Helvetica"/>
          <w:b/>
          <w:bCs/>
          <w:color w:val="0000FF"/>
          <w:szCs w:val="20"/>
          <w:u w:val="single"/>
          <w:shd w:val="clear" w:color="auto" w:fill="FDFDFD"/>
          <w:lang w:eastAsia="ja-JP"/>
        </w:rPr>
        <w:t>提案要請書作成要領</w:t>
      </w:r>
      <w:r w:rsidRPr="00254A77">
        <w:rPr>
          <w:rFonts w:ascii="Meiryo UI" w:eastAsia="Meiryo UI" w:hAnsi="Meiryo UI" w:cs="Helvetica" w:hint="eastAsia"/>
          <w:b/>
          <w:bCs/>
          <w:color w:val="0000FF"/>
          <w:szCs w:val="20"/>
          <w:u w:val="single"/>
          <w:shd w:val="clear" w:color="auto" w:fill="FDFDFD"/>
          <w:lang w:eastAsia="ja-JP"/>
        </w:rPr>
        <w:t xml:space="preserve">　</w:t>
      </w:r>
      <w:r w:rsidRPr="00254A77">
        <w:rPr>
          <w:rFonts w:ascii="Meiryo UI" w:eastAsia="Meiryo UI" w:hAnsi="Meiryo UI" w:cs="맑은 고딕" w:hint="eastAsia"/>
          <w:b/>
          <w:bCs/>
          <w:color w:val="0000FF"/>
          <w:szCs w:val="20"/>
          <w:u w:val="single"/>
          <w:shd w:val="clear" w:color="auto" w:fill="FDFDFD"/>
          <w:lang w:eastAsia="ja-JP"/>
        </w:rPr>
        <w:t>Ⅲ</w:t>
      </w:r>
      <w:r w:rsidRPr="00254A77">
        <w:rPr>
          <w:rFonts w:ascii="Meiryo UI" w:eastAsia="Meiryo UI" w:hAnsi="Meiryo UI" w:cs="굴림" w:hint="eastAsia"/>
          <w:b/>
          <w:bCs/>
          <w:color w:val="0000FF"/>
          <w:kern w:val="0"/>
          <w:szCs w:val="20"/>
          <w:u w:val="single" w:color="000000"/>
          <w:lang w:eastAsia="ja-JP"/>
        </w:rPr>
        <w:t>.</w:t>
      </w:r>
      <w:r w:rsidRPr="00254A77">
        <w:rPr>
          <w:rFonts w:ascii="Meiryo UI" w:eastAsia="Meiryo UI" w:hAnsi="Meiryo UI" w:cs="Helvetica"/>
          <w:b/>
          <w:bCs/>
          <w:color w:val="0000FF"/>
          <w:szCs w:val="20"/>
          <w:u w:val="single"/>
          <w:shd w:val="clear" w:color="auto" w:fill="FDFDFD"/>
          <w:lang w:eastAsia="ja-JP"/>
        </w:rPr>
        <w:t xml:space="preserve"> 事業管理部門の執行計</w:t>
      </w:r>
      <w:r w:rsidRPr="00254A77">
        <w:rPr>
          <w:rFonts w:ascii="Meiryo UI" w:eastAsia="Meiryo UI" w:hAnsi="Meiryo UI" w:cs="새굴림" w:hint="eastAsia"/>
          <w:b/>
          <w:bCs/>
          <w:color w:val="0000FF"/>
          <w:szCs w:val="20"/>
          <w:u w:val="single"/>
          <w:shd w:val="clear" w:color="auto" w:fill="FDFDFD"/>
          <w:lang w:eastAsia="ja-JP"/>
        </w:rPr>
        <w:t>画</w:t>
      </w:r>
      <w:r w:rsidRPr="00254A77">
        <w:rPr>
          <w:rFonts w:ascii="Meiryo UI" w:eastAsia="Meiryo UI" w:hAnsi="Meiryo UI" w:cs="맑은 고딕" w:hint="eastAsia"/>
          <w:b/>
          <w:bCs/>
          <w:color w:val="0000FF"/>
          <w:szCs w:val="20"/>
          <w:u w:val="single"/>
          <w:shd w:val="clear" w:color="auto" w:fill="FDFDFD"/>
          <w:lang w:eastAsia="ja-JP"/>
        </w:rPr>
        <w:t>の作成必須（提案要請書</w:t>
      </w:r>
      <w:r w:rsidRPr="00254A77">
        <w:rPr>
          <w:rFonts w:ascii="Meiryo UI" w:eastAsia="Meiryo UI" w:hAnsi="Meiryo UI" w:cs="새굴림" w:hint="eastAsia"/>
          <w:b/>
          <w:bCs/>
          <w:color w:val="0000FF"/>
          <w:szCs w:val="20"/>
          <w:u w:val="single"/>
          <w:shd w:val="clear" w:color="auto" w:fill="FDFDFD"/>
          <w:lang w:eastAsia="ja-JP"/>
        </w:rPr>
        <w:t>様</w:t>
      </w:r>
      <w:r w:rsidRPr="00254A77">
        <w:rPr>
          <w:rFonts w:ascii="Meiryo UI" w:eastAsia="Meiryo UI" w:hAnsi="Meiryo UI" w:cs="맑은 고딕" w:hint="eastAsia"/>
          <w:b/>
          <w:bCs/>
          <w:color w:val="0000FF"/>
          <w:szCs w:val="20"/>
          <w:u w:val="single"/>
          <w:shd w:val="clear" w:color="auto" w:fill="FDFDFD"/>
          <w:lang w:eastAsia="ja-JP"/>
        </w:rPr>
        <w:t>式</w:t>
      </w:r>
      <w:r w:rsidRPr="00254A77">
        <w:rPr>
          <w:rFonts w:ascii="Meiryo UI" w:eastAsia="Meiryo UI" w:hAnsi="Meiryo UI" w:cs="새굴림" w:hint="eastAsia"/>
          <w:b/>
          <w:bCs/>
          <w:color w:val="0000FF"/>
          <w:szCs w:val="20"/>
          <w:u w:val="single"/>
          <w:shd w:val="clear" w:color="auto" w:fill="FDFDFD"/>
          <w:lang w:eastAsia="ja-JP"/>
        </w:rPr>
        <w:t>参</w:t>
      </w:r>
      <w:r w:rsidRPr="00254A77">
        <w:rPr>
          <w:rFonts w:ascii="Meiryo UI" w:eastAsia="Meiryo UI" w:hAnsi="Meiryo UI" w:cs="맑은 고딕" w:hint="eastAsia"/>
          <w:b/>
          <w:bCs/>
          <w:color w:val="0000FF"/>
          <w:szCs w:val="20"/>
          <w:u w:val="single"/>
          <w:shd w:val="clear" w:color="auto" w:fill="FDFDFD"/>
          <w:lang w:eastAsia="ja-JP"/>
        </w:rPr>
        <w:t>照</w:t>
      </w:r>
      <w:r w:rsidRPr="00254A77">
        <w:rPr>
          <w:rFonts w:ascii="Meiryo UI" w:eastAsia="Meiryo UI" w:hAnsi="Meiryo UI" w:cs="Helvetica"/>
          <w:b/>
          <w:bCs/>
          <w:color w:val="0000FF"/>
          <w:szCs w:val="20"/>
          <w:u w:val="single"/>
          <w:shd w:val="clear" w:color="auto" w:fill="FDFDFD"/>
          <w:lang w:eastAsia="ja-JP"/>
        </w:rPr>
        <w:t>）</w:t>
      </w:r>
    </w:p>
    <w:p w14:paraId="2A99B886" w14:textId="4ABA3720" w:rsidR="000555F4" w:rsidRPr="009E3BA4" w:rsidRDefault="000555F4" w:rsidP="00AC0625">
      <w:pPr>
        <w:pStyle w:val="a5"/>
        <w:numPr>
          <w:ilvl w:val="0"/>
          <w:numId w:val="13"/>
        </w:numPr>
        <w:spacing w:after="0" w:line="276" w:lineRule="auto"/>
        <w:ind w:leftChars="0"/>
        <w:textAlignment w:val="baseline"/>
        <w:rPr>
          <w:rFonts w:ascii="Meiryo UI" w:eastAsia="Meiryo UI" w:hAnsi="Meiryo UI" w:cs="Helvetica"/>
          <w:b/>
          <w:bCs/>
          <w:color w:val="000000"/>
          <w:szCs w:val="20"/>
          <w:u w:val="single"/>
          <w:shd w:val="clear" w:color="auto" w:fill="FDFDFD"/>
          <w:lang w:eastAsia="ja-JP"/>
        </w:rPr>
      </w:pPr>
      <w:r w:rsidRPr="009E3BA4">
        <w:rPr>
          <w:rFonts w:ascii="Meiryo UI" w:eastAsia="Meiryo UI" w:hAnsi="Meiryo UI" w:cs="Helvetica"/>
          <w:color w:val="000000"/>
          <w:szCs w:val="20"/>
          <w:shd w:val="clear" w:color="auto" w:fill="FDFDFD"/>
          <w:lang w:eastAsia="ja-JP"/>
        </w:rPr>
        <w:t>提出された提案書は振興院の承認なしに修正·補完することができず、本提案に係る所要費用は入札</w:t>
      </w:r>
      <w:r w:rsidRPr="009E3BA4">
        <w:rPr>
          <w:rFonts w:ascii="Meiryo UI" w:eastAsia="Meiryo UI" w:hAnsi="Meiryo UI" w:cs="새굴림" w:hint="eastAsia"/>
          <w:color w:val="000000"/>
          <w:szCs w:val="20"/>
          <w:shd w:val="clear" w:color="auto" w:fill="FDFDFD"/>
          <w:lang w:eastAsia="ja-JP"/>
        </w:rPr>
        <w:t>参</w:t>
      </w:r>
      <w:r w:rsidRPr="009E3BA4">
        <w:rPr>
          <w:rFonts w:ascii="Meiryo UI" w:eastAsia="Meiryo UI" w:hAnsi="Meiryo UI" w:cs="맑은 고딕" w:hint="eastAsia"/>
          <w:color w:val="000000"/>
          <w:szCs w:val="20"/>
          <w:shd w:val="clear" w:color="auto" w:fill="FDFDFD"/>
          <w:lang w:eastAsia="ja-JP"/>
        </w:rPr>
        <w:t>加者負担</w:t>
      </w:r>
      <w:r w:rsidR="00A4124E" w:rsidRPr="009E3BA4">
        <w:rPr>
          <w:rFonts w:ascii="Meiryo UI" w:eastAsia="Meiryo UI" w:hAnsi="Meiryo UI" w:cs="맑은 고딕" w:hint="eastAsia"/>
          <w:color w:val="000000"/>
          <w:szCs w:val="20"/>
          <w:shd w:val="clear" w:color="auto" w:fill="FDFDFD"/>
          <w:lang w:eastAsia="ja-JP"/>
        </w:rPr>
        <w:t>と</w:t>
      </w:r>
      <w:r w:rsidRPr="009E3BA4">
        <w:rPr>
          <w:rFonts w:ascii="Meiryo UI" w:eastAsia="Meiryo UI" w:hAnsi="Meiryo UI" w:cs="맑은 고딕" w:hint="eastAsia"/>
          <w:color w:val="000000"/>
          <w:szCs w:val="20"/>
          <w:shd w:val="clear" w:color="auto" w:fill="FDFDFD"/>
          <w:lang w:eastAsia="ja-JP"/>
        </w:rPr>
        <w:t>なります</w:t>
      </w:r>
      <w:r w:rsidRPr="009E3BA4">
        <w:rPr>
          <w:rFonts w:ascii="Meiryo UI" w:eastAsia="Meiryo UI" w:hAnsi="Meiryo UI" w:cs="Helvetica"/>
          <w:color w:val="000000"/>
          <w:szCs w:val="20"/>
          <w:shd w:val="clear" w:color="auto" w:fill="FDFDFD"/>
          <w:lang w:eastAsia="ja-JP"/>
        </w:rPr>
        <w:t>。</w:t>
      </w:r>
    </w:p>
    <w:p w14:paraId="0455AACD" w14:textId="0431961F" w:rsidR="009D0B8A" w:rsidRPr="009D0B8A" w:rsidRDefault="009D0B8A" w:rsidP="009D0B8A">
      <w:pPr>
        <w:pStyle w:val="a5"/>
        <w:numPr>
          <w:ilvl w:val="0"/>
          <w:numId w:val="13"/>
        </w:numPr>
        <w:spacing w:after="0" w:line="276" w:lineRule="auto"/>
        <w:ind w:leftChars="0"/>
        <w:textAlignment w:val="baseline"/>
        <w:rPr>
          <w:rFonts w:ascii="Meiryo UI" w:eastAsia="Meiryo UI" w:hAnsi="Meiryo UI" w:cs="Helvetica"/>
          <w:color w:val="000000"/>
          <w:szCs w:val="20"/>
          <w:lang w:eastAsia="ja-JP"/>
        </w:rPr>
      </w:pPr>
      <w:r w:rsidRPr="00D628EB">
        <w:rPr>
          <w:rFonts w:ascii="Meiryo UI" w:eastAsia="Meiryo UI" w:hAnsi="Meiryo UI" w:cs="Helvetica" w:hint="eastAsia"/>
          <w:color w:val="000000" w:themeColor="text1"/>
          <w:szCs w:val="20"/>
          <w:shd w:val="clear" w:color="auto" w:fill="FDFDFD"/>
          <w:lang w:eastAsia="ja-JP"/>
        </w:rPr>
        <w:t>提案書提出後、最終的な提出の</w:t>
      </w:r>
      <w:r w:rsidR="001B76C1" w:rsidRPr="00D628EB">
        <w:rPr>
          <w:rFonts w:ascii="Meiryo UI" w:eastAsia="Meiryo UI" w:hAnsi="Meiryo UI" w:cs="Helvetica" w:hint="eastAsia"/>
          <w:color w:val="000000" w:themeColor="text1"/>
          <w:szCs w:val="20"/>
          <w:shd w:val="clear" w:color="auto" w:fill="FDFDFD"/>
          <w:lang w:eastAsia="ja-JP"/>
        </w:rPr>
        <w:t>有無</w:t>
      </w:r>
      <w:proofErr w:type="gramStart"/>
      <w:r w:rsidR="001B76C1" w:rsidRPr="00D628EB">
        <w:rPr>
          <w:rFonts w:ascii="Meiryo UI" w:eastAsia="Meiryo UI" w:hAnsi="Meiryo UI" w:cs="Helvetica" w:hint="eastAsia"/>
          <w:color w:val="000000" w:themeColor="text1"/>
          <w:szCs w:val="20"/>
          <w:shd w:val="clear" w:color="auto" w:fill="FDFDFD"/>
          <w:lang w:eastAsia="ja-JP"/>
        </w:rPr>
        <w:t>を</w:t>
      </w:r>
      <w:proofErr w:type="gramEnd"/>
      <w:r w:rsidR="000555F4" w:rsidRPr="00D628EB">
        <w:rPr>
          <w:rFonts w:ascii="Meiryo UI" w:eastAsia="Meiryo UI" w:hAnsi="Meiryo UI" w:cs="맑은 고딕" w:hint="eastAsia"/>
          <w:color w:val="000000" w:themeColor="text1"/>
          <w:szCs w:val="20"/>
          <w:shd w:val="clear" w:color="auto" w:fill="FDFDFD"/>
          <w:lang w:eastAsia="ja-JP"/>
        </w:rPr>
        <w:t>事業担</w:t>
      </w:r>
      <w:r w:rsidR="000555F4" w:rsidRPr="00D628EB">
        <w:rPr>
          <w:rFonts w:ascii="Meiryo UI" w:eastAsia="Meiryo UI" w:hAnsi="Meiryo UI" w:cs="새굴림" w:hint="eastAsia"/>
          <w:color w:val="000000" w:themeColor="text1"/>
          <w:szCs w:val="20"/>
          <w:shd w:val="clear" w:color="auto" w:fill="FDFDFD"/>
          <w:lang w:eastAsia="ja-JP"/>
        </w:rPr>
        <w:t>当</w:t>
      </w:r>
      <w:r w:rsidR="000555F4" w:rsidRPr="00D628EB">
        <w:rPr>
          <w:rFonts w:ascii="Meiryo UI" w:eastAsia="Meiryo UI" w:hAnsi="Meiryo UI" w:cs="맑은 고딕" w:hint="eastAsia"/>
          <w:color w:val="000000" w:themeColor="text1"/>
          <w:szCs w:val="20"/>
          <w:shd w:val="clear" w:color="auto" w:fill="FDFDFD"/>
          <w:lang w:eastAsia="ja-JP"/>
        </w:rPr>
        <w:t>者</w:t>
      </w:r>
      <w:proofErr w:type="gramStart"/>
      <w:r w:rsidR="000555F4" w:rsidRPr="00D628EB">
        <w:rPr>
          <w:rFonts w:ascii="Meiryo UI" w:eastAsia="Meiryo UI" w:hAnsi="Meiryo UI" w:cs="맑은 고딕" w:hint="eastAsia"/>
          <w:color w:val="000000" w:themeColor="text1"/>
          <w:szCs w:val="20"/>
          <w:shd w:val="clear" w:color="auto" w:fill="FDFDFD"/>
          <w:lang w:eastAsia="ja-JP"/>
        </w:rPr>
        <w:t>を</w:t>
      </w:r>
      <w:proofErr w:type="gramEnd"/>
      <w:r w:rsidR="000555F4" w:rsidRPr="00D628EB">
        <w:rPr>
          <w:rFonts w:ascii="Meiryo UI" w:eastAsia="Meiryo UI" w:hAnsi="Meiryo UI" w:cs="맑은 고딕" w:hint="eastAsia"/>
          <w:color w:val="000000" w:themeColor="text1"/>
          <w:szCs w:val="20"/>
          <w:shd w:val="clear" w:color="auto" w:fill="FDFDFD"/>
          <w:lang w:eastAsia="ja-JP"/>
        </w:rPr>
        <w:t>通じて</w:t>
      </w:r>
      <w:r w:rsidR="001B76C1" w:rsidRPr="00D628EB">
        <w:rPr>
          <w:rFonts w:ascii="Meiryo UI" w:eastAsia="Meiryo UI" w:hAnsi="Meiryo UI" w:cs="맑은 고딕" w:hint="eastAsia"/>
          <w:color w:val="000000" w:themeColor="text1"/>
          <w:szCs w:val="20"/>
          <w:shd w:val="clear" w:color="auto" w:fill="FDFDFD"/>
          <w:lang w:eastAsia="ja-JP"/>
        </w:rPr>
        <w:t>必ずご確認ください。</w:t>
      </w:r>
      <w:r w:rsidR="000555F4" w:rsidRPr="00D628EB">
        <w:rPr>
          <w:rFonts w:ascii="Meiryo UI" w:eastAsia="Meiryo UI" w:hAnsi="Meiryo UI" w:cs="맑은 고딕" w:hint="eastAsia"/>
          <w:color w:val="000000" w:themeColor="text1"/>
          <w:szCs w:val="20"/>
          <w:shd w:val="clear" w:color="auto" w:fill="FDFDFD"/>
          <w:lang w:eastAsia="ja-JP"/>
        </w:rPr>
        <w:t>提案書提出の</w:t>
      </w:r>
      <w:r w:rsidR="001B76C1" w:rsidRPr="00D628EB">
        <w:rPr>
          <w:rFonts w:ascii="Meiryo UI" w:eastAsia="Meiryo UI" w:hAnsi="Meiryo UI" w:cs="맑은 고딕" w:hint="eastAsia"/>
          <w:color w:val="000000" w:themeColor="text1"/>
          <w:szCs w:val="20"/>
          <w:shd w:val="clear" w:color="auto" w:fill="FDFDFD"/>
          <w:lang w:eastAsia="ja-JP"/>
        </w:rPr>
        <w:t>有無</w:t>
      </w:r>
      <w:r w:rsidR="000555F4" w:rsidRPr="00D628EB">
        <w:rPr>
          <w:rFonts w:ascii="Meiryo UI" w:eastAsia="Meiryo UI" w:hAnsi="Meiryo UI" w:cs="맑은 고딕" w:hint="eastAsia"/>
          <w:color w:val="000000" w:themeColor="text1"/>
          <w:szCs w:val="20"/>
          <w:shd w:val="clear" w:color="auto" w:fill="FDFDFD"/>
          <w:lang w:eastAsia="ja-JP"/>
        </w:rPr>
        <w:t>について</w:t>
      </w:r>
      <w:r w:rsidR="001B76C1" w:rsidRPr="00D628EB">
        <w:rPr>
          <w:rFonts w:ascii="Meiryo UI" w:eastAsia="Meiryo UI" w:hAnsi="Meiryo UI" w:cs="맑은 고딕" w:hint="eastAsia"/>
          <w:color w:val="000000" w:themeColor="text1"/>
          <w:szCs w:val="20"/>
          <w:shd w:val="clear" w:color="auto" w:fill="FDFDFD"/>
          <w:lang w:eastAsia="ja-JP"/>
        </w:rPr>
        <w:t>の確認を行わなかったことにより</w:t>
      </w:r>
      <w:r w:rsidR="000555F4" w:rsidRPr="00D628EB">
        <w:rPr>
          <w:rFonts w:ascii="Meiryo UI" w:eastAsia="Meiryo UI" w:hAnsi="Meiryo UI" w:cs="새굴림" w:hint="eastAsia"/>
          <w:color w:val="000000" w:themeColor="text1"/>
          <w:szCs w:val="20"/>
          <w:shd w:val="clear" w:color="auto" w:fill="FDFDFD"/>
          <w:lang w:eastAsia="ja-JP"/>
        </w:rPr>
        <w:t>発</w:t>
      </w:r>
      <w:r w:rsidR="000555F4" w:rsidRPr="00D628EB">
        <w:rPr>
          <w:rFonts w:ascii="Meiryo UI" w:eastAsia="Meiryo UI" w:hAnsi="Meiryo UI" w:cs="맑은 고딕" w:hint="eastAsia"/>
          <w:color w:val="000000" w:themeColor="text1"/>
          <w:szCs w:val="20"/>
          <w:shd w:val="clear" w:color="auto" w:fill="FDFDFD"/>
          <w:lang w:eastAsia="ja-JP"/>
        </w:rPr>
        <w:t>生するすべての責任は入札</w:t>
      </w:r>
      <w:r w:rsidR="000555F4" w:rsidRPr="00D628EB">
        <w:rPr>
          <w:rFonts w:ascii="Meiryo UI" w:eastAsia="Meiryo UI" w:hAnsi="Meiryo UI" w:cs="새굴림" w:hint="eastAsia"/>
          <w:color w:val="000000" w:themeColor="text1"/>
          <w:szCs w:val="20"/>
          <w:shd w:val="clear" w:color="auto" w:fill="FDFDFD"/>
          <w:lang w:eastAsia="ja-JP"/>
        </w:rPr>
        <w:t>参</w:t>
      </w:r>
      <w:r w:rsidR="000555F4" w:rsidRPr="00D628EB">
        <w:rPr>
          <w:rFonts w:ascii="Meiryo UI" w:eastAsia="Meiryo UI" w:hAnsi="Meiryo UI" w:cs="맑은 고딕" w:hint="eastAsia"/>
          <w:color w:val="000000" w:themeColor="text1"/>
          <w:szCs w:val="20"/>
          <w:shd w:val="clear" w:color="auto" w:fill="FDFDFD"/>
          <w:lang w:eastAsia="ja-JP"/>
        </w:rPr>
        <w:t>加者にあります</w:t>
      </w:r>
      <w:r w:rsidR="000555F4" w:rsidRPr="009E3BA4">
        <w:rPr>
          <w:rFonts w:ascii="Meiryo UI" w:eastAsia="Meiryo UI" w:hAnsi="Meiryo UI" w:cs="Helvetica"/>
          <w:color w:val="000000"/>
          <w:szCs w:val="20"/>
          <w:shd w:val="clear" w:color="auto" w:fill="FDFDFD"/>
          <w:lang w:eastAsia="ja-JP"/>
        </w:rPr>
        <w:t>。</w:t>
      </w:r>
    </w:p>
    <w:p w14:paraId="16AD8427" w14:textId="20264543" w:rsidR="000555F4" w:rsidRPr="009E3BA4" w:rsidRDefault="000555F4" w:rsidP="00AC0625">
      <w:pPr>
        <w:pStyle w:val="a5"/>
        <w:numPr>
          <w:ilvl w:val="0"/>
          <w:numId w:val="13"/>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提案書が締め切り日時までにサ</w:t>
      </w:r>
      <w:r w:rsidRPr="009E3BA4">
        <w:rPr>
          <w:rFonts w:ascii="Meiryo UI" w:eastAsia="Meiryo UI" w:hAnsi="Meiryo UI" w:cs="MS Mincho" w:hint="eastAsia"/>
          <w:color w:val="000000"/>
          <w:szCs w:val="20"/>
          <w:shd w:val="clear" w:color="auto" w:fill="FDFDFD"/>
          <w:lang w:eastAsia="ja-JP"/>
        </w:rPr>
        <w:t>ー</w:t>
      </w:r>
      <w:r w:rsidRPr="009E3BA4">
        <w:rPr>
          <w:rFonts w:ascii="Meiryo UI" w:eastAsia="Meiryo UI" w:hAnsi="Meiryo UI" w:cs="맑은 고딕" w:hint="eastAsia"/>
          <w:color w:val="000000"/>
          <w:szCs w:val="20"/>
          <w:shd w:val="clear" w:color="auto" w:fill="FDFDFD"/>
          <w:lang w:eastAsia="ja-JP"/>
        </w:rPr>
        <w:t>バ</w:t>
      </w:r>
      <w:r w:rsidRPr="009E3BA4">
        <w:rPr>
          <w:rFonts w:ascii="Meiryo UI" w:eastAsia="Meiryo UI" w:hAnsi="Meiryo UI" w:cs="MS Mincho" w:hint="eastAsia"/>
          <w:color w:val="000000"/>
          <w:szCs w:val="20"/>
          <w:shd w:val="clear" w:color="auto" w:fill="FDFDFD"/>
          <w:lang w:eastAsia="ja-JP"/>
        </w:rPr>
        <w:t>ー</w:t>
      </w:r>
      <w:r w:rsidRPr="009E3BA4">
        <w:rPr>
          <w:rFonts w:ascii="Meiryo UI" w:eastAsia="Meiryo UI" w:hAnsi="Meiryo UI" w:cs="맑은 고딕" w:hint="eastAsia"/>
          <w:color w:val="000000"/>
          <w:szCs w:val="20"/>
          <w:shd w:val="clear" w:color="auto" w:fill="FDFDFD"/>
          <w:lang w:eastAsia="ja-JP"/>
        </w:rPr>
        <w:t>に受信されない場合</w:t>
      </w:r>
      <w:r w:rsidRPr="009E3BA4">
        <w:rPr>
          <w:rFonts w:ascii="Meiryo UI" w:eastAsia="Meiryo UI" w:hAnsi="Meiryo UI" w:cs="Helvetica"/>
          <w:color w:val="000000"/>
          <w:szCs w:val="20"/>
          <w:shd w:val="clear" w:color="auto" w:fill="FDFDFD"/>
          <w:lang w:eastAsia="ja-JP"/>
        </w:rPr>
        <w:t>(上記提出</w:t>
      </w:r>
      <w:r w:rsidRPr="009E3BA4">
        <w:rPr>
          <w:rFonts w:ascii="Meiryo UI" w:eastAsia="Meiryo UI" w:hAnsi="Meiryo UI" w:cs="새굴림" w:hint="eastAsia"/>
          <w:color w:val="000000"/>
          <w:szCs w:val="20"/>
          <w:shd w:val="clear" w:color="auto" w:fill="FDFDFD"/>
          <w:lang w:eastAsia="ja-JP"/>
        </w:rPr>
        <w:t>経</w:t>
      </w:r>
      <w:r w:rsidRPr="009E3BA4">
        <w:rPr>
          <w:rFonts w:ascii="Meiryo UI" w:eastAsia="Meiryo UI" w:hAnsi="Meiryo UI" w:cs="맑은 고딕" w:hint="eastAsia"/>
          <w:color w:val="000000"/>
          <w:szCs w:val="20"/>
          <w:shd w:val="clear" w:color="auto" w:fill="FDFDFD"/>
          <w:lang w:eastAsia="ja-JP"/>
        </w:rPr>
        <w:t>路を</w:t>
      </w:r>
      <w:r w:rsidR="0059168F" w:rsidRPr="009E3BA4">
        <w:rPr>
          <w:rFonts w:ascii="Meiryo UI" w:eastAsia="Meiryo UI" w:hAnsi="Meiryo UI" w:cs="맑은 고딕" w:hint="eastAsia"/>
          <w:color w:val="000000"/>
          <w:szCs w:val="20"/>
          <w:shd w:val="clear" w:color="auto" w:fill="FDFDFD"/>
          <w:lang w:eastAsia="ja-JP"/>
        </w:rPr>
        <w:t>経由して</w:t>
      </w:r>
      <w:r w:rsidRPr="009E3BA4">
        <w:rPr>
          <w:rFonts w:ascii="Meiryo UI" w:eastAsia="Meiryo UI" w:hAnsi="Meiryo UI" w:cs="맑은 고딕" w:hint="eastAsia"/>
          <w:color w:val="000000"/>
          <w:szCs w:val="20"/>
          <w:shd w:val="clear" w:color="auto" w:fill="FDFDFD"/>
          <w:lang w:eastAsia="ja-JP"/>
        </w:rPr>
        <w:t>いないものも含む</w:t>
      </w:r>
      <w:r w:rsidRPr="009E3BA4">
        <w:rPr>
          <w:rFonts w:ascii="Meiryo UI" w:eastAsia="Meiryo UI" w:hAnsi="Meiryo UI" w:cs="Helvetica"/>
          <w:color w:val="000000"/>
          <w:szCs w:val="20"/>
          <w:shd w:val="clear" w:color="auto" w:fill="FDFDFD"/>
          <w:lang w:eastAsia="ja-JP"/>
        </w:rPr>
        <w:t>)と添付ファイル</w:t>
      </w:r>
      <w:r w:rsidR="0059168F" w:rsidRPr="009E3BA4">
        <w:rPr>
          <w:rFonts w:ascii="Meiryo UI" w:eastAsia="Meiryo UI" w:hAnsi="Meiryo UI" w:cs="Helvetica" w:hint="eastAsia"/>
          <w:color w:val="000000"/>
          <w:szCs w:val="20"/>
          <w:shd w:val="clear" w:color="auto" w:fill="FDFDFD"/>
          <w:lang w:eastAsia="ja-JP"/>
        </w:rPr>
        <w:t>に欠陥がある</w:t>
      </w:r>
      <w:r w:rsidRPr="009E3BA4">
        <w:rPr>
          <w:rFonts w:ascii="Meiryo UI" w:eastAsia="Meiryo UI" w:hAnsi="Meiryo UI" w:cs="Helvetica"/>
          <w:color w:val="000000"/>
          <w:szCs w:val="20"/>
          <w:shd w:val="clear" w:color="auto" w:fill="FDFDFD"/>
          <w:lang w:eastAsia="ja-JP"/>
        </w:rPr>
        <w:t>場合、提出しなかったものとみなし、提案書</w:t>
      </w:r>
      <w:r w:rsidR="0059168F"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提出</w:t>
      </w:r>
      <w:r w:rsidR="0059168F" w:rsidRPr="009E3BA4">
        <w:rPr>
          <w:rFonts w:ascii="Meiryo UI" w:eastAsia="Meiryo UI" w:hAnsi="Meiryo UI" w:cs="Helvetica" w:hint="eastAsia"/>
          <w:color w:val="000000"/>
          <w:szCs w:val="20"/>
          <w:shd w:val="clear" w:color="auto" w:fill="FDFDFD"/>
          <w:lang w:eastAsia="ja-JP"/>
        </w:rPr>
        <w:t>がない場合</w:t>
      </w:r>
      <w:r w:rsidRPr="009E3BA4">
        <w:rPr>
          <w:rFonts w:ascii="Meiryo UI" w:eastAsia="Meiryo UI" w:hAnsi="Meiryo UI" w:cs="Helvetica"/>
          <w:color w:val="000000"/>
          <w:szCs w:val="20"/>
          <w:shd w:val="clear" w:color="auto" w:fill="FDFDFD"/>
          <w:lang w:eastAsia="ja-JP"/>
        </w:rPr>
        <w:t>入札無</w:t>
      </w:r>
      <w:r w:rsidRPr="009E3BA4">
        <w:rPr>
          <w:rFonts w:ascii="Meiryo UI" w:eastAsia="Meiryo UI" w:hAnsi="Meiryo UI" w:cs="새굴림" w:hint="eastAsia"/>
          <w:color w:val="000000"/>
          <w:szCs w:val="20"/>
          <w:shd w:val="clear" w:color="auto" w:fill="FDFDFD"/>
          <w:lang w:eastAsia="ja-JP"/>
        </w:rPr>
        <w:t>効処</w:t>
      </w:r>
      <w:r w:rsidRPr="009E3BA4">
        <w:rPr>
          <w:rFonts w:ascii="Meiryo UI" w:eastAsia="Meiryo UI" w:hAnsi="Meiryo UI" w:cs="맑은 고딕" w:hint="eastAsia"/>
          <w:color w:val="000000"/>
          <w:szCs w:val="20"/>
          <w:shd w:val="clear" w:color="auto" w:fill="FDFDFD"/>
          <w:lang w:eastAsia="ja-JP"/>
        </w:rPr>
        <w:t>理となります</w:t>
      </w:r>
      <w:r w:rsidRPr="009E3BA4">
        <w:rPr>
          <w:rFonts w:ascii="Meiryo UI" w:eastAsia="Meiryo UI" w:hAnsi="Meiryo UI" w:cs="Helvetica"/>
          <w:color w:val="000000"/>
          <w:szCs w:val="20"/>
          <w:shd w:val="clear" w:color="auto" w:fill="FDFDFD"/>
          <w:lang w:eastAsia="ja-JP"/>
        </w:rPr>
        <w:t>。</w:t>
      </w:r>
    </w:p>
    <w:p w14:paraId="7884EC68" w14:textId="10FF2CC1" w:rsidR="0059168F" w:rsidRPr="00AF715D" w:rsidRDefault="0059168F" w:rsidP="00AC0625">
      <w:pPr>
        <w:pStyle w:val="a5"/>
        <w:numPr>
          <w:ilvl w:val="0"/>
          <w:numId w:val="13"/>
        </w:numPr>
        <w:spacing w:after="0" w:line="276" w:lineRule="auto"/>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必要</w:t>
      </w:r>
      <w:r w:rsidRPr="009E3BA4">
        <w:rPr>
          <w:rFonts w:ascii="Meiryo UI" w:eastAsia="Meiryo UI" w:hAnsi="Meiryo UI" w:cs="Helvetica" w:hint="eastAsia"/>
          <w:color w:val="000000"/>
          <w:szCs w:val="20"/>
          <w:shd w:val="clear" w:color="auto" w:fill="FDFDFD"/>
          <w:lang w:eastAsia="ja-JP"/>
        </w:rPr>
        <w:t>な場合</w:t>
      </w:r>
      <w:r w:rsidRPr="009E3BA4">
        <w:rPr>
          <w:rFonts w:ascii="Meiryo UI" w:eastAsia="Meiryo UI" w:hAnsi="Meiryo UI" w:cs="Helvetica"/>
          <w:color w:val="000000"/>
          <w:szCs w:val="20"/>
          <w:shd w:val="clear" w:color="auto" w:fill="FDFDFD"/>
          <w:lang w:eastAsia="ja-JP"/>
        </w:rPr>
        <w:t>提案</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容についての確認資料を要請することができ、入札者はこれに</w:t>
      </w:r>
      <w:r w:rsidRPr="009E3BA4">
        <w:rPr>
          <w:rFonts w:ascii="Meiryo UI" w:eastAsia="Meiryo UI" w:hAnsi="Meiryo UI" w:cs="새굴림" w:hint="eastAsia"/>
          <w:color w:val="000000"/>
          <w:szCs w:val="20"/>
          <w:shd w:val="clear" w:color="auto" w:fill="FDFDFD"/>
          <w:lang w:eastAsia="ja-JP"/>
        </w:rPr>
        <w:t>応</w:t>
      </w:r>
      <w:r w:rsidRPr="009E3BA4">
        <w:rPr>
          <w:rFonts w:ascii="Meiryo UI" w:eastAsia="Meiryo UI" w:hAnsi="Meiryo UI" w:cs="맑은 고딕" w:hint="eastAsia"/>
          <w:color w:val="000000"/>
          <w:szCs w:val="20"/>
          <w:shd w:val="clear" w:color="auto" w:fill="FDFDFD"/>
          <w:lang w:eastAsia="ja-JP"/>
        </w:rPr>
        <w:t>じなければなりません</w:t>
      </w:r>
      <w:r w:rsidRPr="009E3BA4">
        <w:rPr>
          <w:rFonts w:ascii="Meiryo UI" w:eastAsia="Meiryo UI" w:hAnsi="Meiryo UI" w:cs="Helvetica"/>
          <w:color w:val="000000"/>
          <w:szCs w:val="20"/>
          <w:shd w:val="clear" w:color="auto" w:fill="FDFDFD"/>
          <w:lang w:eastAsia="ja-JP"/>
        </w:rPr>
        <w:t>。</w:t>
      </w:r>
    </w:p>
    <w:p w14:paraId="1F19DA54" w14:textId="77777777" w:rsidR="002641BE" w:rsidRPr="002641BE" w:rsidRDefault="002641BE" w:rsidP="00AC0625">
      <w:pPr>
        <w:pStyle w:val="a5"/>
        <w:numPr>
          <w:ilvl w:val="0"/>
          <w:numId w:val="13"/>
        </w:numPr>
        <w:spacing w:after="0" w:line="276" w:lineRule="auto"/>
        <w:ind w:leftChars="0"/>
        <w:textAlignment w:val="baseline"/>
        <w:rPr>
          <w:rFonts w:ascii="Meiryo UI" w:eastAsia="Meiryo UI" w:hAnsi="Meiryo UI" w:cs="Helvetica"/>
          <w:color w:val="000000"/>
          <w:szCs w:val="20"/>
          <w:lang w:eastAsia="ja-JP"/>
        </w:rPr>
      </w:pPr>
      <w:r w:rsidRPr="00E33730">
        <w:rPr>
          <w:rFonts w:ascii="Meiryo UI" w:eastAsia="Meiryo UI" w:hAnsi="Meiryo UI" w:cs="굴림" w:hint="eastAsia"/>
          <w:color w:val="000000"/>
          <w:kern w:val="0"/>
          <w:szCs w:val="20"/>
          <w:lang w:eastAsia="ja-JP"/>
        </w:rPr>
        <w:t>被評価者保護などのため、技術評価の全過程を録音することができます。</w:t>
      </w:r>
    </w:p>
    <w:p w14:paraId="50F11DDA" w14:textId="649ABB8C" w:rsidR="006007DD" w:rsidRPr="009E3BA4" w:rsidRDefault="0059168F" w:rsidP="00AC0625">
      <w:pPr>
        <w:pStyle w:val="a5"/>
        <w:numPr>
          <w:ilvl w:val="0"/>
          <w:numId w:val="13"/>
        </w:numPr>
        <w:spacing w:after="0" w:line="276" w:lineRule="auto"/>
        <w:ind w:leftChars="0"/>
        <w:textAlignment w:val="baseline"/>
        <w:rPr>
          <w:rFonts w:ascii="Meiryo UI" w:eastAsia="Meiryo UI" w:hAnsi="Meiryo UI" w:cs="Helvetica"/>
          <w:color w:val="000000"/>
          <w:szCs w:val="20"/>
          <w:lang w:eastAsia="ja-JP"/>
        </w:rPr>
      </w:pPr>
      <w:r w:rsidRPr="009E3BA4">
        <w:rPr>
          <w:rFonts w:ascii="Meiryo UI" w:eastAsia="Meiryo UI" w:hAnsi="Meiryo UI" w:cs="Helvetica"/>
          <w:color w:val="000000"/>
          <w:szCs w:val="20"/>
          <w:shd w:val="clear" w:color="auto" w:fill="FDFDFD"/>
          <w:lang w:eastAsia="ja-JP"/>
        </w:rPr>
        <w:t>課業遂行によって生産された各種調査資料と産出物</w:t>
      </w:r>
      <w:r w:rsidR="006007DD" w:rsidRPr="009E3BA4">
        <w:rPr>
          <w:rFonts w:ascii="Meiryo UI" w:eastAsia="Meiryo UI" w:hAnsi="Meiryo UI" w:cs="Helvetica" w:hint="eastAsia"/>
          <w:color w:val="000000"/>
          <w:szCs w:val="20"/>
          <w:shd w:val="clear" w:color="auto" w:fill="FDFDFD"/>
          <w:lang w:eastAsia="ja-JP"/>
        </w:rPr>
        <w:t>の全て</w:t>
      </w:r>
      <w:r w:rsidRPr="009E3BA4">
        <w:rPr>
          <w:rFonts w:ascii="Meiryo UI" w:eastAsia="Meiryo UI" w:hAnsi="Meiryo UI" w:cs="Helvetica"/>
          <w:color w:val="000000"/>
          <w:szCs w:val="20"/>
          <w:shd w:val="clear" w:color="auto" w:fill="FDFDFD"/>
          <w:lang w:eastAsia="ja-JP"/>
        </w:rPr>
        <w:t>は韓</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コンテンツ振</w:t>
      </w:r>
      <w:r w:rsidRPr="009E3BA4">
        <w:rPr>
          <w:rFonts w:ascii="Meiryo UI" w:eastAsia="Meiryo UI" w:hAnsi="Meiryo UI" w:cs="Helvetica"/>
          <w:color w:val="000000"/>
          <w:szCs w:val="20"/>
          <w:shd w:val="clear" w:color="auto" w:fill="FDFDFD"/>
          <w:lang w:eastAsia="ja-JP"/>
        </w:rPr>
        <w:t>興院</w:t>
      </w:r>
      <w:r w:rsidR="006007DD" w:rsidRPr="009E3BA4">
        <w:rPr>
          <w:rFonts w:ascii="Meiryo UI" w:eastAsia="Meiryo UI" w:hAnsi="Meiryo UI" w:cs="Helvetica" w:hint="eastAsia"/>
          <w:color w:val="000000"/>
          <w:szCs w:val="20"/>
          <w:shd w:val="clear" w:color="auto" w:fill="FDFDFD"/>
          <w:lang w:eastAsia="ja-JP"/>
        </w:rPr>
        <w:t>の</w:t>
      </w:r>
      <w:r w:rsidRPr="009E3BA4">
        <w:rPr>
          <w:rFonts w:ascii="Meiryo UI" w:eastAsia="Meiryo UI" w:hAnsi="Meiryo UI" w:cs="Helvetica"/>
          <w:color w:val="000000"/>
          <w:szCs w:val="20"/>
          <w:shd w:val="clear" w:color="auto" w:fill="FDFDFD"/>
          <w:lang w:eastAsia="ja-JP"/>
        </w:rPr>
        <w:t>所有であり、韓</w:t>
      </w:r>
      <w:r w:rsidRPr="009E3BA4">
        <w:rPr>
          <w:rFonts w:ascii="Meiryo UI" w:eastAsia="Meiryo UI" w:hAnsi="Meiryo UI" w:cs="새굴림" w:hint="eastAsia"/>
          <w:color w:val="000000"/>
          <w:szCs w:val="20"/>
          <w:shd w:val="clear" w:color="auto" w:fill="FDFDFD"/>
          <w:lang w:eastAsia="ja-JP"/>
        </w:rPr>
        <w:t>国</w:t>
      </w:r>
      <w:r w:rsidRPr="009E3BA4">
        <w:rPr>
          <w:rFonts w:ascii="Meiryo UI" w:eastAsia="Meiryo UI" w:hAnsi="Meiryo UI" w:cs="맑은 고딕" w:hint="eastAsia"/>
          <w:color w:val="000000"/>
          <w:szCs w:val="20"/>
          <w:shd w:val="clear" w:color="auto" w:fill="FDFDFD"/>
          <w:lang w:eastAsia="ja-JP"/>
        </w:rPr>
        <w:t>コンテンツ振興院の承認なしに第三者に提供</w:t>
      </w:r>
      <w:proofErr w:type="gramStart"/>
      <w:r w:rsidRPr="009E3BA4">
        <w:rPr>
          <w:rFonts w:ascii="Meiryo UI" w:eastAsia="Meiryo UI" w:hAnsi="Meiryo UI" w:cs="맑은 고딕" w:hint="eastAsia"/>
          <w:color w:val="000000"/>
          <w:szCs w:val="20"/>
          <w:shd w:val="clear" w:color="auto" w:fill="FDFDFD"/>
          <w:lang w:eastAsia="ja-JP"/>
        </w:rPr>
        <w:t>したり</w:t>
      </w:r>
      <w:proofErr w:type="gramEnd"/>
      <w:r w:rsidRPr="009E3BA4">
        <w:rPr>
          <w:rFonts w:ascii="Meiryo UI" w:eastAsia="Meiryo UI" w:hAnsi="Meiryo UI" w:cs="맑은 고딕" w:hint="eastAsia"/>
          <w:color w:val="000000"/>
          <w:szCs w:val="20"/>
          <w:shd w:val="clear" w:color="auto" w:fill="FDFDFD"/>
          <w:lang w:eastAsia="ja-JP"/>
        </w:rPr>
        <w:t>本課業以外の目的に使用することはできません</w:t>
      </w:r>
      <w:r w:rsidRPr="009E3BA4">
        <w:rPr>
          <w:rFonts w:ascii="Meiryo UI" w:eastAsia="Meiryo UI" w:hAnsi="Meiryo UI" w:cs="Helvetica"/>
          <w:color w:val="000000"/>
          <w:szCs w:val="20"/>
          <w:shd w:val="clear" w:color="auto" w:fill="FDFDFD"/>
          <w:lang w:eastAsia="ja-JP"/>
        </w:rPr>
        <w:t>。</w:t>
      </w:r>
    </w:p>
    <w:p w14:paraId="58924C32" w14:textId="2EA093C9" w:rsidR="001B76C1" w:rsidRPr="006E6AB3" w:rsidRDefault="001B76C1" w:rsidP="00AC0625">
      <w:pPr>
        <w:pStyle w:val="a5"/>
        <w:numPr>
          <w:ilvl w:val="0"/>
          <w:numId w:val="13"/>
        </w:numPr>
        <w:spacing w:after="0" w:line="276" w:lineRule="auto"/>
        <w:ind w:leftChars="0"/>
        <w:textAlignment w:val="baseline"/>
        <w:rPr>
          <w:rFonts w:ascii="Meiryo UI" w:eastAsia="Meiryo UI" w:hAnsi="Meiryo UI" w:cs="굴림"/>
          <w:b/>
          <w:bCs/>
          <w:color w:val="000000"/>
          <w:kern w:val="0"/>
          <w:szCs w:val="20"/>
          <w:lang w:eastAsia="ja-JP"/>
        </w:rPr>
      </w:pPr>
      <w:r w:rsidRPr="006E6AB3">
        <w:rPr>
          <w:rFonts w:ascii="Meiryo UI" w:eastAsia="Meiryo UI" w:hAnsi="Meiryo UI" w:cs="굴림" w:hint="eastAsia"/>
          <w:b/>
          <w:bCs/>
          <w:color w:val="000000"/>
          <w:kern w:val="0"/>
          <w:szCs w:val="20"/>
          <w:lang w:eastAsia="ja-JP"/>
        </w:rPr>
        <w:t>契約提出時、情報非公開同意書を1部提出しなければなりません。(提案要請書の様式を参照)</w:t>
      </w:r>
    </w:p>
    <w:p w14:paraId="223B86E0" w14:textId="6AF89F98" w:rsidR="006B41BB" w:rsidRPr="00165463" w:rsidRDefault="004740D2" w:rsidP="00AC0625">
      <w:pPr>
        <w:pStyle w:val="a5"/>
        <w:numPr>
          <w:ilvl w:val="0"/>
          <w:numId w:val="13"/>
        </w:numPr>
        <w:spacing w:after="0" w:line="276" w:lineRule="auto"/>
        <w:ind w:leftChars="0"/>
        <w:textAlignment w:val="baseline"/>
        <w:rPr>
          <w:rFonts w:ascii="Meiryo UI" w:eastAsia="Meiryo UI" w:hAnsi="Meiryo UI" w:cs="굴림"/>
          <w:color w:val="000000"/>
          <w:kern w:val="0"/>
          <w:szCs w:val="20"/>
          <w:lang w:eastAsia="ja-JP"/>
        </w:rPr>
      </w:pPr>
      <w:r w:rsidRPr="009E3BA4">
        <w:rPr>
          <w:rFonts w:ascii="Meiryo UI" w:eastAsia="Meiryo UI" w:hAnsi="Meiryo UI" w:cs="Helvetica"/>
          <w:color w:val="000000"/>
          <w:szCs w:val="20"/>
          <w:shd w:val="clear" w:color="auto" w:fill="FDFDFD"/>
          <w:lang w:eastAsia="ja-JP"/>
        </w:rPr>
        <w:t>上記の公告</w:t>
      </w:r>
      <w:r w:rsidRPr="009E3BA4">
        <w:rPr>
          <w:rFonts w:ascii="Meiryo UI" w:eastAsia="Meiryo UI" w:hAnsi="Meiryo UI" w:cs="새굴림" w:hint="eastAsia"/>
          <w:color w:val="000000"/>
          <w:szCs w:val="20"/>
          <w:shd w:val="clear" w:color="auto" w:fill="FDFDFD"/>
          <w:lang w:eastAsia="ja-JP"/>
        </w:rPr>
        <w:t>内</w:t>
      </w:r>
      <w:r w:rsidRPr="009E3BA4">
        <w:rPr>
          <w:rFonts w:ascii="Meiryo UI" w:eastAsia="Meiryo UI" w:hAnsi="Meiryo UI" w:cs="맑은 고딕" w:hint="eastAsia"/>
          <w:color w:val="000000"/>
          <w:szCs w:val="20"/>
          <w:shd w:val="clear" w:color="auto" w:fill="FDFDFD"/>
          <w:lang w:eastAsia="ja-JP"/>
        </w:rPr>
        <w:t>容は、</w:t>
      </w:r>
      <w:r w:rsidR="00165463">
        <w:rPr>
          <w:rFonts w:ascii="Meiryo UI" w:eastAsia="Meiryo UI" w:hAnsi="Meiryo UI" w:cs="새굴림" w:hint="eastAsia"/>
          <w:color w:val="000000"/>
          <w:szCs w:val="20"/>
          <w:shd w:val="clear" w:color="auto" w:fill="FDFDFD"/>
          <w:lang w:eastAsia="ja-JP"/>
        </w:rPr>
        <w:t>韓国コンテンツ振興院の</w:t>
      </w:r>
      <w:r w:rsidR="00165463">
        <w:rPr>
          <w:rFonts w:ascii="Meiryo UI" w:eastAsia="Meiryo UI" w:hAnsi="Meiryo UI" w:cs="맑은 고딕" w:hint="eastAsia"/>
          <w:color w:val="000000"/>
          <w:szCs w:val="20"/>
          <w:shd w:val="clear" w:color="auto" w:fill="FDFDFD"/>
          <w:lang w:eastAsia="ja-JP"/>
        </w:rPr>
        <w:t>事情</w:t>
      </w:r>
      <w:r w:rsidRPr="009E3BA4">
        <w:rPr>
          <w:rFonts w:ascii="Meiryo UI" w:eastAsia="Meiryo UI" w:hAnsi="Meiryo UI" w:cs="맑은 고딕" w:hint="eastAsia"/>
          <w:color w:val="000000"/>
          <w:szCs w:val="20"/>
          <w:shd w:val="clear" w:color="auto" w:fill="FDFDFD"/>
          <w:lang w:eastAsia="ja-JP"/>
        </w:rPr>
        <w:t>により</w:t>
      </w:r>
      <w:r w:rsidRPr="009E3BA4">
        <w:rPr>
          <w:rFonts w:ascii="Meiryo UI" w:eastAsia="Meiryo UI" w:hAnsi="Meiryo UI" w:cs="새굴림" w:hint="eastAsia"/>
          <w:color w:val="000000"/>
          <w:szCs w:val="20"/>
          <w:shd w:val="clear" w:color="auto" w:fill="FDFDFD"/>
          <w:lang w:eastAsia="ja-JP"/>
        </w:rPr>
        <w:t>変</w:t>
      </w:r>
      <w:r w:rsidRPr="009E3BA4">
        <w:rPr>
          <w:rFonts w:ascii="Meiryo UI" w:eastAsia="Meiryo UI" w:hAnsi="Meiryo UI" w:cs="맑은 고딕" w:hint="eastAsia"/>
          <w:color w:val="000000"/>
          <w:szCs w:val="20"/>
          <w:shd w:val="clear" w:color="auto" w:fill="FDFDFD"/>
          <w:lang w:eastAsia="ja-JP"/>
        </w:rPr>
        <w:t>更になることがあります</w:t>
      </w:r>
      <w:r w:rsidRPr="009E3BA4">
        <w:rPr>
          <w:rFonts w:ascii="Meiryo UI" w:eastAsia="Meiryo UI" w:hAnsi="Meiryo UI" w:cs="Helvetica"/>
          <w:color w:val="000000"/>
          <w:szCs w:val="20"/>
          <w:shd w:val="clear" w:color="auto" w:fill="FDFDFD"/>
          <w:lang w:eastAsia="ja-JP"/>
        </w:rPr>
        <w:t>。</w:t>
      </w:r>
    </w:p>
    <w:p w14:paraId="6358370E" w14:textId="77777777" w:rsidR="00165463" w:rsidRPr="00F34F3F" w:rsidRDefault="00165463" w:rsidP="00165463">
      <w:pPr>
        <w:pStyle w:val="a5"/>
        <w:numPr>
          <w:ilvl w:val="0"/>
          <w:numId w:val="13"/>
        </w:numPr>
        <w:spacing w:after="0" w:line="276" w:lineRule="auto"/>
        <w:ind w:leftChars="0"/>
        <w:textAlignment w:val="baseline"/>
        <w:rPr>
          <w:rFonts w:ascii="Meiryo UI" w:eastAsia="Meiryo UI" w:hAnsi="Meiryo UI" w:cs="맑은 고딕"/>
          <w:b/>
          <w:bCs/>
          <w:color w:val="000000"/>
          <w:szCs w:val="20"/>
          <w:shd w:val="clear" w:color="auto" w:fill="FDFDFD"/>
          <w:lang w:eastAsia="ja-JP"/>
        </w:rPr>
      </w:pPr>
      <w:r w:rsidRPr="00F34F3F">
        <w:rPr>
          <w:rFonts w:ascii="Meiryo UI" w:eastAsia="Meiryo UI" w:hAnsi="Meiryo UI" w:cs="맑은 고딕" w:hint="eastAsia"/>
          <w:b/>
          <w:bCs/>
          <w:color w:val="000000"/>
          <w:szCs w:val="20"/>
          <w:shd w:val="clear" w:color="auto" w:fill="FDFDFD"/>
          <w:lang w:eastAsia="ja-JP"/>
        </w:rPr>
        <w:t>お問い合わせ</w:t>
      </w:r>
    </w:p>
    <w:p w14:paraId="6DC61673" w14:textId="3DD994A5" w:rsidR="00165463" w:rsidRPr="002641BE" w:rsidRDefault="00165463" w:rsidP="00A36BFB">
      <w:pPr>
        <w:pStyle w:val="a5"/>
        <w:spacing w:after="0" w:line="276" w:lineRule="auto"/>
        <w:ind w:leftChars="0" w:left="1200"/>
        <w:textAlignment w:val="baseline"/>
        <w:rPr>
          <w:rFonts w:ascii="Meiryo UI" w:eastAsia="Meiryo UI" w:hAnsi="Meiryo UI" w:cs="Helvetica"/>
          <w:b/>
          <w:bCs/>
          <w:szCs w:val="20"/>
          <w:shd w:val="clear" w:color="auto" w:fill="FDFDFD"/>
          <w:lang w:eastAsia="ja-JP"/>
        </w:rPr>
      </w:pPr>
      <w:r w:rsidRPr="002641BE">
        <w:rPr>
          <w:rFonts w:ascii="Meiryo UI" w:eastAsia="Meiryo UI" w:hAnsi="Meiryo UI" w:cs="맑은 고딕" w:hint="eastAsia"/>
          <w:b/>
          <w:bCs/>
          <w:color w:val="000000"/>
          <w:szCs w:val="20"/>
          <w:shd w:val="clear" w:color="auto" w:fill="FDFDFD"/>
          <w:lang w:eastAsia="ja-JP"/>
        </w:rPr>
        <w:lastRenderedPageBreak/>
        <w:t>‐</w:t>
      </w:r>
      <w:r w:rsidR="002641BE">
        <w:rPr>
          <w:rFonts w:ascii="Meiryo UI" w:hAnsi="Meiryo UI" w:cs="맑은 고딕" w:hint="eastAsia"/>
          <w:b/>
          <w:bCs/>
          <w:color w:val="000000"/>
          <w:szCs w:val="20"/>
          <w:shd w:val="clear" w:color="auto" w:fill="FDFDFD"/>
          <w:lang w:eastAsia="ja-JP"/>
        </w:rPr>
        <w:t xml:space="preserve"> </w:t>
      </w:r>
      <w:r w:rsidRPr="002641BE">
        <w:rPr>
          <w:rFonts w:ascii="Meiryo UI" w:eastAsia="Meiryo UI" w:hAnsi="Meiryo UI" w:cs="맑은 고딕" w:hint="eastAsia"/>
          <w:b/>
          <w:bCs/>
          <w:color w:val="000000"/>
          <w:szCs w:val="20"/>
          <w:shd w:val="clear" w:color="auto" w:fill="FDFDFD"/>
          <w:lang w:eastAsia="ja-JP"/>
        </w:rPr>
        <w:t>事業に関するお問合せ: 韓国コンテンツ振興院　東京ビジネスセンター</w:t>
      </w:r>
      <w:r w:rsidRPr="002641BE">
        <w:rPr>
          <w:rFonts w:ascii="Meiryo UI" w:eastAsia="Meiryo UI" w:hAnsi="Meiryo UI" w:cs="Helvetica"/>
          <w:b/>
          <w:bCs/>
          <w:szCs w:val="20"/>
          <w:shd w:val="clear" w:color="auto" w:fill="FDFDFD"/>
          <w:lang w:eastAsia="ja-JP"/>
        </w:rPr>
        <w:t>(</w:t>
      </w:r>
      <w:r w:rsidRPr="002641BE">
        <w:rPr>
          <w:rFonts w:ascii="Meiryo UI" w:eastAsia="Meiryo UI" w:hAnsi="Meiryo UI" w:cs="Helvetica" w:hint="eastAsia"/>
          <w:b/>
          <w:bCs/>
          <w:szCs w:val="20"/>
          <w:shd w:val="clear" w:color="auto" w:fill="FDFDFD"/>
          <w:lang w:eastAsia="ja-JP"/>
        </w:rPr>
        <w:t xml:space="preserve">課長 </w:t>
      </w:r>
      <w:r w:rsidRPr="002641BE">
        <w:rPr>
          <w:rFonts w:ascii="Meiryo UI" w:eastAsia="Meiryo UI" w:hAnsi="Meiryo UI" w:cs="Helvetica"/>
          <w:b/>
          <w:bCs/>
          <w:szCs w:val="20"/>
          <w:shd w:val="clear" w:color="auto" w:fill="FDFDFD"/>
          <w:lang w:eastAsia="ja-JP"/>
        </w:rPr>
        <w:t>ハン·ギウン</w:t>
      </w:r>
      <w:r w:rsidRPr="002641BE">
        <w:rPr>
          <w:rFonts w:ascii="Meiryo UI" w:eastAsia="Meiryo UI" w:hAnsi="Meiryo UI" w:cs="Helvetica" w:hint="eastAsia"/>
          <w:b/>
          <w:bCs/>
          <w:szCs w:val="20"/>
          <w:shd w:val="clear" w:color="auto" w:fill="FDFDFD"/>
          <w:lang w:eastAsia="ja-JP"/>
        </w:rPr>
        <w:t xml:space="preserve"> </w:t>
      </w:r>
      <w:r w:rsidRPr="002641BE">
        <w:rPr>
          <w:rFonts w:ascii="Meiryo UI" w:eastAsia="Meiryo UI" w:hAnsi="Meiryo UI" w:cs="Segoe UI Symbol"/>
          <w:b/>
          <w:bCs/>
          <w:szCs w:val="20"/>
          <w:shd w:val="clear" w:color="auto" w:fill="FDFDFD"/>
          <w:lang w:eastAsia="ja-JP"/>
        </w:rPr>
        <w:t>☎</w:t>
      </w:r>
      <w:r w:rsidRPr="002641BE">
        <w:rPr>
          <w:rFonts w:ascii="Meiryo UI" w:eastAsia="Meiryo UI" w:hAnsi="Meiryo UI" w:cs="Helvetica"/>
          <w:b/>
          <w:bCs/>
          <w:szCs w:val="20"/>
          <w:shd w:val="clear" w:color="auto" w:fill="FDFDFD"/>
          <w:lang w:eastAsia="ja-JP"/>
        </w:rPr>
        <w:t>03-5363-4510</w:t>
      </w:r>
      <w:r w:rsidRPr="002641BE">
        <w:rPr>
          <w:rFonts w:ascii="Meiryo UI" w:eastAsia="Meiryo UI" w:hAnsi="Meiryo UI" w:cs="Helvetica" w:hint="eastAsia"/>
          <w:b/>
          <w:bCs/>
          <w:szCs w:val="20"/>
          <w:shd w:val="clear" w:color="auto" w:fill="FDFDFD"/>
          <w:lang w:eastAsia="ja-JP"/>
        </w:rPr>
        <w:t xml:space="preserve"> / </w:t>
      </w:r>
      <w:hyperlink r:id="rId10" w:history="1">
        <w:r w:rsidR="00911174" w:rsidRPr="002641BE">
          <w:rPr>
            <w:rStyle w:val="ac"/>
            <w:rFonts w:ascii="Meiryo UI" w:eastAsia="Meiryo UI" w:hAnsi="Meiryo UI" w:cs="Helvetica" w:hint="eastAsia"/>
            <w:b/>
            <w:bCs/>
            <w:szCs w:val="20"/>
            <w:shd w:val="clear" w:color="auto" w:fill="FDFDFD"/>
            <w:lang w:eastAsia="ja-JP"/>
          </w:rPr>
          <w:t>han0927@kocca.kr</w:t>
        </w:r>
      </w:hyperlink>
      <w:r w:rsidRPr="002641BE">
        <w:rPr>
          <w:rFonts w:ascii="Meiryo UI" w:eastAsia="Meiryo UI" w:hAnsi="Meiryo UI" w:cs="Helvetica"/>
          <w:b/>
          <w:bCs/>
          <w:szCs w:val="20"/>
          <w:shd w:val="clear" w:color="auto" w:fill="FDFDFD"/>
          <w:lang w:eastAsia="ja-JP"/>
        </w:rPr>
        <w:t>)</w:t>
      </w:r>
    </w:p>
    <w:p w14:paraId="60B1F6E5" w14:textId="77777777" w:rsidR="006B41BB" w:rsidRPr="009E3BA4" w:rsidRDefault="006B41BB" w:rsidP="00057515">
      <w:pPr>
        <w:spacing w:after="0" w:line="276" w:lineRule="auto"/>
        <w:ind w:left="600" w:hanging="600"/>
        <w:textAlignment w:val="baseline"/>
        <w:rPr>
          <w:rFonts w:ascii="Meiryo UI" w:eastAsia="Meiryo UI" w:hAnsi="Meiryo UI" w:cs="굴림"/>
          <w:color w:val="000000"/>
          <w:kern w:val="0"/>
          <w:szCs w:val="20"/>
          <w:lang w:eastAsia="ja-JP"/>
        </w:rPr>
      </w:pPr>
    </w:p>
    <w:p w14:paraId="0023F5D8" w14:textId="77777777" w:rsidR="006007DD" w:rsidRPr="009E3BA4" w:rsidRDefault="006007DD" w:rsidP="00057515">
      <w:pPr>
        <w:spacing w:after="0" w:line="276" w:lineRule="auto"/>
        <w:jc w:val="right"/>
        <w:textAlignment w:val="baseline"/>
        <w:rPr>
          <w:rFonts w:ascii="Meiryo UI" w:eastAsia="Meiryo UI" w:hAnsi="Meiryo UI" w:cs="바탕"/>
          <w:color w:val="000000"/>
          <w:kern w:val="0"/>
          <w:szCs w:val="20"/>
          <w:lang w:eastAsia="ja-JP"/>
        </w:rPr>
      </w:pPr>
      <w:r w:rsidRPr="009E3BA4">
        <w:rPr>
          <w:rFonts w:ascii="Meiryo UI" w:eastAsia="Meiryo UI" w:hAnsi="Meiryo UI" w:cs="바탕" w:hint="eastAsia"/>
          <w:color w:val="000000"/>
          <w:kern w:val="0"/>
          <w:szCs w:val="20"/>
          <w:lang w:eastAsia="ja-JP"/>
        </w:rPr>
        <w:t>上記のように公告する</w:t>
      </w:r>
    </w:p>
    <w:p w14:paraId="1E57FDE9" w14:textId="09CB0CD8" w:rsidR="006007DD" w:rsidRPr="009E3BA4" w:rsidRDefault="00911174" w:rsidP="00057515">
      <w:pPr>
        <w:spacing w:after="0" w:line="276" w:lineRule="auto"/>
        <w:jc w:val="right"/>
        <w:textAlignment w:val="baseline"/>
        <w:rPr>
          <w:rFonts w:ascii="Meiryo UI" w:eastAsia="Meiryo UI" w:hAnsi="Meiryo UI" w:cs="굴림"/>
          <w:color w:val="000000" w:themeColor="text1"/>
          <w:kern w:val="0"/>
          <w:szCs w:val="20"/>
          <w:lang w:eastAsia="ja-JP"/>
        </w:rPr>
      </w:pPr>
      <w:r>
        <w:rPr>
          <w:rFonts w:ascii="Meiryo UI" w:eastAsia="Meiryo UI" w:hAnsi="Meiryo UI" w:cs="굴림" w:hint="eastAsia"/>
          <w:color w:val="000000" w:themeColor="text1"/>
          <w:kern w:val="0"/>
          <w:szCs w:val="20"/>
          <w:lang w:eastAsia="ja-JP"/>
        </w:rPr>
        <w:t>2025</w:t>
      </w:r>
      <w:r w:rsidR="006007DD" w:rsidRPr="009E3BA4">
        <w:rPr>
          <w:rFonts w:ascii="Meiryo UI" w:eastAsia="Meiryo UI" w:hAnsi="Meiryo UI" w:cs="바탕" w:hint="eastAsia"/>
          <w:color w:val="000000" w:themeColor="text1"/>
          <w:kern w:val="0"/>
          <w:szCs w:val="20"/>
          <w:lang w:eastAsia="ja-JP"/>
        </w:rPr>
        <w:t>年</w:t>
      </w:r>
      <w:r w:rsidR="00C84489">
        <w:rPr>
          <w:rFonts w:ascii="Meiryo UI" w:hAnsi="Meiryo UI" w:cs="바탕"/>
          <w:color w:val="000000" w:themeColor="text1"/>
          <w:kern w:val="0"/>
          <w:szCs w:val="20"/>
          <w:lang w:eastAsia="ja-JP"/>
        </w:rPr>
        <w:t>10</w:t>
      </w:r>
      <w:r w:rsidR="006007DD" w:rsidRPr="009E3BA4">
        <w:rPr>
          <w:rFonts w:ascii="Meiryo UI" w:eastAsia="Meiryo UI" w:hAnsi="Meiryo UI" w:cs="바탕" w:hint="eastAsia"/>
          <w:color w:val="000000" w:themeColor="text1"/>
          <w:kern w:val="0"/>
          <w:szCs w:val="20"/>
          <w:lang w:eastAsia="ja-JP"/>
        </w:rPr>
        <w:t>月</w:t>
      </w:r>
      <w:r w:rsidRPr="00110648">
        <w:rPr>
          <w:rFonts w:ascii="Meiryo UI" w:eastAsia="Meiryo UI" w:hAnsi="Meiryo UI" w:cs="바탕" w:hint="eastAsia"/>
          <w:color w:val="FF0000"/>
          <w:kern w:val="0"/>
          <w:szCs w:val="20"/>
          <w:lang w:eastAsia="ja-JP"/>
        </w:rPr>
        <w:t>3</w:t>
      </w:r>
      <w:r w:rsidR="000C4B98">
        <w:rPr>
          <w:rFonts w:ascii="Meiryo UI" w:eastAsia="Meiryo UI" w:hAnsi="Meiryo UI" w:cs="바탕" w:hint="eastAsia"/>
          <w:color w:val="FF0000"/>
          <w:kern w:val="0"/>
          <w:szCs w:val="20"/>
          <w:lang w:eastAsia="ja-JP"/>
        </w:rPr>
        <w:t>1</w:t>
      </w:r>
      <w:r w:rsidR="006007DD" w:rsidRPr="00110648">
        <w:rPr>
          <w:rFonts w:ascii="Meiryo UI" w:eastAsia="Meiryo UI" w:hAnsi="Meiryo UI" w:cs="바탕" w:hint="eastAsia"/>
          <w:color w:val="FF0000"/>
          <w:kern w:val="0"/>
          <w:szCs w:val="20"/>
          <w:lang w:eastAsia="ja-JP"/>
        </w:rPr>
        <w:t>日</w:t>
      </w:r>
    </w:p>
    <w:p w14:paraId="532834CE" w14:textId="77777777" w:rsidR="006B41BB" w:rsidRPr="00EF2F0B" w:rsidRDefault="006B41BB" w:rsidP="00057515">
      <w:pPr>
        <w:spacing w:after="0" w:line="276" w:lineRule="auto"/>
        <w:jc w:val="right"/>
        <w:textAlignment w:val="baseline"/>
        <w:rPr>
          <w:rFonts w:ascii="Meiryo UI" w:eastAsia="Meiryo UI" w:hAnsi="Meiryo UI" w:cs="굴림"/>
          <w:color w:val="000000"/>
          <w:kern w:val="0"/>
          <w:szCs w:val="20"/>
          <w:lang w:eastAsia="ja-JP"/>
        </w:rPr>
      </w:pPr>
    </w:p>
    <w:p w14:paraId="44E51E44" w14:textId="5D1C03C3" w:rsidR="004740D2" w:rsidRPr="009E3BA4" w:rsidRDefault="006007DD" w:rsidP="00057515">
      <w:pPr>
        <w:spacing w:after="0" w:line="276" w:lineRule="auto"/>
        <w:jc w:val="center"/>
        <w:textAlignment w:val="baseline"/>
        <w:rPr>
          <w:rFonts w:ascii="Meiryo UI" w:eastAsia="Meiryo UI" w:hAnsi="Meiryo UI" w:cs="굴림"/>
          <w:color w:val="000000"/>
          <w:kern w:val="0"/>
          <w:sz w:val="32"/>
          <w:szCs w:val="32"/>
          <w:lang w:eastAsia="ja-JP"/>
        </w:rPr>
      </w:pPr>
      <w:r w:rsidRPr="009E3BA4">
        <w:rPr>
          <w:rFonts w:ascii="Meiryo UI" w:eastAsia="Meiryo UI" w:hAnsi="Meiryo UI" w:cs="새굴림" w:hint="eastAsia"/>
          <w:b/>
          <w:bCs/>
          <w:color w:val="000000"/>
          <w:kern w:val="0"/>
          <w:sz w:val="32"/>
          <w:szCs w:val="32"/>
          <w:lang w:eastAsia="ja-JP"/>
        </w:rPr>
        <w:t>韓国コンテンツ振興院長</w:t>
      </w:r>
    </w:p>
    <w:sectPr w:rsidR="004740D2" w:rsidRPr="009E3BA4" w:rsidSect="00B91A9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C053" w14:textId="77777777" w:rsidR="00E23C6D" w:rsidRDefault="00E23C6D" w:rsidP="00C5216F">
      <w:pPr>
        <w:spacing w:after="0" w:line="240" w:lineRule="auto"/>
      </w:pPr>
      <w:r>
        <w:separator/>
      </w:r>
    </w:p>
  </w:endnote>
  <w:endnote w:type="continuationSeparator" w:id="0">
    <w:p w14:paraId="39D027ED" w14:textId="77777777" w:rsidR="00E23C6D" w:rsidRDefault="00E23C6D" w:rsidP="00C5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Helvetica">
    <w:panose1 w:val="020B0604020202020204"/>
    <w:charset w:val="00"/>
    <w:family w:val="swiss"/>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EB86" w14:textId="77777777" w:rsidR="00E23C6D" w:rsidRDefault="00E23C6D" w:rsidP="00C5216F">
      <w:pPr>
        <w:spacing w:after="0" w:line="240" w:lineRule="auto"/>
      </w:pPr>
      <w:r>
        <w:separator/>
      </w:r>
    </w:p>
  </w:footnote>
  <w:footnote w:type="continuationSeparator" w:id="0">
    <w:p w14:paraId="63DB132B" w14:textId="77777777" w:rsidR="00E23C6D" w:rsidRDefault="00E23C6D" w:rsidP="00C52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378"/>
    <w:multiLevelType w:val="hybridMultilevel"/>
    <w:tmpl w:val="53DC9044"/>
    <w:lvl w:ilvl="0" w:tplc="C9F8E0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53A2755"/>
    <w:multiLevelType w:val="hybridMultilevel"/>
    <w:tmpl w:val="6B4227F2"/>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2" w15:restartNumberingAfterBreak="0">
    <w:nsid w:val="218F1963"/>
    <w:multiLevelType w:val="hybridMultilevel"/>
    <w:tmpl w:val="2DC8C06E"/>
    <w:lvl w:ilvl="0" w:tplc="04090001">
      <w:start w:val="1"/>
      <w:numFmt w:val="bullet"/>
      <w:lvlText w:val=""/>
      <w:lvlJc w:val="left"/>
      <w:pPr>
        <w:ind w:left="1800" w:hanging="400"/>
      </w:pPr>
      <w:rPr>
        <w:rFonts w:ascii="Wingdings" w:hAnsi="Wingdings" w:hint="default"/>
      </w:rPr>
    </w:lvl>
    <w:lvl w:ilvl="1" w:tplc="04090003" w:tentative="1">
      <w:start w:val="1"/>
      <w:numFmt w:val="bullet"/>
      <w:lvlText w:val=""/>
      <w:lvlJc w:val="left"/>
      <w:pPr>
        <w:ind w:left="2200" w:hanging="400"/>
      </w:pPr>
      <w:rPr>
        <w:rFonts w:ascii="Wingdings" w:hAnsi="Wingdings" w:hint="default"/>
      </w:rPr>
    </w:lvl>
    <w:lvl w:ilvl="2" w:tplc="04090005" w:tentative="1">
      <w:start w:val="1"/>
      <w:numFmt w:val="bullet"/>
      <w:lvlText w:val=""/>
      <w:lvlJc w:val="left"/>
      <w:pPr>
        <w:ind w:left="2600" w:hanging="400"/>
      </w:pPr>
      <w:rPr>
        <w:rFonts w:ascii="Wingdings" w:hAnsi="Wingdings" w:hint="default"/>
      </w:rPr>
    </w:lvl>
    <w:lvl w:ilvl="3" w:tplc="04090001" w:tentative="1">
      <w:start w:val="1"/>
      <w:numFmt w:val="bullet"/>
      <w:lvlText w:val=""/>
      <w:lvlJc w:val="left"/>
      <w:pPr>
        <w:ind w:left="3000" w:hanging="400"/>
      </w:pPr>
      <w:rPr>
        <w:rFonts w:ascii="Wingdings" w:hAnsi="Wingdings" w:hint="default"/>
      </w:rPr>
    </w:lvl>
    <w:lvl w:ilvl="4" w:tplc="04090003" w:tentative="1">
      <w:start w:val="1"/>
      <w:numFmt w:val="bullet"/>
      <w:lvlText w:val=""/>
      <w:lvlJc w:val="left"/>
      <w:pPr>
        <w:ind w:left="3400" w:hanging="400"/>
      </w:pPr>
      <w:rPr>
        <w:rFonts w:ascii="Wingdings" w:hAnsi="Wingdings" w:hint="default"/>
      </w:rPr>
    </w:lvl>
    <w:lvl w:ilvl="5" w:tplc="04090005" w:tentative="1">
      <w:start w:val="1"/>
      <w:numFmt w:val="bullet"/>
      <w:lvlText w:val=""/>
      <w:lvlJc w:val="left"/>
      <w:pPr>
        <w:ind w:left="3800" w:hanging="400"/>
      </w:pPr>
      <w:rPr>
        <w:rFonts w:ascii="Wingdings" w:hAnsi="Wingdings" w:hint="default"/>
      </w:rPr>
    </w:lvl>
    <w:lvl w:ilvl="6" w:tplc="04090001" w:tentative="1">
      <w:start w:val="1"/>
      <w:numFmt w:val="bullet"/>
      <w:lvlText w:val=""/>
      <w:lvlJc w:val="left"/>
      <w:pPr>
        <w:ind w:left="4200" w:hanging="400"/>
      </w:pPr>
      <w:rPr>
        <w:rFonts w:ascii="Wingdings" w:hAnsi="Wingdings" w:hint="default"/>
      </w:rPr>
    </w:lvl>
    <w:lvl w:ilvl="7" w:tplc="04090003" w:tentative="1">
      <w:start w:val="1"/>
      <w:numFmt w:val="bullet"/>
      <w:lvlText w:val=""/>
      <w:lvlJc w:val="left"/>
      <w:pPr>
        <w:ind w:left="4600" w:hanging="400"/>
      </w:pPr>
      <w:rPr>
        <w:rFonts w:ascii="Wingdings" w:hAnsi="Wingdings" w:hint="default"/>
      </w:rPr>
    </w:lvl>
    <w:lvl w:ilvl="8" w:tplc="04090005" w:tentative="1">
      <w:start w:val="1"/>
      <w:numFmt w:val="bullet"/>
      <w:lvlText w:val=""/>
      <w:lvlJc w:val="left"/>
      <w:pPr>
        <w:ind w:left="5000" w:hanging="400"/>
      </w:pPr>
      <w:rPr>
        <w:rFonts w:ascii="Wingdings" w:hAnsi="Wingdings" w:hint="default"/>
      </w:rPr>
    </w:lvl>
  </w:abstractNum>
  <w:abstractNum w:abstractNumId="3" w15:restartNumberingAfterBreak="0">
    <w:nsid w:val="22320695"/>
    <w:multiLevelType w:val="hybridMultilevel"/>
    <w:tmpl w:val="3AECCA9A"/>
    <w:lvl w:ilvl="0" w:tplc="6F4C57A2">
      <w:start w:val="1"/>
      <w:numFmt w:val="bullet"/>
      <w:lvlText w:val="※"/>
      <w:lvlJc w:val="left"/>
      <w:pPr>
        <w:ind w:left="501" w:hanging="360"/>
      </w:pPr>
      <w:rPr>
        <w:rFonts w:ascii="Meiryo UI" w:eastAsia="Meiryo UI" w:hAnsi="Meiryo UI" w:cs="Helvetica"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4" w15:restartNumberingAfterBreak="0">
    <w:nsid w:val="22E576BF"/>
    <w:multiLevelType w:val="hybridMultilevel"/>
    <w:tmpl w:val="988E003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4614D80"/>
    <w:multiLevelType w:val="hybridMultilevel"/>
    <w:tmpl w:val="DEDE98B8"/>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6" w15:restartNumberingAfterBreak="0">
    <w:nsid w:val="3F682996"/>
    <w:multiLevelType w:val="hybridMultilevel"/>
    <w:tmpl w:val="FF7CF7AC"/>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7" w15:restartNumberingAfterBreak="0">
    <w:nsid w:val="4996376D"/>
    <w:multiLevelType w:val="hybridMultilevel"/>
    <w:tmpl w:val="07800B06"/>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8" w15:restartNumberingAfterBreak="0">
    <w:nsid w:val="4C243474"/>
    <w:multiLevelType w:val="hybridMultilevel"/>
    <w:tmpl w:val="E4948D04"/>
    <w:lvl w:ilvl="0" w:tplc="04090001">
      <w:start w:val="1"/>
      <w:numFmt w:val="bullet"/>
      <w:lvlText w:val=""/>
      <w:lvlJc w:val="left"/>
      <w:pPr>
        <w:ind w:left="904" w:hanging="400"/>
      </w:pPr>
      <w:rPr>
        <w:rFonts w:ascii="Wingdings" w:hAnsi="Wingdings" w:hint="default"/>
      </w:rPr>
    </w:lvl>
    <w:lvl w:ilvl="1" w:tplc="04090003" w:tentative="1">
      <w:start w:val="1"/>
      <w:numFmt w:val="bullet"/>
      <w:lvlText w:val=""/>
      <w:lvlJc w:val="left"/>
      <w:pPr>
        <w:ind w:left="1304" w:hanging="400"/>
      </w:pPr>
      <w:rPr>
        <w:rFonts w:ascii="Wingdings" w:hAnsi="Wingdings" w:hint="default"/>
      </w:rPr>
    </w:lvl>
    <w:lvl w:ilvl="2" w:tplc="04090005" w:tentative="1">
      <w:start w:val="1"/>
      <w:numFmt w:val="bullet"/>
      <w:lvlText w:val=""/>
      <w:lvlJc w:val="left"/>
      <w:pPr>
        <w:ind w:left="1704" w:hanging="400"/>
      </w:pPr>
      <w:rPr>
        <w:rFonts w:ascii="Wingdings" w:hAnsi="Wingdings" w:hint="default"/>
      </w:rPr>
    </w:lvl>
    <w:lvl w:ilvl="3" w:tplc="04090001" w:tentative="1">
      <w:start w:val="1"/>
      <w:numFmt w:val="bullet"/>
      <w:lvlText w:val=""/>
      <w:lvlJc w:val="left"/>
      <w:pPr>
        <w:ind w:left="2104" w:hanging="400"/>
      </w:pPr>
      <w:rPr>
        <w:rFonts w:ascii="Wingdings" w:hAnsi="Wingdings" w:hint="default"/>
      </w:rPr>
    </w:lvl>
    <w:lvl w:ilvl="4" w:tplc="04090003" w:tentative="1">
      <w:start w:val="1"/>
      <w:numFmt w:val="bullet"/>
      <w:lvlText w:val=""/>
      <w:lvlJc w:val="left"/>
      <w:pPr>
        <w:ind w:left="2504" w:hanging="400"/>
      </w:pPr>
      <w:rPr>
        <w:rFonts w:ascii="Wingdings" w:hAnsi="Wingdings" w:hint="default"/>
      </w:rPr>
    </w:lvl>
    <w:lvl w:ilvl="5" w:tplc="04090005" w:tentative="1">
      <w:start w:val="1"/>
      <w:numFmt w:val="bullet"/>
      <w:lvlText w:val=""/>
      <w:lvlJc w:val="left"/>
      <w:pPr>
        <w:ind w:left="2904" w:hanging="400"/>
      </w:pPr>
      <w:rPr>
        <w:rFonts w:ascii="Wingdings" w:hAnsi="Wingdings" w:hint="default"/>
      </w:rPr>
    </w:lvl>
    <w:lvl w:ilvl="6" w:tplc="04090001" w:tentative="1">
      <w:start w:val="1"/>
      <w:numFmt w:val="bullet"/>
      <w:lvlText w:val=""/>
      <w:lvlJc w:val="left"/>
      <w:pPr>
        <w:ind w:left="3304" w:hanging="400"/>
      </w:pPr>
      <w:rPr>
        <w:rFonts w:ascii="Wingdings" w:hAnsi="Wingdings" w:hint="default"/>
      </w:rPr>
    </w:lvl>
    <w:lvl w:ilvl="7" w:tplc="04090003" w:tentative="1">
      <w:start w:val="1"/>
      <w:numFmt w:val="bullet"/>
      <w:lvlText w:val=""/>
      <w:lvlJc w:val="left"/>
      <w:pPr>
        <w:ind w:left="3704" w:hanging="400"/>
      </w:pPr>
      <w:rPr>
        <w:rFonts w:ascii="Wingdings" w:hAnsi="Wingdings" w:hint="default"/>
      </w:rPr>
    </w:lvl>
    <w:lvl w:ilvl="8" w:tplc="04090005" w:tentative="1">
      <w:start w:val="1"/>
      <w:numFmt w:val="bullet"/>
      <w:lvlText w:val=""/>
      <w:lvlJc w:val="left"/>
      <w:pPr>
        <w:ind w:left="4104" w:hanging="400"/>
      </w:pPr>
      <w:rPr>
        <w:rFonts w:ascii="Wingdings" w:hAnsi="Wingdings" w:hint="default"/>
      </w:rPr>
    </w:lvl>
  </w:abstractNum>
  <w:abstractNum w:abstractNumId="9" w15:restartNumberingAfterBreak="0">
    <w:nsid w:val="4F63606A"/>
    <w:multiLevelType w:val="hybridMultilevel"/>
    <w:tmpl w:val="37AE9F4C"/>
    <w:lvl w:ilvl="0" w:tplc="6F4C57A2">
      <w:start w:val="1"/>
      <w:numFmt w:val="bullet"/>
      <w:lvlText w:val="※"/>
      <w:lvlJc w:val="left"/>
      <w:pPr>
        <w:ind w:left="843" w:hanging="360"/>
      </w:pPr>
      <w:rPr>
        <w:rFonts w:ascii="Meiryo UI" w:eastAsia="Meiryo UI" w:hAnsi="Meiryo UI" w:cs="Helvetica"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0" w15:restartNumberingAfterBreak="0">
    <w:nsid w:val="6E335D02"/>
    <w:multiLevelType w:val="hybridMultilevel"/>
    <w:tmpl w:val="313671EC"/>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1" w15:restartNumberingAfterBreak="0">
    <w:nsid w:val="70A24518"/>
    <w:multiLevelType w:val="hybridMultilevel"/>
    <w:tmpl w:val="7CC4D0BA"/>
    <w:lvl w:ilvl="0" w:tplc="04090001">
      <w:start w:val="1"/>
      <w:numFmt w:val="bullet"/>
      <w:lvlText w:val=""/>
      <w:lvlJc w:val="left"/>
      <w:pPr>
        <w:ind w:left="1000" w:hanging="400"/>
      </w:pPr>
      <w:rPr>
        <w:rFonts w:ascii="Wingdings" w:hAnsi="Wingdings"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2" w15:restartNumberingAfterBreak="0">
    <w:nsid w:val="7A3C1BDE"/>
    <w:multiLevelType w:val="hybridMultilevel"/>
    <w:tmpl w:val="8DB2562E"/>
    <w:lvl w:ilvl="0" w:tplc="04090001">
      <w:start w:val="1"/>
      <w:numFmt w:val="bullet"/>
      <w:lvlText w:val=""/>
      <w:lvlJc w:val="left"/>
      <w:pPr>
        <w:ind w:left="1400" w:hanging="400"/>
      </w:pPr>
      <w:rPr>
        <w:rFonts w:ascii="Wingdings" w:hAnsi="Wingdings" w:hint="default"/>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num w:numId="1" w16cid:durableId="1249465262">
    <w:abstractNumId w:val="0"/>
  </w:num>
  <w:num w:numId="2" w16cid:durableId="1895240150">
    <w:abstractNumId w:val="3"/>
  </w:num>
  <w:num w:numId="3" w16cid:durableId="706418177">
    <w:abstractNumId w:val="9"/>
  </w:num>
  <w:num w:numId="4" w16cid:durableId="1963225728">
    <w:abstractNumId w:val="8"/>
  </w:num>
  <w:num w:numId="5" w16cid:durableId="444274713">
    <w:abstractNumId w:val="1"/>
  </w:num>
  <w:num w:numId="6" w16cid:durableId="892274479">
    <w:abstractNumId w:val="6"/>
  </w:num>
  <w:num w:numId="7" w16cid:durableId="173493270">
    <w:abstractNumId w:val="5"/>
  </w:num>
  <w:num w:numId="8" w16cid:durableId="1518809675">
    <w:abstractNumId w:val="4"/>
  </w:num>
  <w:num w:numId="9" w16cid:durableId="2081095734">
    <w:abstractNumId w:val="2"/>
  </w:num>
  <w:num w:numId="10" w16cid:durableId="920214460">
    <w:abstractNumId w:val="12"/>
  </w:num>
  <w:num w:numId="11" w16cid:durableId="438717288">
    <w:abstractNumId w:val="7"/>
  </w:num>
  <w:num w:numId="12" w16cid:durableId="1059985139">
    <w:abstractNumId w:val="11"/>
  </w:num>
  <w:num w:numId="13" w16cid:durableId="15987511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revisionView w:comments="0" w:insDel="0" w:formatting="0"/>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9E"/>
    <w:rsid w:val="0000684A"/>
    <w:rsid w:val="00012F65"/>
    <w:rsid w:val="00015403"/>
    <w:rsid w:val="0002189B"/>
    <w:rsid w:val="000424D6"/>
    <w:rsid w:val="000555F4"/>
    <w:rsid w:val="00057515"/>
    <w:rsid w:val="00077FA0"/>
    <w:rsid w:val="00080A51"/>
    <w:rsid w:val="00094FCB"/>
    <w:rsid w:val="000A7234"/>
    <w:rsid w:val="000B55A7"/>
    <w:rsid w:val="000C33EB"/>
    <w:rsid w:val="000C4B98"/>
    <w:rsid w:val="000E1786"/>
    <w:rsid w:val="000F739C"/>
    <w:rsid w:val="0010722F"/>
    <w:rsid w:val="00110648"/>
    <w:rsid w:val="00126E72"/>
    <w:rsid w:val="00136F81"/>
    <w:rsid w:val="001516EA"/>
    <w:rsid w:val="00165463"/>
    <w:rsid w:val="00174132"/>
    <w:rsid w:val="001B6FBE"/>
    <w:rsid w:val="001B76C1"/>
    <w:rsid w:val="001C38E8"/>
    <w:rsid w:val="001C484D"/>
    <w:rsid w:val="001C4CC4"/>
    <w:rsid w:val="001C73F3"/>
    <w:rsid w:val="001D37FA"/>
    <w:rsid w:val="001E2BDC"/>
    <w:rsid w:val="00211AD2"/>
    <w:rsid w:val="00220A04"/>
    <w:rsid w:val="00227EED"/>
    <w:rsid w:val="002477F3"/>
    <w:rsid w:val="002641BE"/>
    <w:rsid w:val="00264E08"/>
    <w:rsid w:val="002746B2"/>
    <w:rsid w:val="002859FC"/>
    <w:rsid w:val="002E2ADE"/>
    <w:rsid w:val="002F40A0"/>
    <w:rsid w:val="002F71F0"/>
    <w:rsid w:val="0031232A"/>
    <w:rsid w:val="00313581"/>
    <w:rsid w:val="003440D2"/>
    <w:rsid w:val="0034479C"/>
    <w:rsid w:val="00364C23"/>
    <w:rsid w:val="00365FE7"/>
    <w:rsid w:val="00366E89"/>
    <w:rsid w:val="0038612C"/>
    <w:rsid w:val="0039038F"/>
    <w:rsid w:val="00395028"/>
    <w:rsid w:val="003A1644"/>
    <w:rsid w:val="003A35D7"/>
    <w:rsid w:val="003A754D"/>
    <w:rsid w:val="0040523E"/>
    <w:rsid w:val="004114A7"/>
    <w:rsid w:val="00422A75"/>
    <w:rsid w:val="0046066C"/>
    <w:rsid w:val="004651A4"/>
    <w:rsid w:val="004740D2"/>
    <w:rsid w:val="00484065"/>
    <w:rsid w:val="00491CF6"/>
    <w:rsid w:val="00494460"/>
    <w:rsid w:val="004D533E"/>
    <w:rsid w:val="004E3CAB"/>
    <w:rsid w:val="004E7C61"/>
    <w:rsid w:val="00506BE7"/>
    <w:rsid w:val="00522908"/>
    <w:rsid w:val="005266E2"/>
    <w:rsid w:val="00550AD1"/>
    <w:rsid w:val="00562D06"/>
    <w:rsid w:val="00581089"/>
    <w:rsid w:val="00582FEF"/>
    <w:rsid w:val="0059168F"/>
    <w:rsid w:val="00595D2E"/>
    <w:rsid w:val="005F2771"/>
    <w:rsid w:val="006007DD"/>
    <w:rsid w:val="0064698A"/>
    <w:rsid w:val="00654C9C"/>
    <w:rsid w:val="00667B2D"/>
    <w:rsid w:val="006740BC"/>
    <w:rsid w:val="006901CE"/>
    <w:rsid w:val="00690D82"/>
    <w:rsid w:val="0069214D"/>
    <w:rsid w:val="006955EB"/>
    <w:rsid w:val="00697AE1"/>
    <w:rsid w:val="006B41BB"/>
    <w:rsid w:val="006B647A"/>
    <w:rsid w:val="006D3589"/>
    <w:rsid w:val="006E6AB3"/>
    <w:rsid w:val="007239AD"/>
    <w:rsid w:val="00744A64"/>
    <w:rsid w:val="007466F4"/>
    <w:rsid w:val="007541A1"/>
    <w:rsid w:val="007A2F28"/>
    <w:rsid w:val="007A5A91"/>
    <w:rsid w:val="007A5B2F"/>
    <w:rsid w:val="007B36CA"/>
    <w:rsid w:val="007C4D00"/>
    <w:rsid w:val="007F02D7"/>
    <w:rsid w:val="008105F0"/>
    <w:rsid w:val="008241B3"/>
    <w:rsid w:val="00830740"/>
    <w:rsid w:val="008731C7"/>
    <w:rsid w:val="008A4133"/>
    <w:rsid w:val="008A7C97"/>
    <w:rsid w:val="008D005D"/>
    <w:rsid w:val="008E7FC6"/>
    <w:rsid w:val="00901704"/>
    <w:rsid w:val="0090672D"/>
    <w:rsid w:val="00910224"/>
    <w:rsid w:val="00911174"/>
    <w:rsid w:val="00957C4D"/>
    <w:rsid w:val="009757E1"/>
    <w:rsid w:val="00983FC1"/>
    <w:rsid w:val="009A5780"/>
    <w:rsid w:val="009B2C86"/>
    <w:rsid w:val="009D0B8A"/>
    <w:rsid w:val="009E3BA4"/>
    <w:rsid w:val="009E55AA"/>
    <w:rsid w:val="009F0DFB"/>
    <w:rsid w:val="00A02B4C"/>
    <w:rsid w:val="00A173AA"/>
    <w:rsid w:val="00A36BFB"/>
    <w:rsid w:val="00A4124E"/>
    <w:rsid w:val="00A52D67"/>
    <w:rsid w:val="00A61BF0"/>
    <w:rsid w:val="00A72BC0"/>
    <w:rsid w:val="00A747E4"/>
    <w:rsid w:val="00A9625C"/>
    <w:rsid w:val="00A962E3"/>
    <w:rsid w:val="00AC0625"/>
    <w:rsid w:val="00AF715D"/>
    <w:rsid w:val="00B12270"/>
    <w:rsid w:val="00B1472E"/>
    <w:rsid w:val="00B3022C"/>
    <w:rsid w:val="00B53BBB"/>
    <w:rsid w:val="00B543ED"/>
    <w:rsid w:val="00B704B3"/>
    <w:rsid w:val="00B74C1C"/>
    <w:rsid w:val="00B74E39"/>
    <w:rsid w:val="00B87BFB"/>
    <w:rsid w:val="00B9151D"/>
    <w:rsid w:val="00B91A9E"/>
    <w:rsid w:val="00BA0564"/>
    <w:rsid w:val="00BA2A27"/>
    <w:rsid w:val="00BE56C9"/>
    <w:rsid w:val="00BF735A"/>
    <w:rsid w:val="00C1227B"/>
    <w:rsid w:val="00C23830"/>
    <w:rsid w:val="00C23F88"/>
    <w:rsid w:val="00C24054"/>
    <w:rsid w:val="00C31E6C"/>
    <w:rsid w:val="00C5216F"/>
    <w:rsid w:val="00C55174"/>
    <w:rsid w:val="00C84489"/>
    <w:rsid w:val="00CA7CD6"/>
    <w:rsid w:val="00CB0167"/>
    <w:rsid w:val="00CC190E"/>
    <w:rsid w:val="00CC1983"/>
    <w:rsid w:val="00CC436C"/>
    <w:rsid w:val="00CC470A"/>
    <w:rsid w:val="00CC5955"/>
    <w:rsid w:val="00CD1C7F"/>
    <w:rsid w:val="00D03216"/>
    <w:rsid w:val="00D05B3F"/>
    <w:rsid w:val="00D10C79"/>
    <w:rsid w:val="00D311AF"/>
    <w:rsid w:val="00D450B3"/>
    <w:rsid w:val="00D53762"/>
    <w:rsid w:val="00D571A8"/>
    <w:rsid w:val="00D628EB"/>
    <w:rsid w:val="00D76306"/>
    <w:rsid w:val="00D96C0F"/>
    <w:rsid w:val="00DA1D52"/>
    <w:rsid w:val="00DE6DCF"/>
    <w:rsid w:val="00DF674D"/>
    <w:rsid w:val="00E23C6D"/>
    <w:rsid w:val="00E43194"/>
    <w:rsid w:val="00E82935"/>
    <w:rsid w:val="00EA4F5E"/>
    <w:rsid w:val="00EB2E46"/>
    <w:rsid w:val="00EC530A"/>
    <w:rsid w:val="00EE2FE7"/>
    <w:rsid w:val="00EE648E"/>
    <w:rsid w:val="00EF2F0B"/>
    <w:rsid w:val="00F30B80"/>
    <w:rsid w:val="00F34F3F"/>
    <w:rsid w:val="00F358D8"/>
    <w:rsid w:val="00F370D4"/>
    <w:rsid w:val="00F40609"/>
    <w:rsid w:val="00F4396C"/>
    <w:rsid w:val="00F56363"/>
    <w:rsid w:val="00F61E3B"/>
    <w:rsid w:val="00F803BD"/>
    <w:rsid w:val="00F9520C"/>
    <w:rsid w:val="00F96CDE"/>
    <w:rsid w:val="00FE1940"/>
    <w:rsid w:val="00FE6D69"/>
    <w:rsid w:val="00FF20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0D75D"/>
  <w15:chartTrackingRefBased/>
  <w15:docId w15:val="{F369C3DC-7A44-452F-ABDF-AD3CB9F1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91A9E"/>
    <w:pPr>
      <w:spacing w:after="0" w:line="384" w:lineRule="auto"/>
      <w:textAlignment w:val="baseline"/>
    </w:pPr>
    <w:rPr>
      <w:rFonts w:ascii="바탕" w:eastAsia="굴림" w:hAnsi="굴림" w:cs="굴림"/>
      <w:color w:val="000000"/>
      <w:kern w:val="0"/>
      <w:szCs w:val="20"/>
    </w:rPr>
  </w:style>
  <w:style w:type="paragraph" w:customStyle="1" w:styleId="a4">
    <w:name w:val="쪽 번호"/>
    <w:basedOn w:val="a"/>
    <w:rsid w:val="00B91A9E"/>
    <w:pPr>
      <w:spacing w:after="0" w:line="384" w:lineRule="auto"/>
      <w:textAlignment w:val="baseline"/>
    </w:pPr>
    <w:rPr>
      <w:rFonts w:ascii="굴림" w:eastAsia="굴림" w:hAnsi="굴림" w:cs="굴림"/>
      <w:color w:val="000000"/>
      <w:kern w:val="0"/>
      <w:szCs w:val="20"/>
    </w:rPr>
  </w:style>
  <w:style w:type="paragraph" w:styleId="a5">
    <w:name w:val="List Paragraph"/>
    <w:basedOn w:val="a"/>
    <w:uiPriority w:val="34"/>
    <w:qFormat/>
    <w:rsid w:val="002746B2"/>
    <w:pPr>
      <w:ind w:leftChars="400" w:left="800"/>
    </w:pPr>
  </w:style>
  <w:style w:type="paragraph" w:styleId="a6">
    <w:name w:val="Date"/>
    <w:basedOn w:val="a"/>
    <w:next w:val="a"/>
    <w:link w:val="a7"/>
    <w:uiPriority w:val="99"/>
    <w:semiHidden/>
    <w:unhideWhenUsed/>
    <w:rsid w:val="006007DD"/>
  </w:style>
  <w:style w:type="character" w:customStyle="1" w:styleId="a7">
    <w:name w:val="日付 (文字)"/>
    <w:basedOn w:val="a0"/>
    <w:link w:val="a6"/>
    <w:uiPriority w:val="99"/>
    <w:semiHidden/>
    <w:rsid w:val="006007DD"/>
  </w:style>
  <w:style w:type="paragraph" w:styleId="a8">
    <w:name w:val="header"/>
    <w:basedOn w:val="a"/>
    <w:link w:val="a9"/>
    <w:uiPriority w:val="99"/>
    <w:unhideWhenUsed/>
    <w:rsid w:val="00C5216F"/>
    <w:pPr>
      <w:tabs>
        <w:tab w:val="center" w:pos="4513"/>
        <w:tab w:val="right" w:pos="9026"/>
      </w:tabs>
      <w:snapToGrid w:val="0"/>
    </w:pPr>
  </w:style>
  <w:style w:type="character" w:customStyle="1" w:styleId="a9">
    <w:name w:val="ヘッダー (文字)"/>
    <w:basedOn w:val="a0"/>
    <w:link w:val="a8"/>
    <w:uiPriority w:val="99"/>
    <w:rsid w:val="00C5216F"/>
  </w:style>
  <w:style w:type="paragraph" w:styleId="aa">
    <w:name w:val="footer"/>
    <w:basedOn w:val="a"/>
    <w:link w:val="ab"/>
    <w:uiPriority w:val="99"/>
    <w:unhideWhenUsed/>
    <w:rsid w:val="00C5216F"/>
    <w:pPr>
      <w:tabs>
        <w:tab w:val="center" w:pos="4513"/>
        <w:tab w:val="right" w:pos="9026"/>
      </w:tabs>
      <w:snapToGrid w:val="0"/>
    </w:pPr>
  </w:style>
  <w:style w:type="character" w:customStyle="1" w:styleId="ab">
    <w:name w:val="フッター (文字)"/>
    <w:basedOn w:val="a0"/>
    <w:link w:val="aa"/>
    <w:uiPriority w:val="99"/>
    <w:rsid w:val="00C5216F"/>
  </w:style>
  <w:style w:type="character" w:styleId="ac">
    <w:name w:val="Hyperlink"/>
    <w:basedOn w:val="a0"/>
    <w:uiPriority w:val="99"/>
    <w:unhideWhenUsed/>
    <w:rsid w:val="004114A7"/>
    <w:rPr>
      <w:color w:val="0000FF"/>
      <w:u w:val="single"/>
    </w:rPr>
  </w:style>
  <w:style w:type="character" w:styleId="ad">
    <w:name w:val="Unresolved Mention"/>
    <w:basedOn w:val="a0"/>
    <w:uiPriority w:val="99"/>
    <w:semiHidden/>
    <w:unhideWhenUsed/>
    <w:rsid w:val="00C12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4591">
      <w:bodyDiv w:val="1"/>
      <w:marLeft w:val="0"/>
      <w:marRight w:val="0"/>
      <w:marTop w:val="0"/>
      <w:marBottom w:val="0"/>
      <w:divBdr>
        <w:top w:val="none" w:sz="0" w:space="0" w:color="auto"/>
        <w:left w:val="none" w:sz="0" w:space="0" w:color="auto"/>
        <w:bottom w:val="none" w:sz="0" w:space="0" w:color="auto"/>
        <w:right w:val="none" w:sz="0" w:space="0" w:color="auto"/>
      </w:divBdr>
    </w:div>
    <w:div w:id="141503173">
      <w:bodyDiv w:val="1"/>
      <w:marLeft w:val="0"/>
      <w:marRight w:val="0"/>
      <w:marTop w:val="0"/>
      <w:marBottom w:val="0"/>
      <w:divBdr>
        <w:top w:val="none" w:sz="0" w:space="0" w:color="auto"/>
        <w:left w:val="none" w:sz="0" w:space="0" w:color="auto"/>
        <w:bottom w:val="none" w:sz="0" w:space="0" w:color="auto"/>
        <w:right w:val="none" w:sz="0" w:space="0" w:color="auto"/>
      </w:divBdr>
    </w:div>
    <w:div w:id="383022633">
      <w:bodyDiv w:val="1"/>
      <w:marLeft w:val="0"/>
      <w:marRight w:val="0"/>
      <w:marTop w:val="0"/>
      <w:marBottom w:val="0"/>
      <w:divBdr>
        <w:top w:val="none" w:sz="0" w:space="0" w:color="auto"/>
        <w:left w:val="none" w:sz="0" w:space="0" w:color="auto"/>
        <w:bottom w:val="none" w:sz="0" w:space="0" w:color="auto"/>
        <w:right w:val="none" w:sz="0" w:space="0" w:color="auto"/>
      </w:divBdr>
    </w:div>
    <w:div w:id="666056223">
      <w:bodyDiv w:val="1"/>
      <w:marLeft w:val="0"/>
      <w:marRight w:val="0"/>
      <w:marTop w:val="0"/>
      <w:marBottom w:val="0"/>
      <w:divBdr>
        <w:top w:val="none" w:sz="0" w:space="0" w:color="auto"/>
        <w:left w:val="none" w:sz="0" w:space="0" w:color="auto"/>
        <w:bottom w:val="none" w:sz="0" w:space="0" w:color="auto"/>
        <w:right w:val="none" w:sz="0" w:space="0" w:color="auto"/>
      </w:divBdr>
    </w:div>
    <w:div w:id="685442183">
      <w:bodyDiv w:val="1"/>
      <w:marLeft w:val="0"/>
      <w:marRight w:val="0"/>
      <w:marTop w:val="0"/>
      <w:marBottom w:val="0"/>
      <w:divBdr>
        <w:top w:val="none" w:sz="0" w:space="0" w:color="auto"/>
        <w:left w:val="none" w:sz="0" w:space="0" w:color="auto"/>
        <w:bottom w:val="none" w:sz="0" w:space="0" w:color="auto"/>
        <w:right w:val="none" w:sz="0" w:space="0" w:color="auto"/>
      </w:divBdr>
    </w:div>
    <w:div w:id="710690241">
      <w:bodyDiv w:val="1"/>
      <w:marLeft w:val="0"/>
      <w:marRight w:val="0"/>
      <w:marTop w:val="0"/>
      <w:marBottom w:val="0"/>
      <w:divBdr>
        <w:top w:val="none" w:sz="0" w:space="0" w:color="auto"/>
        <w:left w:val="none" w:sz="0" w:space="0" w:color="auto"/>
        <w:bottom w:val="none" w:sz="0" w:space="0" w:color="auto"/>
        <w:right w:val="none" w:sz="0" w:space="0" w:color="auto"/>
      </w:divBdr>
    </w:div>
    <w:div w:id="718557165">
      <w:bodyDiv w:val="1"/>
      <w:marLeft w:val="0"/>
      <w:marRight w:val="0"/>
      <w:marTop w:val="0"/>
      <w:marBottom w:val="0"/>
      <w:divBdr>
        <w:top w:val="none" w:sz="0" w:space="0" w:color="auto"/>
        <w:left w:val="none" w:sz="0" w:space="0" w:color="auto"/>
        <w:bottom w:val="none" w:sz="0" w:space="0" w:color="auto"/>
        <w:right w:val="none" w:sz="0" w:space="0" w:color="auto"/>
      </w:divBdr>
    </w:div>
    <w:div w:id="735662014">
      <w:bodyDiv w:val="1"/>
      <w:marLeft w:val="0"/>
      <w:marRight w:val="0"/>
      <w:marTop w:val="0"/>
      <w:marBottom w:val="0"/>
      <w:divBdr>
        <w:top w:val="none" w:sz="0" w:space="0" w:color="auto"/>
        <w:left w:val="none" w:sz="0" w:space="0" w:color="auto"/>
        <w:bottom w:val="none" w:sz="0" w:space="0" w:color="auto"/>
        <w:right w:val="none" w:sz="0" w:space="0" w:color="auto"/>
      </w:divBdr>
    </w:div>
    <w:div w:id="829829678">
      <w:bodyDiv w:val="1"/>
      <w:marLeft w:val="0"/>
      <w:marRight w:val="0"/>
      <w:marTop w:val="0"/>
      <w:marBottom w:val="0"/>
      <w:divBdr>
        <w:top w:val="none" w:sz="0" w:space="0" w:color="auto"/>
        <w:left w:val="none" w:sz="0" w:space="0" w:color="auto"/>
        <w:bottom w:val="none" w:sz="0" w:space="0" w:color="auto"/>
        <w:right w:val="none" w:sz="0" w:space="0" w:color="auto"/>
      </w:divBdr>
    </w:div>
    <w:div w:id="932401222">
      <w:bodyDiv w:val="1"/>
      <w:marLeft w:val="0"/>
      <w:marRight w:val="0"/>
      <w:marTop w:val="0"/>
      <w:marBottom w:val="0"/>
      <w:divBdr>
        <w:top w:val="none" w:sz="0" w:space="0" w:color="auto"/>
        <w:left w:val="none" w:sz="0" w:space="0" w:color="auto"/>
        <w:bottom w:val="none" w:sz="0" w:space="0" w:color="auto"/>
        <w:right w:val="none" w:sz="0" w:space="0" w:color="auto"/>
      </w:divBdr>
    </w:div>
    <w:div w:id="959261436">
      <w:bodyDiv w:val="1"/>
      <w:marLeft w:val="0"/>
      <w:marRight w:val="0"/>
      <w:marTop w:val="0"/>
      <w:marBottom w:val="0"/>
      <w:divBdr>
        <w:top w:val="none" w:sz="0" w:space="0" w:color="auto"/>
        <w:left w:val="none" w:sz="0" w:space="0" w:color="auto"/>
        <w:bottom w:val="none" w:sz="0" w:space="0" w:color="auto"/>
        <w:right w:val="none" w:sz="0" w:space="0" w:color="auto"/>
      </w:divBdr>
    </w:div>
    <w:div w:id="1005746864">
      <w:bodyDiv w:val="1"/>
      <w:marLeft w:val="0"/>
      <w:marRight w:val="0"/>
      <w:marTop w:val="0"/>
      <w:marBottom w:val="0"/>
      <w:divBdr>
        <w:top w:val="none" w:sz="0" w:space="0" w:color="auto"/>
        <w:left w:val="none" w:sz="0" w:space="0" w:color="auto"/>
        <w:bottom w:val="none" w:sz="0" w:space="0" w:color="auto"/>
        <w:right w:val="none" w:sz="0" w:space="0" w:color="auto"/>
      </w:divBdr>
    </w:div>
    <w:div w:id="1012685691">
      <w:bodyDiv w:val="1"/>
      <w:marLeft w:val="0"/>
      <w:marRight w:val="0"/>
      <w:marTop w:val="0"/>
      <w:marBottom w:val="0"/>
      <w:divBdr>
        <w:top w:val="none" w:sz="0" w:space="0" w:color="auto"/>
        <w:left w:val="none" w:sz="0" w:space="0" w:color="auto"/>
        <w:bottom w:val="none" w:sz="0" w:space="0" w:color="auto"/>
        <w:right w:val="none" w:sz="0" w:space="0" w:color="auto"/>
      </w:divBdr>
    </w:div>
    <w:div w:id="1159153338">
      <w:bodyDiv w:val="1"/>
      <w:marLeft w:val="0"/>
      <w:marRight w:val="0"/>
      <w:marTop w:val="0"/>
      <w:marBottom w:val="0"/>
      <w:divBdr>
        <w:top w:val="none" w:sz="0" w:space="0" w:color="auto"/>
        <w:left w:val="none" w:sz="0" w:space="0" w:color="auto"/>
        <w:bottom w:val="none" w:sz="0" w:space="0" w:color="auto"/>
        <w:right w:val="none" w:sz="0" w:space="0" w:color="auto"/>
      </w:divBdr>
    </w:div>
    <w:div w:id="1496336549">
      <w:bodyDiv w:val="1"/>
      <w:marLeft w:val="0"/>
      <w:marRight w:val="0"/>
      <w:marTop w:val="0"/>
      <w:marBottom w:val="0"/>
      <w:divBdr>
        <w:top w:val="none" w:sz="0" w:space="0" w:color="auto"/>
        <w:left w:val="none" w:sz="0" w:space="0" w:color="auto"/>
        <w:bottom w:val="none" w:sz="0" w:space="0" w:color="auto"/>
        <w:right w:val="none" w:sz="0" w:space="0" w:color="auto"/>
      </w:divBdr>
    </w:div>
    <w:div w:id="1717310486">
      <w:bodyDiv w:val="1"/>
      <w:marLeft w:val="0"/>
      <w:marRight w:val="0"/>
      <w:marTop w:val="0"/>
      <w:marBottom w:val="0"/>
      <w:divBdr>
        <w:top w:val="none" w:sz="0" w:space="0" w:color="auto"/>
        <w:left w:val="none" w:sz="0" w:space="0" w:color="auto"/>
        <w:bottom w:val="none" w:sz="0" w:space="0" w:color="auto"/>
        <w:right w:val="none" w:sz="0" w:space="0" w:color="auto"/>
      </w:divBdr>
    </w:div>
    <w:div w:id="1791364389">
      <w:bodyDiv w:val="1"/>
      <w:marLeft w:val="0"/>
      <w:marRight w:val="0"/>
      <w:marTop w:val="0"/>
      <w:marBottom w:val="0"/>
      <w:divBdr>
        <w:top w:val="none" w:sz="0" w:space="0" w:color="auto"/>
        <w:left w:val="none" w:sz="0" w:space="0" w:color="auto"/>
        <w:bottom w:val="none" w:sz="0" w:space="0" w:color="auto"/>
        <w:right w:val="none" w:sz="0" w:space="0" w:color="auto"/>
      </w:divBdr>
    </w:div>
    <w:div w:id="1877236104">
      <w:bodyDiv w:val="1"/>
      <w:marLeft w:val="0"/>
      <w:marRight w:val="0"/>
      <w:marTop w:val="0"/>
      <w:marBottom w:val="0"/>
      <w:divBdr>
        <w:top w:val="none" w:sz="0" w:space="0" w:color="auto"/>
        <w:left w:val="none" w:sz="0" w:space="0" w:color="auto"/>
        <w:bottom w:val="none" w:sz="0" w:space="0" w:color="auto"/>
        <w:right w:val="none" w:sz="0" w:space="0" w:color="auto"/>
      </w:divBdr>
    </w:div>
    <w:div w:id="1974869609">
      <w:bodyDiv w:val="1"/>
      <w:marLeft w:val="0"/>
      <w:marRight w:val="0"/>
      <w:marTop w:val="0"/>
      <w:marBottom w:val="0"/>
      <w:divBdr>
        <w:top w:val="none" w:sz="0" w:space="0" w:color="auto"/>
        <w:left w:val="none" w:sz="0" w:space="0" w:color="auto"/>
        <w:bottom w:val="none" w:sz="0" w:space="0" w:color="auto"/>
        <w:right w:val="none" w:sz="0" w:space="0" w:color="auto"/>
      </w:divBdr>
    </w:div>
    <w:div w:id="206255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0927@kocca.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an0927@kocca.kr" TargetMode="External"/><Relationship Id="rId4" Type="http://schemas.openxmlformats.org/officeDocument/2006/relationships/settings" Target="settings.xml"/><Relationship Id="rId9" Type="http://schemas.openxmlformats.org/officeDocument/2006/relationships/hyperlink" Target="mailto:koccatokyo@kocca.k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3AF6-3FE9-4731-803C-914B4D28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1441</Words>
  <Characters>1586</Characters>
  <Application>Microsoft Office Word</Application>
  <DocSecurity>0</DocSecurity>
  <Lines>83</Lines>
  <Paragraphs>94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koccajapan</cp:lastModifiedBy>
  <cp:revision>14</cp:revision>
  <dcterms:created xsi:type="dcterms:W3CDTF">2025-10-28T01:26:00Z</dcterms:created>
  <dcterms:modified xsi:type="dcterms:W3CDTF">2025-10-31T00:31:00Z</dcterms:modified>
</cp:coreProperties>
</file>