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56346" w14:textId="77777777" w:rsidR="00EB68EF" w:rsidRPr="00497069" w:rsidRDefault="00EB68EF" w:rsidP="00EB68EF">
      <w:pPr>
        <w:snapToGrid w:val="0"/>
        <w:spacing w:after="0" w:line="276" w:lineRule="auto"/>
        <w:textAlignment w:val="baseline"/>
        <w:rPr>
          <w:rFonts w:ascii="Meiryo UI" w:eastAsia="Yu Mincho" w:hAnsi="Meiryo UI" w:cs="굴림"/>
          <w:color w:val="FF0000"/>
          <w:kern w:val="0"/>
          <w:sz w:val="28"/>
          <w:szCs w:val="28"/>
          <w:lang w:eastAsia="ja-JP"/>
        </w:rPr>
      </w:pPr>
    </w:p>
    <w:p w14:paraId="57AE6139" w14:textId="77777777" w:rsidR="00EB68EF" w:rsidRPr="009A71B4" w:rsidRDefault="00EB68EF" w:rsidP="00EB68EF">
      <w:pPr>
        <w:snapToGrid w:val="0"/>
        <w:spacing w:after="0" w:line="276" w:lineRule="auto"/>
        <w:textAlignment w:val="baseline"/>
        <w:rPr>
          <w:rFonts w:ascii="Meiryo UI" w:eastAsia="Meiryo UI" w:hAnsi="Meiryo UI" w:cs="굴림"/>
          <w:color w:val="000000"/>
          <w:kern w:val="0"/>
          <w:szCs w:val="20"/>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32"/>
        <w:gridCol w:w="9019"/>
        <w:gridCol w:w="131"/>
      </w:tblGrid>
      <w:tr w:rsidR="00EB68EF" w:rsidRPr="009A71B4" w14:paraId="3B04EE40" w14:textId="77777777" w:rsidTr="00E6361A">
        <w:trPr>
          <w:trHeight w:val="154"/>
          <w:jc w:val="center"/>
        </w:trPr>
        <w:tc>
          <w:tcPr>
            <w:tcW w:w="9151" w:type="dxa"/>
            <w:gridSpan w:val="2"/>
            <w:vMerge w:val="restart"/>
            <w:tcBorders>
              <w:top w:val="single" w:sz="12" w:space="0" w:color="000000"/>
              <w:left w:val="single" w:sz="12" w:space="0" w:color="000000"/>
              <w:bottom w:val="single" w:sz="2" w:space="0" w:color="000000"/>
              <w:right w:val="single" w:sz="12" w:space="0" w:color="000000"/>
            </w:tcBorders>
            <w:shd w:val="clear" w:color="auto" w:fill="F2F2F2"/>
            <w:tcMar>
              <w:top w:w="28" w:type="dxa"/>
              <w:left w:w="28" w:type="dxa"/>
              <w:bottom w:w="28" w:type="dxa"/>
              <w:right w:w="28" w:type="dxa"/>
            </w:tcMar>
            <w:vAlign w:val="center"/>
            <w:hideMark/>
          </w:tcPr>
          <w:p w14:paraId="57D4BE05"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kern w:val="0"/>
                <w:sz w:val="52"/>
                <w:szCs w:val="52"/>
              </w:rPr>
            </w:pPr>
            <w:r w:rsidRPr="009A71B4">
              <w:rPr>
                <w:rFonts w:ascii="Meiryo UI" w:eastAsia="Meiryo UI" w:hAnsi="Meiryo UI" w:cs="굴림" w:hint="eastAsia"/>
                <w:color w:val="000000"/>
                <w:kern w:val="0"/>
                <w:sz w:val="52"/>
                <w:szCs w:val="52"/>
                <w:lang w:eastAsia="ja-JP"/>
              </w:rPr>
              <w:t>提案要請書</w:t>
            </w:r>
          </w:p>
        </w:tc>
        <w:tc>
          <w:tcPr>
            <w:tcW w:w="131" w:type="dxa"/>
            <w:tcBorders>
              <w:top w:val="nil"/>
              <w:left w:val="single" w:sz="12" w:space="0" w:color="000000"/>
              <w:bottom w:val="nil"/>
              <w:right w:val="nil"/>
            </w:tcBorders>
            <w:tcMar>
              <w:top w:w="28" w:type="dxa"/>
              <w:left w:w="28" w:type="dxa"/>
              <w:bottom w:w="28" w:type="dxa"/>
              <w:right w:w="28" w:type="dxa"/>
            </w:tcMar>
            <w:vAlign w:val="center"/>
            <w:hideMark/>
          </w:tcPr>
          <w:p w14:paraId="178A9864" w14:textId="77777777" w:rsidR="00EB68EF" w:rsidRPr="009A71B4" w:rsidRDefault="00EB68EF" w:rsidP="00E6361A">
            <w:pPr>
              <w:snapToGrid w:val="0"/>
              <w:spacing w:after="0" w:line="276" w:lineRule="auto"/>
              <w:textAlignment w:val="baseline"/>
              <w:rPr>
                <w:rFonts w:ascii="Meiryo UI" w:eastAsia="Meiryo UI" w:hAnsi="Meiryo UI" w:cs="굴림"/>
                <w:color w:val="000000"/>
                <w:spacing w:val="-8"/>
                <w:kern w:val="0"/>
                <w:sz w:val="2"/>
                <w:szCs w:val="2"/>
              </w:rPr>
            </w:pPr>
          </w:p>
        </w:tc>
      </w:tr>
      <w:tr w:rsidR="00EB68EF" w:rsidRPr="009A71B4" w14:paraId="24CBA410" w14:textId="77777777" w:rsidTr="00E6361A">
        <w:trPr>
          <w:trHeight w:val="554"/>
          <w:jc w:val="center"/>
        </w:trPr>
        <w:tc>
          <w:tcPr>
            <w:tcW w:w="0" w:type="auto"/>
            <w:gridSpan w:val="2"/>
            <w:vMerge/>
            <w:tcBorders>
              <w:top w:val="single" w:sz="12" w:space="0" w:color="000000"/>
              <w:left w:val="single" w:sz="12" w:space="0" w:color="000000"/>
              <w:bottom w:val="single" w:sz="2" w:space="0" w:color="000000"/>
              <w:right w:val="single" w:sz="12" w:space="0" w:color="000000"/>
            </w:tcBorders>
            <w:vAlign w:val="center"/>
            <w:hideMark/>
          </w:tcPr>
          <w:p w14:paraId="4734D063" w14:textId="77777777" w:rsidR="00EB68EF" w:rsidRPr="009A71B4" w:rsidRDefault="00EB68EF" w:rsidP="00E6361A">
            <w:pPr>
              <w:spacing w:after="0" w:line="276" w:lineRule="auto"/>
              <w:jc w:val="left"/>
              <w:rPr>
                <w:rFonts w:ascii="Meiryo UI" w:eastAsia="Meiryo UI" w:hAnsi="Meiryo UI" w:cs="굴림"/>
                <w:color w:val="000000"/>
                <w:kern w:val="0"/>
                <w:szCs w:val="20"/>
              </w:rPr>
            </w:pPr>
          </w:p>
        </w:tc>
        <w:tc>
          <w:tcPr>
            <w:tcW w:w="131" w:type="dxa"/>
            <w:vMerge w:val="restart"/>
            <w:tcBorders>
              <w:top w:val="nil"/>
              <w:left w:val="single" w:sz="12" w:space="0" w:color="000000"/>
              <w:bottom w:val="nil"/>
              <w:right w:val="nil"/>
            </w:tcBorders>
            <w:shd w:val="clear" w:color="auto" w:fill="7F7F7F"/>
            <w:tcMar>
              <w:top w:w="28" w:type="dxa"/>
              <w:left w:w="28" w:type="dxa"/>
              <w:bottom w:w="28" w:type="dxa"/>
              <w:right w:w="28" w:type="dxa"/>
            </w:tcMar>
            <w:vAlign w:val="center"/>
            <w:hideMark/>
          </w:tcPr>
          <w:p w14:paraId="502B3636" w14:textId="77777777" w:rsidR="00EB68EF" w:rsidRPr="009A71B4" w:rsidRDefault="00EB68EF" w:rsidP="00E6361A">
            <w:pPr>
              <w:snapToGrid w:val="0"/>
              <w:spacing w:after="0" w:line="276" w:lineRule="auto"/>
              <w:textAlignment w:val="baseline"/>
              <w:rPr>
                <w:rFonts w:ascii="Meiryo UI" w:eastAsia="Meiryo UI" w:hAnsi="Meiryo UI" w:cs="굴림"/>
                <w:color w:val="000000"/>
                <w:spacing w:val="-8"/>
                <w:kern w:val="0"/>
                <w:sz w:val="2"/>
                <w:szCs w:val="2"/>
              </w:rPr>
            </w:pPr>
          </w:p>
        </w:tc>
      </w:tr>
      <w:tr w:rsidR="00EB68EF" w:rsidRPr="009A71B4" w14:paraId="5AA398A5" w14:textId="77777777" w:rsidTr="00E6361A">
        <w:trPr>
          <w:trHeight w:val="1049"/>
          <w:jc w:val="center"/>
        </w:trPr>
        <w:tc>
          <w:tcPr>
            <w:tcW w:w="9151" w:type="dxa"/>
            <w:gridSpan w:val="2"/>
            <w:tcBorders>
              <w:top w:val="single" w:sz="2" w:space="0" w:color="000000"/>
              <w:left w:val="single" w:sz="12" w:space="0" w:color="000000"/>
              <w:bottom w:val="single" w:sz="12" w:space="0" w:color="000000"/>
              <w:right w:val="single" w:sz="12" w:space="0" w:color="000000"/>
            </w:tcBorders>
            <w:shd w:val="clear" w:color="auto" w:fill="F2F2F2"/>
            <w:tcMar>
              <w:top w:w="28" w:type="dxa"/>
              <w:left w:w="28" w:type="dxa"/>
              <w:bottom w:w="28" w:type="dxa"/>
              <w:right w:w="28" w:type="dxa"/>
            </w:tcMar>
            <w:vAlign w:val="center"/>
            <w:hideMark/>
          </w:tcPr>
          <w:p w14:paraId="035CC910" w14:textId="77777777" w:rsidR="00214EBA" w:rsidRPr="003645A8" w:rsidRDefault="00214EBA" w:rsidP="00214EBA">
            <w:pPr>
              <w:spacing w:after="0" w:line="312" w:lineRule="auto"/>
              <w:jc w:val="center"/>
              <w:textAlignment w:val="baseline"/>
              <w:rPr>
                <w:rFonts w:ascii="Meiryo UI" w:eastAsia="Meiryo UI" w:hAnsi="Meiryo UI" w:cs="굴림"/>
                <w:b/>
                <w:bCs/>
                <w:color w:val="000000" w:themeColor="text1"/>
                <w:spacing w:val="-20"/>
                <w:kern w:val="0"/>
                <w:sz w:val="32"/>
                <w:szCs w:val="32"/>
                <w:lang w:eastAsia="ja-JP"/>
              </w:rPr>
            </w:pPr>
            <w:r w:rsidRPr="003645A8">
              <w:rPr>
                <w:rFonts w:ascii="Meiryo UI" w:eastAsia="Meiryo UI" w:hAnsi="Meiryo UI" w:cs="굴림" w:hint="eastAsia"/>
                <w:b/>
                <w:bCs/>
                <w:color w:val="000000" w:themeColor="text1"/>
                <w:w w:val="98"/>
                <w:kern w:val="0"/>
                <w:sz w:val="32"/>
                <w:szCs w:val="32"/>
                <w:lang w:eastAsia="zh-CN"/>
              </w:rPr>
              <w:t>「</w:t>
            </w:r>
            <w:r w:rsidRPr="003645A8">
              <w:rPr>
                <w:rFonts w:ascii="Meiryo UI" w:eastAsia="Meiryo UI" w:hAnsi="Meiryo UI" w:cs="굴림" w:hint="eastAsia"/>
                <w:b/>
                <w:bCs/>
                <w:color w:val="000000" w:themeColor="text1"/>
                <w:spacing w:val="-20"/>
                <w:kern w:val="0"/>
                <w:sz w:val="32"/>
                <w:szCs w:val="32"/>
                <w:lang w:eastAsia="ja-JP"/>
              </w:rPr>
              <w:t>韓流功労賞(</w:t>
            </w:r>
            <w:r w:rsidRPr="003645A8">
              <w:rPr>
                <w:rFonts w:ascii="Meiryo UI" w:eastAsia="Meiryo UI" w:hAnsi="Meiryo UI" w:cs="굴림"/>
                <w:b/>
                <w:bCs/>
                <w:color w:val="000000" w:themeColor="text1"/>
                <w:spacing w:val="-20"/>
                <w:kern w:val="0"/>
                <w:sz w:val="32"/>
                <w:szCs w:val="32"/>
                <w:lang w:eastAsia="zh-CN"/>
              </w:rPr>
              <w:t>KoCoLo Awards 202</w:t>
            </w:r>
            <w:r w:rsidRPr="003645A8">
              <w:rPr>
                <w:rFonts w:ascii="Meiryo UI" w:eastAsia="Meiryo UI" w:hAnsi="Meiryo UI" w:cs="굴림" w:hint="eastAsia"/>
                <w:b/>
                <w:bCs/>
                <w:color w:val="000000" w:themeColor="text1"/>
                <w:spacing w:val="-20"/>
                <w:kern w:val="0"/>
                <w:sz w:val="32"/>
                <w:szCs w:val="32"/>
                <w:lang w:eastAsia="ja-JP"/>
              </w:rPr>
              <w:t>6)</w:t>
            </w:r>
          </w:p>
          <w:p w14:paraId="3361C99D" w14:textId="199A0D22" w:rsidR="00EB68EF" w:rsidRPr="00863CEE" w:rsidRDefault="00214EBA" w:rsidP="00214EBA">
            <w:pPr>
              <w:snapToGrid w:val="0"/>
              <w:spacing w:after="0" w:line="276" w:lineRule="auto"/>
              <w:jc w:val="center"/>
              <w:textAlignment w:val="baseline"/>
              <w:rPr>
                <w:rFonts w:ascii="Meiryo UI" w:eastAsia="Meiryo UI" w:hAnsi="Meiryo UI" w:cs="굴림"/>
                <w:color w:val="000000"/>
                <w:kern w:val="0"/>
                <w:szCs w:val="20"/>
                <w:lang w:eastAsia="ja-JP"/>
              </w:rPr>
            </w:pPr>
            <w:r w:rsidRPr="003645A8">
              <w:rPr>
                <w:rFonts w:ascii="Meiryo UI" w:eastAsia="Meiryo UI" w:hAnsi="Meiryo UI" w:cs="굴림" w:hint="eastAsia"/>
                <w:b/>
                <w:bCs/>
                <w:color w:val="000000" w:themeColor="text1"/>
                <w:spacing w:val="-20"/>
                <w:kern w:val="0"/>
                <w:sz w:val="32"/>
                <w:szCs w:val="32"/>
                <w:lang w:eastAsia="ja-JP"/>
              </w:rPr>
              <w:t>授賞式及び年末交流会開催</w:t>
            </w:r>
            <w:r w:rsidRPr="003645A8">
              <w:rPr>
                <w:rFonts w:ascii="Meiryo UI" w:eastAsia="Meiryo UI" w:hAnsi="Meiryo UI" w:cs="바탕" w:hint="eastAsia"/>
                <w:b/>
                <w:bCs/>
                <w:color w:val="000000" w:themeColor="text1"/>
                <w:w w:val="98"/>
                <w:kern w:val="0"/>
                <w:sz w:val="32"/>
                <w:szCs w:val="32"/>
                <w:lang w:eastAsia="ja-JP"/>
              </w:rPr>
              <w:t>」</w:t>
            </w:r>
            <w:r w:rsidRPr="003645A8">
              <w:rPr>
                <w:rFonts w:ascii="Meiryo UI" w:eastAsia="Meiryo UI" w:hAnsi="Meiryo UI" w:cs="굴림"/>
                <w:b/>
                <w:bCs/>
                <w:color w:val="000000" w:themeColor="text1"/>
                <w:spacing w:val="-20"/>
                <w:kern w:val="0"/>
                <w:sz w:val="32"/>
                <w:szCs w:val="32"/>
                <w:lang w:eastAsia="ja-JP"/>
              </w:rPr>
              <w:t xml:space="preserve"> </w:t>
            </w:r>
            <w:r w:rsidRPr="003645A8">
              <w:rPr>
                <w:rFonts w:ascii="Meiryo UI" w:eastAsia="Meiryo UI" w:hAnsi="Meiryo UI" w:cs="굴림" w:hint="eastAsia"/>
                <w:b/>
                <w:bCs/>
                <w:color w:val="000000" w:themeColor="text1"/>
                <w:spacing w:val="-20"/>
                <w:kern w:val="0"/>
                <w:sz w:val="32"/>
                <w:szCs w:val="32"/>
                <w:lang w:eastAsia="ja-JP"/>
              </w:rPr>
              <w:t>業務委託</w:t>
            </w:r>
          </w:p>
        </w:tc>
        <w:tc>
          <w:tcPr>
            <w:tcW w:w="0" w:type="auto"/>
            <w:vMerge/>
            <w:tcBorders>
              <w:top w:val="nil"/>
              <w:left w:val="single" w:sz="12" w:space="0" w:color="000000"/>
              <w:bottom w:val="nil"/>
              <w:right w:val="nil"/>
            </w:tcBorders>
            <w:vAlign w:val="center"/>
            <w:hideMark/>
          </w:tcPr>
          <w:p w14:paraId="498050AB" w14:textId="77777777" w:rsidR="00EB68EF" w:rsidRPr="009A71B4" w:rsidRDefault="00EB68EF" w:rsidP="00E6361A">
            <w:pPr>
              <w:spacing w:after="0" w:line="276" w:lineRule="auto"/>
              <w:jc w:val="left"/>
              <w:rPr>
                <w:rFonts w:ascii="Meiryo UI" w:eastAsia="Meiryo UI" w:hAnsi="Meiryo UI" w:cs="굴림"/>
                <w:color w:val="000000"/>
                <w:spacing w:val="-8"/>
                <w:kern w:val="0"/>
                <w:sz w:val="2"/>
                <w:szCs w:val="2"/>
                <w:lang w:eastAsia="ja-JP"/>
              </w:rPr>
            </w:pPr>
          </w:p>
        </w:tc>
      </w:tr>
      <w:tr w:rsidR="00EB68EF" w:rsidRPr="009A71B4" w14:paraId="23568526" w14:textId="77777777" w:rsidTr="00E6361A">
        <w:trPr>
          <w:trHeight w:val="133"/>
          <w:jc w:val="center"/>
        </w:trPr>
        <w:tc>
          <w:tcPr>
            <w:tcW w:w="132" w:type="dxa"/>
            <w:tcBorders>
              <w:top w:val="single" w:sz="12" w:space="0" w:color="000000"/>
              <w:left w:val="nil"/>
              <w:bottom w:val="nil"/>
              <w:right w:val="nil"/>
            </w:tcBorders>
            <w:tcMar>
              <w:top w:w="28" w:type="dxa"/>
              <w:left w:w="28" w:type="dxa"/>
              <w:bottom w:w="28" w:type="dxa"/>
              <w:right w:w="28" w:type="dxa"/>
            </w:tcMar>
            <w:vAlign w:val="center"/>
            <w:hideMark/>
          </w:tcPr>
          <w:p w14:paraId="5123DAB1" w14:textId="77777777" w:rsidR="00EB68EF" w:rsidRPr="009A71B4" w:rsidRDefault="00EB68EF" w:rsidP="00E6361A">
            <w:pPr>
              <w:snapToGrid w:val="0"/>
              <w:spacing w:after="0" w:line="276" w:lineRule="auto"/>
              <w:textAlignment w:val="baseline"/>
              <w:rPr>
                <w:rFonts w:ascii="Meiryo UI" w:eastAsia="Meiryo UI" w:hAnsi="Meiryo UI" w:cs="굴림"/>
                <w:color w:val="000000"/>
                <w:kern w:val="0"/>
                <w:sz w:val="2"/>
                <w:szCs w:val="2"/>
                <w:lang w:eastAsia="ja-JP"/>
              </w:rPr>
            </w:pPr>
          </w:p>
        </w:tc>
        <w:tc>
          <w:tcPr>
            <w:tcW w:w="9150" w:type="dxa"/>
            <w:gridSpan w:val="2"/>
            <w:tcBorders>
              <w:top w:val="nil"/>
              <w:left w:val="nil"/>
              <w:bottom w:val="nil"/>
              <w:right w:val="nil"/>
            </w:tcBorders>
            <w:shd w:val="clear" w:color="auto" w:fill="7F7F7F"/>
            <w:tcMar>
              <w:top w:w="28" w:type="dxa"/>
              <w:left w:w="28" w:type="dxa"/>
              <w:bottom w:w="28" w:type="dxa"/>
              <w:right w:w="28" w:type="dxa"/>
            </w:tcMar>
            <w:vAlign w:val="center"/>
            <w:hideMark/>
          </w:tcPr>
          <w:p w14:paraId="67898F97" w14:textId="77777777" w:rsidR="00EB68EF" w:rsidRPr="009A71B4" w:rsidRDefault="00EB68EF" w:rsidP="00E6361A">
            <w:pPr>
              <w:snapToGrid w:val="0"/>
              <w:spacing w:after="0" w:line="276" w:lineRule="auto"/>
              <w:textAlignment w:val="baseline"/>
              <w:rPr>
                <w:rFonts w:ascii="Meiryo UI" w:eastAsia="Meiryo UI" w:hAnsi="Meiryo UI" w:cs="굴림"/>
                <w:color w:val="000000"/>
                <w:kern w:val="0"/>
                <w:sz w:val="2"/>
                <w:szCs w:val="2"/>
                <w:lang w:eastAsia="ja-JP"/>
              </w:rPr>
            </w:pPr>
          </w:p>
        </w:tc>
      </w:tr>
    </w:tbl>
    <w:p w14:paraId="493ECEDB" w14:textId="77777777" w:rsidR="00EB68EF" w:rsidRPr="009A71B4" w:rsidRDefault="00EB68EF" w:rsidP="00EB68EF">
      <w:pPr>
        <w:snapToGrid w:val="0"/>
        <w:spacing w:after="0" w:line="276" w:lineRule="auto"/>
        <w:jc w:val="center"/>
        <w:textAlignment w:val="baseline"/>
        <w:rPr>
          <w:rFonts w:ascii="Meiryo UI" w:eastAsia="Meiryo UI" w:hAnsi="Meiryo UI" w:cs="굴림"/>
          <w:color w:val="000000"/>
          <w:kern w:val="0"/>
          <w:sz w:val="28"/>
          <w:szCs w:val="28"/>
          <w:lang w:eastAsia="ja-JP"/>
        </w:rPr>
      </w:pPr>
    </w:p>
    <w:p w14:paraId="09928F6A" w14:textId="77777777" w:rsidR="00EB68EF" w:rsidRPr="00191A60" w:rsidRDefault="00EB68EF" w:rsidP="00EB68EF">
      <w:pPr>
        <w:snapToGrid w:val="0"/>
        <w:spacing w:after="0" w:line="276" w:lineRule="auto"/>
        <w:jc w:val="center"/>
        <w:textAlignment w:val="baseline"/>
        <w:rPr>
          <w:rFonts w:ascii="Meiryo UI" w:eastAsia="Meiryo UI" w:hAnsi="Meiryo UI" w:cs="굴림"/>
          <w:color w:val="000000"/>
          <w:kern w:val="0"/>
          <w:sz w:val="28"/>
          <w:szCs w:val="28"/>
          <w:lang w:eastAsia="ja-JP"/>
        </w:rPr>
      </w:pPr>
    </w:p>
    <w:p w14:paraId="56947F8B" w14:textId="77777777" w:rsidR="00EB68EF" w:rsidRPr="0013534D" w:rsidRDefault="00EB68EF" w:rsidP="00EB68EF">
      <w:pPr>
        <w:snapToGrid w:val="0"/>
        <w:spacing w:after="0" w:line="276" w:lineRule="auto"/>
        <w:jc w:val="center"/>
        <w:textAlignment w:val="baseline"/>
        <w:rPr>
          <w:rFonts w:ascii="Meiryo UI" w:eastAsia="Meiryo UI" w:hAnsi="Meiryo UI" w:cs="굴림"/>
          <w:color w:val="000000"/>
          <w:kern w:val="0"/>
          <w:sz w:val="28"/>
          <w:szCs w:val="28"/>
          <w:lang w:eastAsia="ja-JP"/>
        </w:rPr>
      </w:pPr>
    </w:p>
    <w:p w14:paraId="19EDCD84" w14:textId="77777777" w:rsidR="00EB68EF" w:rsidRPr="00297745" w:rsidRDefault="00EB68EF" w:rsidP="00EB68EF">
      <w:pPr>
        <w:snapToGrid w:val="0"/>
        <w:spacing w:after="0" w:line="276" w:lineRule="auto"/>
        <w:jc w:val="center"/>
        <w:textAlignment w:val="baseline"/>
        <w:rPr>
          <w:rFonts w:ascii="Meiryo UI" w:eastAsia="Meiryo UI" w:hAnsi="Meiryo UI" w:cs="굴림"/>
          <w:color w:val="000000"/>
          <w:kern w:val="0"/>
          <w:sz w:val="28"/>
          <w:szCs w:val="28"/>
          <w:lang w:eastAsia="ja-JP"/>
        </w:rPr>
      </w:pPr>
    </w:p>
    <w:p w14:paraId="52F20882" w14:textId="77777777" w:rsidR="00EB68EF" w:rsidRPr="001223DA" w:rsidRDefault="00EB68EF" w:rsidP="00EB68EF">
      <w:pPr>
        <w:snapToGrid w:val="0"/>
        <w:spacing w:after="0" w:line="276" w:lineRule="auto"/>
        <w:jc w:val="center"/>
        <w:textAlignment w:val="baseline"/>
        <w:rPr>
          <w:rFonts w:ascii="Meiryo UI" w:eastAsia="Meiryo UI" w:hAnsi="Meiryo UI" w:cs="굴림"/>
          <w:color w:val="000000"/>
          <w:kern w:val="0"/>
          <w:sz w:val="28"/>
          <w:szCs w:val="28"/>
          <w:lang w:eastAsia="ja-JP"/>
        </w:rPr>
      </w:pPr>
    </w:p>
    <w:p w14:paraId="2A3D4EFA" w14:textId="77777777" w:rsidR="00EB68EF" w:rsidRPr="00BD56A4" w:rsidRDefault="00EB68EF" w:rsidP="00EB68EF">
      <w:pPr>
        <w:snapToGrid w:val="0"/>
        <w:spacing w:after="0" w:line="276" w:lineRule="auto"/>
        <w:textAlignment w:val="baseline"/>
        <w:rPr>
          <w:rFonts w:ascii="Meiryo UI" w:eastAsia="Meiryo UI" w:hAnsi="Meiryo UI" w:cs="굴림"/>
          <w:color w:val="000000"/>
          <w:kern w:val="0"/>
          <w:sz w:val="28"/>
          <w:szCs w:val="28"/>
          <w:lang w:eastAsia="ja-JP"/>
        </w:rPr>
      </w:pPr>
    </w:p>
    <w:p w14:paraId="0D0B87F1" w14:textId="77777777" w:rsidR="00EB68EF" w:rsidRPr="009A71B4" w:rsidRDefault="00EB68EF" w:rsidP="00EB68EF">
      <w:pPr>
        <w:snapToGrid w:val="0"/>
        <w:spacing w:after="0" w:line="276" w:lineRule="auto"/>
        <w:textAlignment w:val="baseline"/>
        <w:rPr>
          <w:rFonts w:ascii="Meiryo UI" w:eastAsia="Meiryo UI" w:hAnsi="Meiryo UI" w:cs="굴림"/>
          <w:color w:val="000000"/>
          <w:kern w:val="0"/>
          <w:sz w:val="28"/>
          <w:szCs w:val="28"/>
          <w:lang w:eastAsia="ja-JP"/>
        </w:rPr>
      </w:pPr>
    </w:p>
    <w:p w14:paraId="0E6AE818" w14:textId="4C70714E" w:rsidR="00EB68EF" w:rsidRPr="00C92350" w:rsidRDefault="00EB68EF" w:rsidP="00EB68EF">
      <w:pPr>
        <w:snapToGrid w:val="0"/>
        <w:spacing w:after="0" w:line="276" w:lineRule="auto"/>
        <w:jc w:val="center"/>
        <w:textAlignment w:val="baseline"/>
        <w:rPr>
          <w:rFonts w:ascii="Meiryo UI" w:hAnsi="Meiryo UI" w:cs="굴림"/>
          <w:color w:val="000000"/>
          <w:kern w:val="0"/>
          <w:szCs w:val="20"/>
          <w:lang w:eastAsia="ja-JP"/>
        </w:rPr>
      </w:pPr>
      <w:r w:rsidRPr="009A71B4">
        <w:rPr>
          <w:rFonts w:ascii="Meiryo UI" w:eastAsia="Meiryo UI" w:hAnsi="Meiryo UI" w:cs="굴림" w:hint="eastAsia"/>
          <w:b/>
          <w:bCs/>
          <w:color w:val="000000"/>
          <w:kern w:val="0"/>
          <w:sz w:val="40"/>
          <w:szCs w:val="40"/>
          <w:lang w:eastAsia="ja-JP"/>
        </w:rPr>
        <w:t>202</w:t>
      </w:r>
      <w:r>
        <w:rPr>
          <w:rFonts w:ascii="Meiryo UI" w:eastAsia="Yu Mincho" w:hAnsi="Meiryo UI" w:cs="굴림" w:hint="eastAsia"/>
          <w:b/>
          <w:bCs/>
          <w:color w:val="000000"/>
          <w:kern w:val="0"/>
          <w:sz w:val="40"/>
          <w:szCs w:val="40"/>
          <w:lang w:eastAsia="ja-JP"/>
        </w:rPr>
        <w:t>6</w:t>
      </w:r>
      <w:r w:rsidRPr="009A71B4">
        <w:rPr>
          <w:rFonts w:ascii="Meiryo UI" w:eastAsia="Meiryo UI" w:hAnsi="Meiryo UI" w:cs="굴림" w:hint="eastAsia"/>
          <w:b/>
          <w:bCs/>
          <w:color w:val="000000"/>
          <w:kern w:val="0"/>
          <w:sz w:val="40"/>
          <w:szCs w:val="40"/>
          <w:lang w:eastAsia="ja-JP"/>
        </w:rPr>
        <w:t xml:space="preserve">. </w:t>
      </w:r>
      <w:r w:rsidR="00214EBA">
        <w:rPr>
          <w:rFonts w:ascii="Meiryo UI" w:eastAsia="Yu Mincho" w:hAnsi="Meiryo UI" w:cs="굴림" w:hint="eastAsia"/>
          <w:b/>
          <w:bCs/>
          <w:color w:val="000000" w:themeColor="text1"/>
          <w:kern w:val="0"/>
          <w:sz w:val="40"/>
          <w:szCs w:val="40"/>
          <w:lang w:eastAsia="ja-JP"/>
        </w:rPr>
        <w:t>10</w:t>
      </w:r>
      <w:r w:rsidRPr="002B360C">
        <w:rPr>
          <w:rFonts w:ascii="Meiryo UI" w:eastAsia="Meiryo UI" w:hAnsi="Meiryo UI" w:cs="굴림"/>
          <w:b/>
          <w:bCs/>
          <w:color w:val="000000" w:themeColor="text1"/>
          <w:kern w:val="0"/>
          <w:sz w:val="40"/>
          <w:szCs w:val="40"/>
          <w:lang w:eastAsia="ja-JP"/>
        </w:rPr>
        <w:t>.</w:t>
      </w:r>
    </w:p>
    <w:p w14:paraId="36569565" w14:textId="77777777" w:rsidR="00EB68EF" w:rsidRDefault="00EB68EF" w:rsidP="00EB68EF">
      <w:pPr>
        <w:snapToGrid w:val="0"/>
        <w:spacing w:after="0" w:line="276" w:lineRule="auto"/>
        <w:textAlignment w:val="baseline"/>
        <w:rPr>
          <w:rFonts w:ascii="Meiryo UI" w:hAnsi="Meiryo UI" w:cs="굴림"/>
          <w:b/>
          <w:bCs/>
          <w:color w:val="000000"/>
          <w:kern w:val="0"/>
          <w:sz w:val="28"/>
          <w:szCs w:val="28"/>
          <w:lang w:eastAsia="ja-JP"/>
        </w:rPr>
      </w:pPr>
    </w:p>
    <w:p w14:paraId="32AE11C5" w14:textId="77777777" w:rsidR="00EB68EF" w:rsidRPr="009D06F1" w:rsidRDefault="00EB68EF" w:rsidP="00EB68EF">
      <w:pPr>
        <w:snapToGrid w:val="0"/>
        <w:spacing w:after="0" w:line="276" w:lineRule="auto"/>
        <w:textAlignment w:val="baseline"/>
        <w:rPr>
          <w:rFonts w:ascii="Meiryo UI" w:hAnsi="Meiryo UI" w:cs="굴림"/>
          <w:b/>
          <w:bCs/>
          <w:color w:val="000000"/>
          <w:kern w:val="0"/>
          <w:sz w:val="28"/>
          <w:szCs w:val="28"/>
          <w:lang w:eastAsia="ja-JP"/>
        </w:rPr>
      </w:pPr>
    </w:p>
    <w:p w14:paraId="5AEC7062" w14:textId="77777777" w:rsidR="00EB68EF" w:rsidRPr="009A71B4" w:rsidRDefault="00EB68EF" w:rsidP="00EB68EF">
      <w:pPr>
        <w:snapToGrid w:val="0"/>
        <w:spacing w:after="0" w:line="276" w:lineRule="auto"/>
        <w:textAlignment w:val="baseline"/>
        <w:rPr>
          <w:rFonts w:ascii="Meiryo UI" w:eastAsia="Meiryo UI" w:hAnsi="Meiryo UI" w:cs="굴림"/>
          <w:b/>
          <w:bCs/>
          <w:color w:val="000000"/>
          <w:kern w:val="0"/>
          <w:sz w:val="28"/>
          <w:szCs w:val="28"/>
          <w:lang w:eastAsia="ja-JP"/>
        </w:rPr>
      </w:pPr>
      <w:r w:rsidRPr="009A2823">
        <w:rPr>
          <w:rFonts w:ascii="Meiryo UI" w:eastAsia="Meiryo UI" w:hAnsi="Meiryo UI" w:cs="바탕"/>
          <w:b/>
          <w:bCs/>
          <w:noProof/>
          <w:color w:val="000000"/>
          <w:kern w:val="0"/>
          <w:sz w:val="36"/>
          <w:szCs w:val="36"/>
          <w:lang w:eastAsia="ja-JP"/>
        </w:rPr>
        <w:drawing>
          <wp:anchor distT="0" distB="0" distL="114300" distR="114300" simplePos="0" relativeHeight="251663360" behindDoc="1" locked="0" layoutInCell="1" allowOverlap="1" wp14:anchorId="4DB60152" wp14:editId="5A5D81D3">
            <wp:simplePos x="0" y="0"/>
            <wp:positionH relativeFrom="margin">
              <wp:align>center</wp:align>
            </wp:positionH>
            <wp:positionV relativeFrom="paragraph">
              <wp:posOffset>36195</wp:posOffset>
            </wp:positionV>
            <wp:extent cx="3971925" cy="1981200"/>
            <wp:effectExtent l="0" t="0" r="0" b="0"/>
            <wp:wrapSquare wrapText="bothSides"/>
            <wp:docPr id="1202623083" name="그림 2" descr="텍스트, 폰트, 그래픽,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23083" name="그림 2" descr="텍스트, 폰트, 그래픽, 스크린샷이(가) 표시된 사진&#10;&#10;자동 생성된 설명"/>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1925" cy="1981200"/>
                    </a:xfrm>
                    <a:prstGeom prst="rect">
                      <a:avLst/>
                    </a:prstGeom>
                    <a:noFill/>
                    <a:ln>
                      <a:noFill/>
                    </a:ln>
                  </pic:spPr>
                </pic:pic>
              </a:graphicData>
            </a:graphic>
          </wp:anchor>
        </w:drawing>
      </w:r>
    </w:p>
    <w:p w14:paraId="3BA033D2" w14:textId="77777777" w:rsidR="00EB68EF" w:rsidRPr="009A71B4" w:rsidRDefault="00EB68EF" w:rsidP="00EB68EF">
      <w:pPr>
        <w:snapToGrid w:val="0"/>
        <w:spacing w:after="0" w:line="276" w:lineRule="auto"/>
        <w:jc w:val="center"/>
        <w:textAlignment w:val="baseline"/>
        <w:rPr>
          <w:rFonts w:ascii="Meiryo UI" w:eastAsia="Meiryo UI" w:hAnsi="Meiryo UI" w:cs="굴림"/>
          <w:b/>
          <w:bCs/>
          <w:color w:val="000000"/>
          <w:kern w:val="0"/>
          <w:sz w:val="28"/>
          <w:szCs w:val="28"/>
          <w:lang w:eastAsia="ja-JP"/>
        </w:rPr>
      </w:pPr>
    </w:p>
    <w:p w14:paraId="0BF0DF6D" w14:textId="77777777" w:rsidR="00EB68EF" w:rsidRPr="001E6B40" w:rsidRDefault="00EB68EF" w:rsidP="00EB68EF">
      <w:pPr>
        <w:spacing w:line="276" w:lineRule="auto"/>
        <w:rPr>
          <w:rFonts w:ascii="Meiryo UI" w:hAnsi="Meiryo UI" w:cs="바탕"/>
          <w:b/>
          <w:bCs/>
          <w:color w:val="000000"/>
          <w:kern w:val="0"/>
          <w:sz w:val="36"/>
          <w:szCs w:val="36"/>
        </w:rPr>
      </w:pPr>
    </w:p>
    <w:tbl>
      <w:tblPr>
        <w:tblStyle w:val="ad"/>
        <w:tblW w:w="0" w:type="auto"/>
        <w:tblLook w:val="04A0" w:firstRow="1" w:lastRow="0" w:firstColumn="1" w:lastColumn="0" w:noHBand="0" w:noVBand="1"/>
      </w:tblPr>
      <w:tblGrid>
        <w:gridCol w:w="2434"/>
        <w:gridCol w:w="2434"/>
        <w:gridCol w:w="2434"/>
        <w:gridCol w:w="2434"/>
      </w:tblGrid>
      <w:tr w:rsidR="00214EBA" w14:paraId="08228852" w14:textId="77777777" w:rsidTr="00C30B64">
        <w:trPr>
          <w:trHeight w:val="382"/>
        </w:trPr>
        <w:tc>
          <w:tcPr>
            <w:tcW w:w="2434" w:type="dxa"/>
            <w:vMerge w:val="restart"/>
            <w:vAlign w:val="center"/>
          </w:tcPr>
          <w:p w14:paraId="620736B4" w14:textId="77777777" w:rsidR="00214EBA" w:rsidRPr="00EE2167" w:rsidRDefault="00214EBA" w:rsidP="00C30B64">
            <w:pPr>
              <w:spacing w:line="276" w:lineRule="auto"/>
              <w:jc w:val="center"/>
              <w:rPr>
                <w:rFonts w:ascii="Meiryo UI" w:eastAsia="Meiryo UI" w:hAnsi="Meiryo UI" w:cs="바탕"/>
                <w:b/>
                <w:bCs/>
                <w:color w:val="000000"/>
                <w:kern w:val="0"/>
                <w:sz w:val="36"/>
                <w:szCs w:val="36"/>
                <w:lang w:eastAsia="ja-JP"/>
              </w:rPr>
            </w:pPr>
            <w:r w:rsidRPr="00EE2167">
              <w:rPr>
                <w:rFonts w:ascii="Meiryo UI" w:eastAsia="Meiryo UI" w:hAnsi="Meiryo UI"/>
                <w:lang w:eastAsia="ja-JP"/>
              </w:rPr>
              <w:t>業務</w:t>
            </w:r>
            <w:r w:rsidRPr="00EE2167">
              <w:rPr>
                <w:rFonts w:ascii="Meiryo UI" w:eastAsia="Meiryo UI" w:hAnsi="Meiryo UI" w:cs="Noto Sans CJK KR" w:hint="eastAsia"/>
                <w:lang w:eastAsia="ja-JP"/>
              </w:rPr>
              <w:t>内</w:t>
            </w:r>
            <w:r w:rsidRPr="00EE2167">
              <w:rPr>
                <w:rFonts w:ascii="Meiryo UI" w:eastAsia="Meiryo UI" w:hAnsi="Meiryo UI" w:cs="맑은 고딕" w:hint="eastAsia"/>
                <w:lang w:eastAsia="ja-JP"/>
              </w:rPr>
              <w:t>容</w:t>
            </w:r>
            <w:r w:rsidRPr="00EE2167">
              <w:rPr>
                <w:rFonts w:ascii="Meiryo UI" w:eastAsia="Meiryo UI" w:hAnsi="Meiryo UI" w:cs="Noto Sans KR" w:hint="eastAsia"/>
                <w:lang w:eastAsia="ja-JP"/>
              </w:rPr>
              <w:t>・</w:t>
            </w:r>
            <w:r w:rsidRPr="00EE2167">
              <w:rPr>
                <w:rFonts w:ascii="Meiryo UI" w:eastAsia="Meiryo UI" w:hAnsi="Meiryo UI" w:cs="맑은 고딕" w:hint="eastAsia"/>
                <w:lang w:eastAsia="ja-JP"/>
              </w:rPr>
              <w:t>提案依</w:t>
            </w:r>
            <w:r w:rsidRPr="00EE2167">
              <w:rPr>
                <w:rFonts w:ascii="Meiryo UI" w:eastAsia="Meiryo UI" w:hAnsi="Meiryo UI" w:cs="Noto Sans KR" w:hint="eastAsia"/>
                <w:lang w:eastAsia="ja-JP"/>
              </w:rPr>
              <w:t>頼</w:t>
            </w:r>
            <w:r w:rsidRPr="00EE2167">
              <w:rPr>
                <w:rFonts w:ascii="Meiryo UI" w:eastAsia="Meiryo UI" w:hAnsi="Meiryo UI" w:cs="맑은 고딕" w:hint="eastAsia"/>
                <w:lang w:eastAsia="ja-JP"/>
              </w:rPr>
              <w:t>に</w:t>
            </w:r>
            <w:r>
              <w:rPr>
                <w:rFonts w:ascii="Meiryo UI" w:eastAsia="Meiryo UI" w:hAnsi="Meiryo UI" w:cs="맑은 고딕"/>
                <w:lang w:eastAsia="ja-JP"/>
              </w:rPr>
              <w:br/>
            </w:r>
            <w:r w:rsidRPr="00EE2167">
              <w:rPr>
                <w:rFonts w:ascii="Meiryo UI" w:eastAsia="Meiryo UI" w:hAnsi="Meiryo UI" w:cs="Noto Sans KR" w:hint="eastAsia"/>
                <w:lang w:eastAsia="ja-JP"/>
              </w:rPr>
              <w:t>関</w:t>
            </w:r>
            <w:r w:rsidRPr="00EE2167">
              <w:rPr>
                <w:rFonts w:ascii="Meiryo UI" w:eastAsia="Meiryo UI" w:hAnsi="Meiryo UI" w:cs="맑은 고딕" w:hint="eastAsia"/>
                <w:lang w:eastAsia="ja-JP"/>
              </w:rPr>
              <w:t>するお問い合わせ</w:t>
            </w:r>
            <w:r w:rsidRPr="00EE2167">
              <w:rPr>
                <w:rFonts w:ascii="Meiryo UI" w:eastAsia="Meiryo UI" w:hAnsi="Meiryo UI"/>
                <w:lang w:eastAsia="ja-JP"/>
              </w:rPr>
              <w:t>先</w:t>
            </w:r>
          </w:p>
        </w:tc>
        <w:tc>
          <w:tcPr>
            <w:tcW w:w="2434" w:type="dxa"/>
            <w:vMerge w:val="restart"/>
            <w:vAlign w:val="center"/>
          </w:tcPr>
          <w:p w14:paraId="49CA9425" w14:textId="77777777" w:rsidR="00214EBA" w:rsidRPr="008455D4" w:rsidRDefault="00214EBA" w:rsidP="00C30B64">
            <w:pPr>
              <w:spacing w:line="276" w:lineRule="auto"/>
              <w:jc w:val="center"/>
              <w:rPr>
                <w:rFonts w:ascii="Meiryo UI" w:eastAsia="Meiryo UI" w:hAnsi="Meiryo UI" w:cs="맑은 고딕"/>
                <w:lang w:eastAsia="ja-JP"/>
              </w:rPr>
            </w:pPr>
            <w:r w:rsidRPr="008455D4">
              <w:rPr>
                <w:rFonts w:ascii="Meiryo UI" w:eastAsia="Meiryo UI" w:hAnsi="Meiryo UI" w:cs="맑은 고딕" w:hint="eastAsia"/>
                <w:lang w:eastAsia="ja-JP"/>
              </w:rPr>
              <w:t>東京ビジネスセンター</w:t>
            </w:r>
          </w:p>
        </w:tc>
        <w:tc>
          <w:tcPr>
            <w:tcW w:w="2434" w:type="dxa"/>
            <w:vMerge w:val="restart"/>
            <w:vAlign w:val="center"/>
          </w:tcPr>
          <w:p w14:paraId="7BA239D6" w14:textId="77777777" w:rsidR="00214EBA" w:rsidRPr="00755EB4" w:rsidRDefault="00214EBA" w:rsidP="00C30B64">
            <w:pPr>
              <w:spacing w:line="276" w:lineRule="auto"/>
              <w:jc w:val="center"/>
              <w:rPr>
                <w:rFonts w:ascii="Meiryo UI" w:hAnsi="Meiryo UI" w:cs="맑은 고딕"/>
              </w:rPr>
            </w:pPr>
            <w:r>
              <w:rPr>
                <w:rFonts w:ascii="Meiryo UI" w:eastAsia="Meiryo UI" w:hAnsi="Meiryo UI" w:cs="맑은 고딕" w:hint="eastAsia"/>
                <w:lang w:eastAsia="ja-JP"/>
              </w:rPr>
              <w:t>澤井 春乃 主任</w:t>
            </w:r>
          </w:p>
        </w:tc>
        <w:tc>
          <w:tcPr>
            <w:tcW w:w="2434" w:type="dxa"/>
            <w:vAlign w:val="center"/>
          </w:tcPr>
          <w:p w14:paraId="1991C440" w14:textId="77777777" w:rsidR="00214EBA" w:rsidRPr="008455D4" w:rsidRDefault="00214EBA" w:rsidP="00C30B64">
            <w:pPr>
              <w:spacing w:line="276" w:lineRule="auto"/>
              <w:jc w:val="left"/>
              <w:rPr>
                <w:rFonts w:ascii="Meiryo UI" w:eastAsia="Meiryo UI" w:hAnsi="Meiryo UI" w:cs="맑은 고딕"/>
                <w:lang w:eastAsia="ja-JP"/>
              </w:rPr>
            </w:pPr>
            <w:r w:rsidRPr="008455D4">
              <w:rPr>
                <w:rFonts w:ascii="Meiryo UI" w:eastAsia="Meiryo UI" w:hAnsi="Meiryo UI" w:cs="맑은 고딕"/>
                <w:lang w:eastAsia="ja-JP"/>
              </w:rPr>
              <w:t>T. +81</w:t>
            </w:r>
            <w:r w:rsidRPr="00005C33">
              <w:rPr>
                <w:rFonts w:ascii="Meiryo UI" w:eastAsia="Meiryo UI" w:hAnsi="Meiryo UI" w:cs="맑은 고딕"/>
                <w:lang w:eastAsia="ja-JP"/>
              </w:rPr>
              <w:t>-3-</w:t>
            </w:r>
            <w:r>
              <w:rPr>
                <w:rFonts w:ascii="Meiryo UI" w:eastAsia="Meiryo UI" w:hAnsi="Meiryo UI" w:cs="맑은 고딕" w:hint="eastAsia"/>
                <w:lang w:eastAsia="ja-JP"/>
              </w:rPr>
              <w:t>6550‐8715</w:t>
            </w:r>
          </w:p>
        </w:tc>
      </w:tr>
      <w:tr w:rsidR="00214EBA" w14:paraId="49E96A3A" w14:textId="77777777" w:rsidTr="00C30B64">
        <w:trPr>
          <w:trHeight w:val="381"/>
        </w:trPr>
        <w:tc>
          <w:tcPr>
            <w:tcW w:w="2434" w:type="dxa"/>
            <w:vMerge/>
            <w:vAlign w:val="center"/>
          </w:tcPr>
          <w:p w14:paraId="2FD466B1" w14:textId="77777777" w:rsidR="00214EBA" w:rsidRPr="00EE2167" w:rsidRDefault="00214EBA" w:rsidP="00C30B64">
            <w:pPr>
              <w:spacing w:line="276" w:lineRule="auto"/>
              <w:jc w:val="center"/>
              <w:rPr>
                <w:rFonts w:ascii="Meiryo UI" w:eastAsia="Meiryo UI" w:hAnsi="Meiryo UI"/>
                <w:lang w:eastAsia="ja-JP"/>
              </w:rPr>
            </w:pPr>
          </w:p>
        </w:tc>
        <w:tc>
          <w:tcPr>
            <w:tcW w:w="2434" w:type="dxa"/>
            <w:vMerge/>
            <w:vAlign w:val="center"/>
          </w:tcPr>
          <w:p w14:paraId="027450EC" w14:textId="77777777" w:rsidR="00214EBA" w:rsidRPr="008455D4" w:rsidRDefault="00214EBA" w:rsidP="00C30B64">
            <w:pPr>
              <w:spacing w:line="276" w:lineRule="auto"/>
              <w:jc w:val="center"/>
              <w:rPr>
                <w:rFonts w:ascii="Meiryo UI" w:eastAsia="Meiryo UI" w:hAnsi="Meiryo UI" w:cs="맑은 고딕"/>
                <w:lang w:eastAsia="ja-JP"/>
              </w:rPr>
            </w:pPr>
          </w:p>
        </w:tc>
        <w:tc>
          <w:tcPr>
            <w:tcW w:w="2434" w:type="dxa"/>
            <w:vMerge/>
            <w:vAlign w:val="center"/>
          </w:tcPr>
          <w:p w14:paraId="43511F30" w14:textId="77777777" w:rsidR="00214EBA" w:rsidRDefault="00214EBA" w:rsidP="00C30B64">
            <w:pPr>
              <w:spacing w:line="276" w:lineRule="auto"/>
              <w:jc w:val="center"/>
              <w:rPr>
                <w:rFonts w:ascii="Meiryo UI" w:eastAsia="Meiryo UI" w:hAnsi="Meiryo UI" w:cs="맑은 고딕"/>
                <w:lang w:eastAsia="ja-JP"/>
              </w:rPr>
            </w:pPr>
          </w:p>
        </w:tc>
        <w:tc>
          <w:tcPr>
            <w:tcW w:w="2434" w:type="dxa"/>
            <w:vAlign w:val="center"/>
          </w:tcPr>
          <w:p w14:paraId="1A2649C9" w14:textId="77777777" w:rsidR="00214EBA" w:rsidRPr="00005C33" w:rsidRDefault="00214EBA" w:rsidP="00C30B64">
            <w:pPr>
              <w:spacing w:line="276" w:lineRule="auto"/>
              <w:jc w:val="left"/>
              <w:rPr>
                <w:rFonts w:ascii="Meiryo UI" w:eastAsia="Meiryo UI" w:hAnsi="Meiryo UI" w:cs="맑은 고딕"/>
                <w:lang w:eastAsia="ja-JP"/>
              </w:rPr>
            </w:pPr>
            <w:r w:rsidRPr="008455D4">
              <w:rPr>
                <w:rFonts w:ascii="Meiryo UI" w:eastAsia="Meiryo UI" w:hAnsi="Meiryo UI" w:cs="맑은 고딕"/>
                <w:lang w:eastAsia="ja-JP"/>
              </w:rPr>
              <w:t xml:space="preserve">E. </w:t>
            </w:r>
            <w:r>
              <w:rPr>
                <w:rFonts w:ascii="Meiryo UI" w:eastAsia="Meiryo UI" w:hAnsi="Meiryo UI" w:cs="맑은 고딕" w:hint="eastAsia"/>
                <w:lang w:eastAsia="ja-JP"/>
              </w:rPr>
              <w:t>hsawai</w:t>
            </w:r>
            <w:r w:rsidRPr="00005C33">
              <w:rPr>
                <w:rFonts w:ascii="Meiryo UI" w:eastAsia="Meiryo UI" w:hAnsi="Meiryo UI" w:cs="맑은 고딕"/>
                <w:lang w:eastAsia="ja-JP"/>
              </w:rPr>
              <w:t>@kocca.kr</w:t>
            </w:r>
          </w:p>
        </w:tc>
      </w:tr>
    </w:tbl>
    <w:p w14:paraId="555EB844" w14:textId="77777777" w:rsidR="00EB68EF" w:rsidRPr="00005C33" w:rsidRDefault="00EB68EF" w:rsidP="00EB68EF">
      <w:pPr>
        <w:spacing w:line="276" w:lineRule="auto"/>
        <w:rPr>
          <w:rFonts w:ascii="Meiryo UI" w:hAnsi="Meiryo UI" w:cs="바탕"/>
          <w:b/>
          <w:bCs/>
          <w:color w:val="000000"/>
          <w:kern w:val="0"/>
          <w:sz w:val="36"/>
          <w:szCs w:val="36"/>
        </w:rPr>
      </w:pPr>
      <w:r w:rsidRPr="009A71B4">
        <w:rPr>
          <w:rFonts w:ascii="Meiryo UI" w:eastAsia="Meiryo UI" w:hAnsi="Meiryo UI" w:cs="바탕"/>
          <w:b/>
          <w:bCs/>
          <w:color w:val="000000"/>
          <w:kern w:val="0"/>
          <w:sz w:val="36"/>
          <w:szCs w:val="36"/>
          <w:lang w:eastAsia="ja-JP"/>
        </w:rPr>
        <w:br w:type="page"/>
      </w:r>
    </w:p>
    <w:tbl>
      <w:tblPr>
        <w:tblOverlap w:val="never"/>
        <w:tblW w:w="9781" w:type="dxa"/>
        <w:tblCellMar>
          <w:top w:w="15" w:type="dxa"/>
          <w:left w:w="15" w:type="dxa"/>
          <w:bottom w:w="15" w:type="dxa"/>
          <w:right w:w="15" w:type="dxa"/>
        </w:tblCellMar>
        <w:tblLook w:val="04A0" w:firstRow="1" w:lastRow="0" w:firstColumn="1" w:lastColumn="0" w:noHBand="0" w:noVBand="1"/>
      </w:tblPr>
      <w:tblGrid>
        <w:gridCol w:w="591"/>
        <w:gridCol w:w="9190"/>
      </w:tblGrid>
      <w:tr w:rsidR="00EB68EF" w:rsidRPr="001E6B40" w14:paraId="7C6E91E6" w14:textId="77777777" w:rsidTr="00E6361A">
        <w:trPr>
          <w:trHeight w:val="394"/>
        </w:trPr>
        <w:tc>
          <w:tcPr>
            <w:tcW w:w="591" w:type="dxa"/>
            <w:tcBorders>
              <w:top w:val="nil"/>
              <w:left w:val="nil"/>
              <w:bottom w:val="nil"/>
              <w:right w:val="nil"/>
            </w:tcBorders>
            <w:shd w:val="clear" w:color="auto" w:fill="6348A5"/>
            <w:tcMar>
              <w:top w:w="28" w:type="dxa"/>
              <w:left w:w="102" w:type="dxa"/>
              <w:bottom w:w="28" w:type="dxa"/>
              <w:right w:w="102" w:type="dxa"/>
            </w:tcMar>
            <w:vAlign w:val="center"/>
            <w:hideMark/>
          </w:tcPr>
          <w:p w14:paraId="2DCFFEB7" w14:textId="77777777" w:rsidR="00EB68EF" w:rsidRPr="001E6B40" w:rsidRDefault="00EB68EF" w:rsidP="00E6361A">
            <w:pPr>
              <w:snapToGrid w:val="0"/>
              <w:spacing w:before="100" w:after="60" w:line="276" w:lineRule="auto"/>
              <w:textAlignment w:val="baseline"/>
              <w:rPr>
                <w:rFonts w:ascii="Meiryo UI" w:eastAsia="Meiryo UI" w:hAnsi="Meiryo UI" w:cs="새굴림"/>
                <w:b/>
                <w:bCs/>
                <w:color w:val="FFFFFF" w:themeColor="background1"/>
                <w:kern w:val="0"/>
                <w:sz w:val="28"/>
                <w:szCs w:val="28"/>
                <w:lang w:eastAsia="ja-JP"/>
              </w:rPr>
            </w:pPr>
            <w:r w:rsidRPr="001E6B40">
              <w:rPr>
                <w:rFonts w:ascii="Meiryo UI" w:eastAsia="Meiryo UI" w:hAnsi="Meiryo UI" w:cs="새굴림" w:hint="eastAsia"/>
                <w:b/>
                <w:bCs/>
                <w:color w:val="FFFFFF" w:themeColor="background1"/>
                <w:kern w:val="0"/>
                <w:sz w:val="28"/>
                <w:szCs w:val="28"/>
                <w:lang w:eastAsia="ja-JP"/>
              </w:rPr>
              <w:lastRenderedPageBreak/>
              <w:t>Ⅰ</w:t>
            </w:r>
          </w:p>
        </w:tc>
        <w:tc>
          <w:tcPr>
            <w:tcW w:w="9190" w:type="dxa"/>
            <w:tcBorders>
              <w:top w:val="nil"/>
              <w:left w:val="nil"/>
              <w:bottom w:val="nil"/>
              <w:right w:val="nil"/>
            </w:tcBorders>
            <w:shd w:val="clear" w:color="auto" w:fill="E6E2F1"/>
            <w:tcMar>
              <w:top w:w="28" w:type="dxa"/>
              <w:left w:w="102" w:type="dxa"/>
              <w:bottom w:w="28" w:type="dxa"/>
              <w:right w:w="102" w:type="dxa"/>
            </w:tcMar>
            <w:vAlign w:val="center"/>
            <w:hideMark/>
          </w:tcPr>
          <w:p w14:paraId="1F6B8F8B" w14:textId="77777777" w:rsidR="00EB68EF" w:rsidRPr="001E6B40" w:rsidRDefault="00EB68EF" w:rsidP="00E6361A">
            <w:pPr>
              <w:snapToGrid w:val="0"/>
              <w:spacing w:before="100" w:after="60" w:line="276" w:lineRule="auto"/>
              <w:textAlignment w:val="baseline"/>
              <w:rPr>
                <w:rFonts w:ascii="Meiryo UI" w:eastAsia="Meiryo UI" w:hAnsi="Meiryo UI" w:cs="새굴림"/>
                <w:b/>
                <w:bCs/>
                <w:color w:val="000000"/>
                <w:kern w:val="0"/>
                <w:sz w:val="28"/>
                <w:szCs w:val="28"/>
                <w:lang w:eastAsia="ja-JP"/>
              </w:rPr>
            </w:pPr>
            <w:r w:rsidRPr="001E6B40">
              <w:rPr>
                <w:rFonts w:ascii="Meiryo UI" w:eastAsia="Meiryo UI" w:hAnsi="Meiryo UI" w:cs="맑은 고딕" w:hint="eastAsia"/>
                <w:b/>
                <w:bCs/>
                <w:color w:val="000000"/>
                <w:kern w:val="0"/>
                <w:sz w:val="28"/>
                <w:szCs w:val="28"/>
                <w:lang w:eastAsia="ja-JP"/>
              </w:rPr>
              <w:t>提案要請</w:t>
            </w:r>
            <w:r w:rsidRPr="001E6B40">
              <w:rPr>
                <w:rFonts w:ascii="Meiryo UI" w:eastAsia="Meiryo UI" w:hAnsi="Meiryo UI" w:cs="Noto Sans CJK KR" w:hint="eastAsia"/>
                <w:b/>
                <w:bCs/>
                <w:color w:val="000000"/>
                <w:kern w:val="0"/>
                <w:sz w:val="28"/>
                <w:szCs w:val="28"/>
                <w:lang w:eastAsia="ja-JP"/>
              </w:rPr>
              <w:t>概要</w:t>
            </w:r>
          </w:p>
        </w:tc>
      </w:tr>
    </w:tbl>
    <w:p w14:paraId="38E00C8E" w14:textId="77777777" w:rsidR="00EB68EF" w:rsidRPr="001E3AFB" w:rsidRDefault="00EB68EF" w:rsidP="00EB68EF">
      <w:pPr>
        <w:pStyle w:val="a5"/>
        <w:widowControl w:val="0"/>
        <w:numPr>
          <w:ilvl w:val="0"/>
          <w:numId w:val="27"/>
        </w:numPr>
        <w:wordWrap w:val="0"/>
        <w:autoSpaceDE w:val="0"/>
        <w:autoSpaceDN w:val="0"/>
        <w:snapToGrid w:val="0"/>
        <w:spacing w:before="100" w:after="60" w:line="276" w:lineRule="auto"/>
        <w:ind w:leftChars="0"/>
        <w:textAlignment w:val="baseline"/>
        <w:rPr>
          <w:rFonts w:ascii="Meiryo UI" w:hAnsi="Meiryo UI" w:cs="굴림"/>
          <w:color w:val="000000"/>
          <w:kern w:val="0"/>
          <w:sz w:val="28"/>
          <w:szCs w:val="28"/>
        </w:rPr>
      </w:pPr>
      <w:r w:rsidRPr="001E3AFB">
        <w:rPr>
          <w:rFonts w:ascii="Meiryo UI" w:eastAsia="Meiryo UI" w:hAnsi="Meiryo UI" w:cs="바탕" w:hint="eastAsia"/>
          <w:b/>
          <w:bCs/>
          <w:color w:val="000000"/>
          <w:kern w:val="0"/>
          <w:sz w:val="28"/>
          <w:szCs w:val="28"/>
          <w:lang w:eastAsia="ja-JP"/>
        </w:rPr>
        <w:t>事業</w:t>
      </w:r>
      <w:r w:rsidRPr="001E3AFB">
        <w:rPr>
          <w:rFonts w:ascii="Meiryo UI" w:eastAsia="Meiryo UI" w:hAnsi="Meiryo UI" w:cs="새굴림" w:hint="eastAsia"/>
          <w:b/>
          <w:bCs/>
          <w:color w:val="000000"/>
          <w:kern w:val="0"/>
          <w:sz w:val="28"/>
          <w:szCs w:val="28"/>
          <w:lang w:eastAsia="ja-JP"/>
        </w:rPr>
        <w:t>概要</w:t>
      </w:r>
    </w:p>
    <w:p w14:paraId="03A504C7" w14:textId="77777777" w:rsidR="00214EBA" w:rsidRPr="00214EBA" w:rsidRDefault="00EB68EF" w:rsidP="00214EBA">
      <w:pPr>
        <w:pStyle w:val="a5"/>
        <w:numPr>
          <w:ilvl w:val="0"/>
          <w:numId w:val="28"/>
        </w:numPr>
        <w:ind w:leftChars="0"/>
        <w:rPr>
          <w:rFonts w:ascii="Meiryo UI" w:eastAsia="Meiryo UI" w:hAnsi="Meiryo UI" w:cs="Helvetica"/>
          <w:color w:val="000000" w:themeColor="text1"/>
          <w:szCs w:val="20"/>
          <w:shd w:val="clear" w:color="auto" w:fill="FDFDFD"/>
          <w:lang w:eastAsia="ja-JP"/>
        </w:rPr>
      </w:pPr>
      <w:r w:rsidRPr="00214EBA">
        <w:rPr>
          <w:rFonts w:ascii="Meiryo UI" w:eastAsia="Meiryo UI" w:hAnsi="Meiryo UI" w:cs="바탕" w:hint="eastAsia"/>
          <w:kern w:val="0"/>
          <w:szCs w:val="20"/>
          <w:lang w:eastAsia="ja-JP"/>
        </w:rPr>
        <w:t xml:space="preserve">事業名 </w:t>
      </w:r>
      <w:r w:rsidRPr="00214EBA">
        <w:rPr>
          <w:rFonts w:ascii="Meiryo UI" w:eastAsia="Meiryo UI" w:hAnsi="Meiryo UI" w:cs="굴림" w:hint="eastAsia"/>
          <w:color w:val="000000" w:themeColor="text1"/>
          <w:kern w:val="0"/>
          <w:szCs w:val="20"/>
          <w:lang w:eastAsia="ja-JP"/>
        </w:rPr>
        <w:t>:</w:t>
      </w:r>
      <w:r w:rsidRPr="00214EBA">
        <w:rPr>
          <w:rFonts w:ascii="Meiryo UI" w:eastAsia="Meiryo UI" w:hAnsi="Meiryo UI" w:cs="굴림"/>
          <w:color w:val="000000" w:themeColor="text1"/>
          <w:kern w:val="0"/>
          <w:szCs w:val="20"/>
          <w:lang w:eastAsia="ja-JP"/>
        </w:rPr>
        <w:tab/>
      </w:r>
      <w:r w:rsidR="00214EBA" w:rsidRPr="00214EBA">
        <w:rPr>
          <w:rFonts w:ascii="Meiryo UI" w:eastAsia="Meiryo UI" w:hAnsi="Meiryo UI" w:cs="Helvetica"/>
          <w:color w:val="000000" w:themeColor="text1"/>
          <w:szCs w:val="20"/>
          <w:shd w:val="clear" w:color="auto" w:fill="FDFDFD"/>
          <w:lang w:eastAsia="ja-JP"/>
        </w:rPr>
        <w:t>韓流功労賞(KoCoLo Awards 2026) 授賞式及び年末交流会開催 業務委託</w:t>
      </w:r>
    </w:p>
    <w:p w14:paraId="49E251E5" w14:textId="57492A64" w:rsidR="00EB68EF" w:rsidRDefault="00EB68EF" w:rsidP="00214EBA">
      <w:pPr>
        <w:pStyle w:val="a5"/>
        <w:widowControl w:val="0"/>
        <w:numPr>
          <w:ilvl w:val="0"/>
          <w:numId w:val="28"/>
        </w:numPr>
        <w:wordWrap w:val="0"/>
        <w:autoSpaceDE w:val="0"/>
        <w:autoSpaceDN w:val="0"/>
        <w:snapToGrid w:val="0"/>
        <w:spacing w:before="100" w:after="60" w:line="276" w:lineRule="auto"/>
        <w:ind w:leftChars="0" w:left="499" w:hanging="357"/>
        <w:textAlignment w:val="baseline"/>
        <w:rPr>
          <w:rFonts w:ascii="Meiryo UI" w:eastAsia="Meiryo UI" w:hAnsi="Meiryo UI" w:cs="바탕"/>
          <w:color w:val="000000" w:themeColor="text1"/>
          <w:kern w:val="0"/>
          <w:szCs w:val="20"/>
          <w:lang w:eastAsia="ja-JP"/>
        </w:rPr>
      </w:pPr>
      <w:r w:rsidRPr="00214EBA">
        <w:rPr>
          <w:rFonts w:ascii="Meiryo UI" w:eastAsia="Meiryo UI" w:hAnsi="Meiryo UI" w:cs="바탕" w:hint="eastAsia"/>
          <w:color w:val="000000" w:themeColor="text1"/>
          <w:kern w:val="0"/>
          <w:szCs w:val="20"/>
          <w:lang w:eastAsia="ja-JP"/>
        </w:rPr>
        <w:t>事業目的 :</w:t>
      </w:r>
      <w:r w:rsidRPr="00214EBA">
        <w:rPr>
          <w:rFonts w:ascii="Meiryo UI" w:eastAsia="Meiryo UI" w:hAnsi="Meiryo UI" w:cs="바탕"/>
          <w:color w:val="000000" w:themeColor="text1"/>
          <w:kern w:val="0"/>
          <w:szCs w:val="20"/>
          <w:lang w:eastAsia="ja-JP"/>
        </w:rPr>
        <w:tab/>
      </w:r>
    </w:p>
    <w:p w14:paraId="690663ED" w14:textId="36F7785A" w:rsidR="00214EBA" w:rsidRPr="00214EBA" w:rsidRDefault="00214EBA" w:rsidP="00214EBA">
      <w:pPr>
        <w:pStyle w:val="a5"/>
        <w:snapToGrid w:val="0"/>
        <w:spacing w:after="100" w:line="276" w:lineRule="auto"/>
        <w:ind w:leftChars="0" w:left="501"/>
        <w:textAlignment w:val="baseline"/>
        <w:rPr>
          <w:rFonts w:ascii="Meiryo UI" w:eastAsia="Meiryo UI" w:hAnsi="Meiryo UI" w:cs="맑은 고딕"/>
          <w:color w:val="000000"/>
          <w:szCs w:val="20"/>
          <w:shd w:val="clear" w:color="auto" w:fill="FDFDFD"/>
          <w:lang w:eastAsia="ja-JP"/>
        </w:rPr>
      </w:pPr>
      <w:r w:rsidRPr="00426E27">
        <w:rPr>
          <w:rFonts w:cs="새굴림" w:hint="eastAsia"/>
          <w:noProof/>
          <w:lang w:eastAsia="ja-JP"/>
        </w:rPr>
        <mc:AlternateContent>
          <mc:Choice Requires="wps">
            <w:drawing>
              <wp:anchor distT="0" distB="0" distL="114300" distR="114300" simplePos="0" relativeHeight="251665408" behindDoc="0" locked="0" layoutInCell="1" allowOverlap="1" wp14:anchorId="353478AE" wp14:editId="39066F2C">
                <wp:simplePos x="0" y="0"/>
                <wp:positionH relativeFrom="margin">
                  <wp:align>right</wp:align>
                </wp:positionH>
                <wp:positionV relativeFrom="paragraph">
                  <wp:posOffset>753745</wp:posOffset>
                </wp:positionV>
                <wp:extent cx="5895975" cy="628650"/>
                <wp:effectExtent l="0" t="0" r="28575" b="19050"/>
                <wp:wrapNone/>
                <wp:docPr id="2751525" name="正方形/長方形 1"/>
                <wp:cNvGraphicFramePr/>
                <a:graphic xmlns:a="http://schemas.openxmlformats.org/drawingml/2006/main">
                  <a:graphicData uri="http://schemas.microsoft.com/office/word/2010/wordprocessingShape">
                    <wps:wsp>
                      <wps:cNvSpPr/>
                      <wps:spPr>
                        <a:xfrm>
                          <a:off x="0" y="0"/>
                          <a:ext cx="5895975" cy="628650"/>
                        </a:xfrm>
                        <a:prstGeom prst="rect">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A6E74E2" w14:textId="77777777" w:rsidR="00214EBA" w:rsidRPr="00F41CE8" w:rsidRDefault="00214EBA" w:rsidP="00214EBA">
                            <w:pPr>
                              <w:rPr>
                                <w:rFonts w:ascii="Meiryo UI" w:eastAsia="Meiryo UI" w:hAnsi="Meiryo UI"/>
                                <w:color w:val="000000" w:themeColor="text1"/>
                                <w:lang w:eastAsia="ja-JP"/>
                              </w:rPr>
                            </w:pPr>
                            <w:r w:rsidRPr="00F41CE8">
                              <w:rPr>
                                <w:rFonts w:ascii="Meiryo UI" w:eastAsia="Meiryo UI" w:hAnsi="Meiryo UI"/>
                                <w:color w:val="000000" w:themeColor="text1"/>
                                <w:lang w:eastAsia="ja-JP"/>
                              </w:rPr>
                              <w:t>※</w:t>
                            </w:r>
                            <w:r w:rsidRPr="00F41CE8">
                              <w:rPr>
                                <w:rFonts w:ascii="Meiryo UI" w:eastAsia="Meiryo UI" w:hAnsi="Meiryo UI" w:hint="eastAsia"/>
                                <w:color w:val="000000" w:themeColor="text1"/>
                                <w:lang w:eastAsia="ja-JP"/>
                              </w:rPr>
                              <w:t>KoCoLo</w:t>
                            </w:r>
                            <w:r w:rsidRPr="00F41CE8">
                              <w:rPr>
                                <w:rFonts w:ascii="Meiryo UI" w:eastAsia="Meiryo UI" w:hAnsi="Meiryo UI"/>
                                <w:color w:val="000000" w:themeColor="text1"/>
                                <w:lang w:eastAsia="ja-JP"/>
                              </w:rPr>
                              <w:t>は</w:t>
                            </w:r>
                            <w:r w:rsidRPr="00F41CE8">
                              <w:rPr>
                                <w:rFonts w:ascii="Meiryo UI" w:eastAsia="Meiryo UI" w:hAnsi="Meiryo UI" w:hint="eastAsia"/>
                                <w:color w:val="000000" w:themeColor="text1"/>
                                <w:lang w:eastAsia="ja-JP"/>
                              </w:rPr>
                              <w:t>Korea Content Lovers</w:t>
                            </w:r>
                            <w:r w:rsidRPr="00F41CE8">
                              <w:rPr>
                                <w:rFonts w:ascii="Meiryo UI" w:eastAsia="Meiryo UI" w:hAnsi="Meiryo UI"/>
                                <w:color w:val="000000" w:themeColor="text1"/>
                                <w:lang w:eastAsia="ja-JP"/>
                              </w:rPr>
                              <w:t>の</w:t>
                            </w:r>
                            <w:r w:rsidRPr="00F41CE8">
                              <w:rPr>
                                <w:rFonts w:ascii="Meiryo UI" w:eastAsia="Meiryo UI" w:hAnsi="Meiryo UI" w:hint="eastAsia"/>
                                <w:color w:val="000000" w:themeColor="text1"/>
                                <w:lang w:eastAsia="ja-JP"/>
                              </w:rPr>
                              <w:t>頭文字を組み合わせた言葉で、韓</w:t>
                            </w:r>
                            <w:r w:rsidRPr="00F41CE8">
                              <w:rPr>
                                <w:rFonts w:ascii="Meiryo UI" w:eastAsia="Meiryo UI" w:hAnsi="Meiryo UI" w:cs="MS Mincho" w:hint="eastAsia"/>
                                <w:color w:val="000000" w:themeColor="text1"/>
                                <w:lang w:eastAsia="ja-JP"/>
                              </w:rPr>
                              <w:t>国</w:t>
                            </w:r>
                            <w:r w:rsidRPr="00F41CE8">
                              <w:rPr>
                                <w:rFonts w:ascii="Meiryo UI" w:eastAsia="Meiryo UI" w:hAnsi="Meiryo UI" w:cs="맑은 고딕" w:hint="eastAsia"/>
                                <w:color w:val="000000" w:themeColor="text1"/>
                                <w:lang w:eastAsia="ja-JP"/>
                              </w:rPr>
                              <w:t>語</w:t>
                            </w:r>
                            <w:r w:rsidRPr="00F41CE8">
                              <w:rPr>
                                <w:rFonts w:ascii="Meiryo UI" w:eastAsia="Meiryo UI" w:hAnsi="Meiryo UI" w:hint="eastAsia"/>
                                <w:color w:val="000000" w:themeColor="text1"/>
                                <w:lang w:eastAsia="ja-JP"/>
                              </w:rPr>
                              <w:t>の漢字語の「</w:t>
                            </w:r>
                            <w:r w:rsidRPr="00F41CE8">
                              <w:rPr>
                                <w:rFonts w:ascii="맑은 고딕" w:eastAsia="맑은 고딕" w:hAnsi="맑은 고딕" w:cs="맑은 고딕" w:hint="eastAsia"/>
                                <w:color w:val="000000" w:themeColor="text1"/>
                              </w:rPr>
                              <w:t>심</w:t>
                            </w:r>
                            <w:r w:rsidRPr="00F41CE8">
                              <w:rPr>
                                <w:rFonts w:ascii="Meiryo UI" w:eastAsia="Meiryo UI" w:hAnsi="Meiryo UI" w:hint="eastAsia"/>
                                <w:color w:val="000000" w:themeColor="text1"/>
                                <w:lang w:eastAsia="ja-JP"/>
                              </w:rPr>
                              <w:t>(心)」と日本語の</w:t>
                            </w:r>
                            <w:r w:rsidRPr="00F41CE8">
                              <w:rPr>
                                <w:rFonts w:ascii="Meiryo UI" w:eastAsia="Meiryo UI" w:hAnsi="Meiryo UI" w:cs="MS Mincho" w:hint="eastAsia"/>
                                <w:color w:val="000000" w:themeColor="text1"/>
                                <w:lang w:eastAsia="ja-JP"/>
                              </w:rPr>
                              <w:t>発</w:t>
                            </w:r>
                            <w:r w:rsidRPr="00F41CE8">
                              <w:rPr>
                                <w:rFonts w:ascii="Meiryo UI" w:eastAsia="Meiryo UI" w:hAnsi="Meiryo UI" w:cs="맑은 고딕" w:hint="eastAsia"/>
                                <w:color w:val="000000" w:themeColor="text1"/>
                                <w:lang w:eastAsia="ja-JP"/>
                              </w:rPr>
                              <w:t>音</w:t>
                            </w:r>
                            <w:r w:rsidRPr="00F41CE8">
                              <w:rPr>
                                <w:rFonts w:ascii="Meiryo UI" w:eastAsia="Meiryo UI" w:hAnsi="Meiryo UI" w:hint="eastAsia"/>
                                <w:color w:val="000000" w:themeColor="text1"/>
                                <w:lang w:eastAsia="ja-JP"/>
                              </w:rPr>
                              <w:t>「こころ」をかけ</w:t>
                            </w:r>
                            <w:r>
                              <w:rPr>
                                <w:rFonts w:ascii="Meiryo UI" w:eastAsia="Meiryo UI" w:hAnsi="Meiryo UI" w:hint="eastAsia"/>
                                <w:color w:val="000000" w:themeColor="text1"/>
                                <w:lang w:eastAsia="ja-JP"/>
                              </w:rPr>
                              <w:t>合わせ、</w:t>
                            </w:r>
                            <w:r w:rsidRPr="00F41CE8">
                              <w:rPr>
                                <w:rFonts w:ascii="Meiryo UI" w:eastAsia="Meiryo UI" w:hAnsi="Meiryo UI" w:hint="eastAsia"/>
                                <w:color w:val="000000" w:themeColor="text1"/>
                                <w:lang w:eastAsia="ja-JP"/>
                              </w:rPr>
                              <w:t>韓</w:t>
                            </w:r>
                            <w:r w:rsidRPr="00F41CE8">
                              <w:rPr>
                                <w:rFonts w:ascii="Meiryo UI" w:eastAsia="Meiryo UI" w:hAnsi="Meiryo UI" w:cs="MS Mincho" w:hint="eastAsia"/>
                                <w:color w:val="000000" w:themeColor="text1"/>
                                <w:lang w:eastAsia="ja-JP"/>
                              </w:rPr>
                              <w:t>国</w:t>
                            </w:r>
                            <w:r w:rsidRPr="00F41CE8">
                              <w:rPr>
                                <w:rFonts w:ascii="Meiryo UI" w:eastAsia="Meiryo UI" w:hAnsi="Meiryo UI" w:cs="맑은 고딕" w:hint="eastAsia"/>
                                <w:color w:val="000000" w:themeColor="text1"/>
                                <w:lang w:eastAsia="ja-JP"/>
                              </w:rPr>
                              <w:t>コンテンツ</w:t>
                            </w:r>
                            <w:r w:rsidRPr="00F41CE8">
                              <w:rPr>
                                <w:rFonts w:ascii="Meiryo UI" w:eastAsia="Meiryo UI" w:hAnsi="Meiryo UI" w:hint="eastAsia"/>
                                <w:color w:val="000000" w:themeColor="text1"/>
                                <w:lang w:eastAsia="ja-JP"/>
                              </w:rPr>
                              <w:t>を愛する人</w:t>
                            </w:r>
                            <w:r w:rsidRPr="00F41CE8">
                              <w:rPr>
                                <w:rFonts w:ascii="Meiryo UI" w:eastAsia="Meiryo UI" w:hAnsi="Meiryo UI" w:cs="MS Mincho" w:hint="eastAsia"/>
                                <w:color w:val="000000" w:themeColor="text1"/>
                                <w:lang w:eastAsia="ja-JP"/>
                              </w:rPr>
                              <w:t>々</w:t>
                            </w:r>
                            <w:r>
                              <w:rPr>
                                <w:rFonts w:ascii="Meiryo UI" w:eastAsia="Meiryo UI" w:hAnsi="Meiryo UI" w:hint="eastAsia"/>
                                <w:color w:val="000000" w:themeColor="text1"/>
                                <w:lang w:eastAsia="ja-JP"/>
                              </w:rPr>
                              <w:t>を意味している。</w:t>
                            </w:r>
                          </w:p>
                          <w:p w14:paraId="6A86CF47" w14:textId="77777777" w:rsidR="00214EBA" w:rsidRPr="00F41CE8" w:rsidRDefault="00214EBA" w:rsidP="00214EBA">
                            <w:pPr>
                              <w:jc w:val="center"/>
                              <w:rPr>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478AE" id="正方形/長方形 1" o:spid="_x0000_s1026" style="position:absolute;left:0;text-align:left;margin-left:413.05pt;margin-top:59.35pt;width:464.25pt;height:49.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arBjQIAAJAFAAAOAAAAZHJzL2Uyb0RvYy54bWysVN9P2zAQfp+0/8Hy+0hTUSgVKapATJMY&#10;VIOJZ9exiSXb59luk+6v39lJQwVoD9NeEvt+fN/d+e4urzqjyU74oMBWtDyZUCIsh1rZl4r+fLr9&#10;MqckRGZrpsGKiu5FoFfLz58uW7cQU2hA18ITBLFh0bqKNjG6RVEE3gjDwgk4YVEpwRsW8epfitqz&#10;FtGNLqaTyVnRgq+dBy5CQOlNr6TLjC+l4PFByiAi0RXF2GL++vzdpG+xvGSLF89co/gQBvuHKAxT&#10;FklHqBsWGdl69Q7KKO4hgIwnHEwBUioucg6YTTl5k81jw5zIuWBxghvLFP4fLL/fPbq1xzK0LiwC&#10;HlMWnfQm/TE+0uVi7cdiiS4SjsLZ/GJ2cT6jhKPubDo/m+VqFq/ezof4VYAh6VBRj4+Ra8R2dyEi&#10;I5oeTBJZAK3qW6V1vqQGENfakx3Dp2OcCxun2V1vzXeoezm2wGR4RBTjU/fi+UGMFLmVElImPCIp&#10;XjPOp7jXIlFr+0NIomrMsSccEY5jKXMsoWG16MXlbAjlHWcGTMgSkxuxB4CP8ixTWyLMYJ9cRe7l&#10;0XnSs//NefTIzGDj6GyUBf8RgI4jc2+PURyVJh1jt+mGZtlAvV974qEfquD4rcKHvmMhrpnHKcJ5&#10;w80QH/AjNbQVheFESQP+90fyZI/NjVpKWpzKioZfW+YFJfqbxba/KE9P0xjny+nsfIoXf6zZHGvs&#10;1lwDdk+JO8jxfEz2UR+O0oN5xgWySqyoYpYjd0V59IfLdey3Ba4gLlarbIaj61i8s4+OJ/BU4NTI&#10;T90z827o9ohzcg+HCWaLN03f2yZPC6ttBKnyRKQS93UdSo9jn1thWFFprxzfs9XrIl3+AQAA//8D&#10;AFBLAwQUAAYACAAAACEAujIvtN4AAAAIAQAADwAAAGRycy9kb3ducmV2LnhtbEyPQU+DQBCF7yb+&#10;h8008WYXSCwUWRqtmhgTD4I/YGGnQMrOEnbb4r93PNnjmzd573vFbrGjOOPsB0cK4nUEAql1ZqBO&#10;wXf9dp+B8EGT0aMjVPCDHnbl7U2hc+Mu9IXnKnSCQ8jnWkEfwpRL6dserfZrNyGxd3Cz1YHl3Ekz&#10;6wuH21EmUbSRVg/EDb2ecN9je6xOVkFdv7829PyCFuOPqm0+t/vN0Sh1t1qeHkEEXML/M/zhMzqU&#10;zNS4ExkvRgU8JPA1zlIQbG+T7AFEoyCJ0xRkWcjrAeUvAAAA//8DAFBLAQItABQABgAIAAAAIQC2&#10;gziS/gAAAOEBAAATAAAAAAAAAAAAAAAAAAAAAABbQ29udGVudF9UeXBlc10ueG1sUEsBAi0AFAAG&#10;AAgAAAAhADj9If/WAAAAlAEAAAsAAAAAAAAAAAAAAAAALwEAAF9yZWxzLy5yZWxzUEsBAi0AFAAG&#10;AAgAAAAhAHXVqsGNAgAAkAUAAA4AAAAAAAAAAAAAAAAALgIAAGRycy9lMm9Eb2MueG1sUEsBAi0A&#10;FAAGAAgAAAAhALoyL7TeAAAACAEAAA8AAAAAAAAAAAAAAAAA5wQAAGRycy9kb3ducmV2LnhtbFBL&#10;BQYAAAAABAAEAPMAAADyBQAAAAA=&#10;" fillcolor="#fbe4d5 [661]" strokecolor="#09101d [484]" strokeweight="1pt">
                <v:textbox>
                  <w:txbxContent>
                    <w:p w14:paraId="2A6E74E2" w14:textId="77777777" w:rsidR="00214EBA" w:rsidRPr="00F41CE8" w:rsidRDefault="00214EBA" w:rsidP="00214EBA">
                      <w:pPr>
                        <w:rPr>
                          <w:rFonts w:ascii="Meiryo UI" w:eastAsia="Meiryo UI" w:hAnsi="Meiryo UI"/>
                          <w:color w:val="000000" w:themeColor="text1"/>
                          <w:lang w:eastAsia="ja-JP"/>
                        </w:rPr>
                      </w:pPr>
                      <w:r w:rsidRPr="00F41CE8">
                        <w:rPr>
                          <w:rFonts w:ascii="Meiryo UI" w:eastAsia="Meiryo UI" w:hAnsi="Meiryo UI"/>
                          <w:color w:val="000000" w:themeColor="text1"/>
                          <w:lang w:eastAsia="ja-JP"/>
                        </w:rPr>
                        <w:t>※</w:t>
                      </w:r>
                      <w:proofErr w:type="spellStart"/>
                      <w:r w:rsidRPr="00F41CE8">
                        <w:rPr>
                          <w:rFonts w:ascii="Meiryo UI" w:eastAsia="Meiryo UI" w:hAnsi="Meiryo UI" w:hint="eastAsia"/>
                          <w:color w:val="000000" w:themeColor="text1"/>
                          <w:lang w:eastAsia="ja-JP"/>
                        </w:rPr>
                        <w:t>KoCoLo</w:t>
                      </w:r>
                      <w:proofErr w:type="spellEnd"/>
                      <w:r w:rsidRPr="00F41CE8">
                        <w:rPr>
                          <w:rFonts w:ascii="Meiryo UI" w:eastAsia="Meiryo UI" w:hAnsi="Meiryo UI"/>
                          <w:color w:val="000000" w:themeColor="text1"/>
                          <w:lang w:eastAsia="ja-JP"/>
                        </w:rPr>
                        <w:t>は</w:t>
                      </w:r>
                      <w:r w:rsidRPr="00F41CE8">
                        <w:rPr>
                          <w:rFonts w:ascii="Meiryo UI" w:eastAsia="Meiryo UI" w:hAnsi="Meiryo UI" w:hint="eastAsia"/>
                          <w:color w:val="000000" w:themeColor="text1"/>
                          <w:lang w:eastAsia="ja-JP"/>
                        </w:rPr>
                        <w:t>Korea Content Lovers</w:t>
                      </w:r>
                      <w:r w:rsidRPr="00F41CE8">
                        <w:rPr>
                          <w:rFonts w:ascii="Meiryo UI" w:eastAsia="Meiryo UI" w:hAnsi="Meiryo UI"/>
                          <w:color w:val="000000" w:themeColor="text1"/>
                          <w:lang w:eastAsia="ja-JP"/>
                        </w:rPr>
                        <w:t>の</w:t>
                      </w:r>
                      <w:r w:rsidRPr="00F41CE8">
                        <w:rPr>
                          <w:rFonts w:ascii="Meiryo UI" w:eastAsia="Meiryo UI" w:hAnsi="Meiryo UI" w:hint="eastAsia"/>
                          <w:color w:val="000000" w:themeColor="text1"/>
                          <w:lang w:eastAsia="ja-JP"/>
                        </w:rPr>
                        <w:t>頭文字を組み合わせた言葉で、韓</w:t>
                      </w:r>
                      <w:r w:rsidRPr="00F41CE8">
                        <w:rPr>
                          <w:rFonts w:ascii="Meiryo UI" w:eastAsia="Meiryo UI" w:hAnsi="Meiryo UI" w:cs="MS Mincho" w:hint="eastAsia"/>
                          <w:color w:val="000000" w:themeColor="text1"/>
                          <w:lang w:eastAsia="ja-JP"/>
                        </w:rPr>
                        <w:t>国</w:t>
                      </w:r>
                      <w:r w:rsidRPr="00F41CE8">
                        <w:rPr>
                          <w:rFonts w:ascii="Meiryo UI" w:eastAsia="Meiryo UI" w:hAnsi="Meiryo UI" w:cs="맑은 고딕" w:hint="eastAsia"/>
                          <w:color w:val="000000" w:themeColor="text1"/>
                          <w:lang w:eastAsia="ja-JP"/>
                        </w:rPr>
                        <w:t>語</w:t>
                      </w:r>
                      <w:r w:rsidRPr="00F41CE8">
                        <w:rPr>
                          <w:rFonts w:ascii="Meiryo UI" w:eastAsia="Meiryo UI" w:hAnsi="Meiryo UI" w:hint="eastAsia"/>
                          <w:color w:val="000000" w:themeColor="text1"/>
                          <w:lang w:eastAsia="ja-JP"/>
                        </w:rPr>
                        <w:t>の漢字語の「</w:t>
                      </w:r>
                      <w:r w:rsidRPr="00F41CE8">
                        <w:rPr>
                          <w:rFonts w:ascii="맑은 고딕" w:eastAsia="맑은 고딕" w:hAnsi="맑은 고딕" w:cs="맑은 고딕" w:hint="eastAsia"/>
                          <w:color w:val="000000" w:themeColor="text1"/>
                        </w:rPr>
                        <w:t>심</w:t>
                      </w:r>
                      <w:r w:rsidRPr="00F41CE8">
                        <w:rPr>
                          <w:rFonts w:ascii="Meiryo UI" w:eastAsia="Meiryo UI" w:hAnsi="Meiryo UI" w:hint="eastAsia"/>
                          <w:color w:val="000000" w:themeColor="text1"/>
                          <w:lang w:eastAsia="ja-JP"/>
                        </w:rPr>
                        <w:t>(心)」と日本語の</w:t>
                      </w:r>
                      <w:r w:rsidRPr="00F41CE8">
                        <w:rPr>
                          <w:rFonts w:ascii="Meiryo UI" w:eastAsia="Meiryo UI" w:hAnsi="Meiryo UI" w:cs="MS Mincho" w:hint="eastAsia"/>
                          <w:color w:val="000000" w:themeColor="text1"/>
                          <w:lang w:eastAsia="ja-JP"/>
                        </w:rPr>
                        <w:t>発</w:t>
                      </w:r>
                      <w:r w:rsidRPr="00F41CE8">
                        <w:rPr>
                          <w:rFonts w:ascii="Meiryo UI" w:eastAsia="Meiryo UI" w:hAnsi="Meiryo UI" w:cs="맑은 고딕" w:hint="eastAsia"/>
                          <w:color w:val="000000" w:themeColor="text1"/>
                          <w:lang w:eastAsia="ja-JP"/>
                        </w:rPr>
                        <w:t>音</w:t>
                      </w:r>
                      <w:r w:rsidRPr="00F41CE8">
                        <w:rPr>
                          <w:rFonts w:ascii="Meiryo UI" w:eastAsia="Meiryo UI" w:hAnsi="Meiryo UI" w:hint="eastAsia"/>
                          <w:color w:val="000000" w:themeColor="text1"/>
                          <w:lang w:eastAsia="ja-JP"/>
                        </w:rPr>
                        <w:t>「こころ」をかけ</w:t>
                      </w:r>
                      <w:r>
                        <w:rPr>
                          <w:rFonts w:ascii="Meiryo UI" w:eastAsia="Meiryo UI" w:hAnsi="Meiryo UI" w:hint="eastAsia"/>
                          <w:color w:val="000000" w:themeColor="text1"/>
                          <w:lang w:eastAsia="ja-JP"/>
                        </w:rPr>
                        <w:t>合わせ、</w:t>
                      </w:r>
                      <w:r w:rsidRPr="00F41CE8">
                        <w:rPr>
                          <w:rFonts w:ascii="Meiryo UI" w:eastAsia="Meiryo UI" w:hAnsi="Meiryo UI" w:hint="eastAsia"/>
                          <w:color w:val="000000" w:themeColor="text1"/>
                          <w:lang w:eastAsia="ja-JP"/>
                        </w:rPr>
                        <w:t>韓</w:t>
                      </w:r>
                      <w:r w:rsidRPr="00F41CE8">
                        <w:rPr>
                          <w:rFonts w:ascii="Meiryo UI" w:eastAsia="Meiryo UI" w:hAnsi="Meiryo UI" w:cs="MS Mincho" w:hint="eastAsia"/>
                          <w:color w:val="000000" w:themeColor="text1"/>
                          <w:lang w:eastAsia="ja-JP"/>
                        </w:rPr>
                        <w:t>国</w:t>
                      </w:r>
                      <w:r w:rsidRPr="00F41CE8">
                        <w:rPr>
                          <w:rFonts w:ascii="Meiryo UI" w:eastAsia="Meiryo UI" w:hAnsi="Meiryo UI" w:cs="맑은 고딕" w:hint="eastAsia"/>
                          <w:color w:val="000000" w:themeColor="text1"/>
                          <w:lang w:eastAsia="ja-JP"/>
                        </w:rPr>
                        <w:t>コンテンツ</w:t>
                      </w:r>
                      <w:r w:rsidRPr="00F41CE8">
                        <w:rPr>
                          <w:rFonts w:ascii="Meiryo UI" w:eastAsia="Meiryo UI" w:hAnsi="Meiryo UI" w:hint="eastAsia"/>
                          <w:color w:val="000000" w:themeColor="text1"/>
                          <w:lang w:eastAsia="ja-JP"/>
                        </w:rPr>
                        <w:t>を愛する人</w:t>
                      </w:r>
                      <w:r w:rsidRPr="00F41CE8">
                        <w:rPr>
                          <w:rFonts w:ascii="Meiryo UI" w:eastAsia="Meiryo UI" w:hAnsi="Meiryo UI" w:cs="MS Mincho" w:hint="eastAsia"/>
                          <w:color w:val="000000" w:themeColor="text1"/>
                          <w:lang w:eastAsia="ja-JP"/>
                        </w:rPr>
                        <w:t>々</w:t>
                      </w:r>
                      <w:r>
                        <w:rPr>
                          <w:rFonts w:ascii="Meiryo UI" w:eastAsia="Meiryo UI" w:hAnsi="Meiryo UI" w:hint="eastAsia"/>
                          <w:color w:val="000000" w:themeColor="text1"/>
                          <w:lang w:eastAsia="ja-JP"/>
                        </w:rPr>
                        <w:t>を意味している。</w:t>
                      </w:r>
                    </w:p>
                    <w:p w14:paraId="6A86CF47" w14:textId="77777777" w:rsidR="00214EBA" w:rsidRPr="00F41CE8" w:rsidRDefault="00214EBA" w:rsidP="00214EBA">
                      <w:pPr>
                        <w:jc w:val="center"/>
                        <w:rPr>
                          <w:lang w:eastAsia="ja-JP"/>
                        </w:rPr>
                      </w:pPr>
                    </w:p>
                  </w:txbxContent>
                </v:textbox>
                <w10:wrap anchorx="margin"/>
              </v:rect>
            </w:pict>
          </mc:Fallback>
        </mc:AlternateContent>
      </w:r>
      <w:r w:rsidRPr="00214EBA">
        <w:rPr>
          <w:rFonts w:ascii="Meiryo UI" w:eastAsia="Meiryo UI" w:hAnsi="Meiryo UI" w:cs="새굴림" w:hint="eastAsia"/>
          <w:lang w:eastAsia="ja-JP"/>
        </w:rPr>
        <w:t xml:space="preserve">- </w:t>
      </w:r>
      <w:r w:rsidRPr="00214EBA">
        <w:rPr>
          <w:rFonts w:ascii="Meiryo UI" w:eastAsia="Meiryo UI" w:hAnsi="Meiryo UI" w:cs="Helvetica" w:hint="eastAsia"/>
          <w:color w:val="000000"/>
          <w:szCs w:val="20"/>
          <w:shd w:val="clear" w:color="auto" w:fill="FDFDFD"/>
          <w:lang w:eastAsia="ja-JP"/>
        </w:rPr>
        <w:t>日本国</w:t>
      </w:r>
      <w:r w:rsidRPr="00214EBA">
        <w:rPr>
          <w:rFonts w:ascii="Meiryo UI" w:eastAsia="Meiryo UI" w:hAnsi="Meiryo UI" w:cs="새굴림" w:hint="eastAsia"/>
          <w:color w:val="000000"/>
          <w:szCs w:val="20"/>
          <w:shd w:val="clear" w:color="auto" w:fill="FDFDFD"/>
          <w:lang w:eastAsia="ja-JP"/>
        </w:rPr>
        <w:t>内で</w:t>
      </w:r>
      <w:r w:rsidRPr="00214EBA">
        <w:rPr>
          <w:rFonts w:ascii="Meiryo UI" w:eastAsia="Meiryo UI" w:hAnsi="Meiryo UI" w:cs="맑은 고딕" w:hint="eastAsia"/>
          <w:color w:val="000000"/>
          <w:szCs w:val="20"/>
          <w:shd w:val="clear" w:color="auto" w:fill="FDFDFD"/>
          <w:lang w:eastAsia="ja-JP"/>
        </w:rPr>
        <w:t>の韓</w:t>
      </w:r>
      <w:r w:rsidRPr="00214EBA">
        <w:rPr>
          <w:rFonts w:ascii="Meiryo UI" w:eastAsia="Meiryo UI" w:hAnsi="Meiryo UI" w:cs="새굴림" w:hint="eastAsia"/>
          <w:color w:val="000000"/>
          <w:szCs w:val="20"/>
          <w:shd w:val="clear" w:color="auto" w:fill="FDFDFD"/>
          <w:lang w:eastAsia="ja-JP"/>
        </w:rPr>
        <w:t>国</w:t>
      </w:r>
      <w:r w:rsidRPr="00214EBA">
        <w:rPr>
          <w:rFonts w:ascii="Meiryo UI" w:eastAsia="Meiryo UI" w:hAnsi="Meiryo UI" w:cs="맑은 고딕" w:hint="eastAsia"/>
          <w:color w:val="000000"/>
          <w:szCs w:val="20"/>
          <w:shd w:val="clear" w:color="auto" w:fill="FDFDFD"/>
          <w:lang w:eastAsia="ja-JP"/>
        </w:rPr>
        <w:t>コンテンツの普及と</w:t>
      </w:r>
      <w:r w:rsidRPr="00214EBA">
        <w:rPr>
          <w:rFonts w:ascii="Meiryo UI" w:eastAsia="Meiryo UI" w:hAnsi="Meiryo UI" w:cs="새굴림" w:hint="eastAsia"/>
          <w:color w:val="000000"/>
          <w:szCs w:val="20"/>
          <w:shd w:val="clear" w:color="auto" w:fill="FDFDFD"/>
          <w:lang w:eastAsia="ja-JP"/>
        </w:rPr>
        <w:t>拡</w:t>
      </w:r>
      <w:r w:rsidRPr="00214EBA">
        <w:rPr>
          <w:rFonts w:ascii="Meiryo UI" w:eastAsia="Meiryo UI" w:hAnsi="Meiryo UI" w:cs="맑은 고딕" w:hint="eastAsia"/>
          <w:color w:val="000000"/>
          <w:szCs w:val="20"/>
          <w:shd w:val="clear" w:color="auto" w:fill="FDFDFD"/>
          <w:lang w:eastAsia="ja-JP"/>
        </w:rPr>
        <w:t>散に貢</w:t>
      </w:r>
      <w:r w:rsidRPr="00214EBA">
        <w:rPr>
          <w:rFonts w:ascii="Meiryo UI" w:eastAsia="Meiryo UI" w:hAnsi="Meiryo UI" w:cs="새굴림" w:hint="eastAsia"/>
          <w:color w:val="000000"/>
          <w:szCs w:val="20"/>
          <w:shd w:val="clear" w:color="auto" w:fill="FDFDFD"/>
          <w:lang w:eastAsia="ja-JP"/>
        </w:rPr>
        <w:t>献</w:t>
      </w:r>
      <w:r w:rsidRPr="00214EBA">
        <w:rPr>
          <w:rFonts w:ascii="Meiryo UI" w:eastAsia="Meiryo UI" w:hAnsi="Meiryo UI" w:cs="맑은 고딕" w:hint="eastAsia"/>
          <w:color w:val="000000"/>
          <w:szCs w:val="20"/>
          <w:shd w:val="clear" w:color="auto" w:fill="FDFDFD"/>
          <w:lang w:eastAsia="ja-JP"/>
        </w:rPr>
        <w:t>した現地バイヤー及び企業に対し</w:t>
      </w:r>
      <w:r w:rsidRPr="00214EBA">
        <w:rPr>
          <w:rFonts w:ascii="Meiryo UI" w:eastAsia="Meiryo UI" w:hAnsi="Meiryo UI" w:cs="맑은 고딕" w:hint="eastAsia"/>
          <w:b/>
          <w:bCs/>
          <w:color w:val="000000"/>
          <w:szCs w:val="20"/>
          <w:shd w:val="clear" w:color="auto" w:fill="FDFDFD"/>
          <w:lang w:eastAsia="ja-JP"/>
        </w:rPr>
        <w:t>毎年授賞を行っている「韓流功</w:t>
      </w:r>
      <w:r w:rsidRPr="00214EBA">
        <w:rPr>
          <w:rFonts w:ascii="Meiryo UI" w:eastAsia="Meiryo UI" w:hAnsi="Meiryo UI" w:cs="새굴림" w:hint="eastAsia"/>
          <w:b/>
          <w:bCs/>
          <w:color w:val="000000"/>
          <w:szCs w:val="20"/>
          <w:shd w:val="clear" w:color="auto" w:fill="FDFDFD"/>
          <w:lang w:eastAsia="ja-JP"/>
        </w:rPr>
        <w:t>労</w:t>
      </w:r>
      <w:r w:rsidRPr="00214EBA">
        <w:rPr>
          <w:rFonts w:ascii="Meiryo UI" w:eastAsia="Meiryo UI" w:hAnsi="Meiryo UI" w:cs="맑은 고딕" w:hint="eastAsia"/>
          <w:b/>
          <w:bCs/>
          <w:color w:val="000000"/>
          <w:szCs w:val="20"/>
          <w:shd w:val="clear" w:color="auto" w:fill="FDFDFD"/>
          <w:lang w:eastAsia="ja-JP"/>
        </w:rPr>
        <w:t>賞(</w:t>
      </w:r>
      <w:r w:rsidRPr="00214EBA">
        <w:rPr>
          <w:rFonts w:ascii="Meiryo UI" w:eastAsia="Meiryo UI" w:hAnsi="Meiryo UI" w:cs="굴림"/>
          <w:b/>
          <w:bCs/>
          <w:kern w:val="0"/>
          <w:szCs w:val="20"/>
          <w:lang w:eastAsia="ja-JP"/>
        </w:rPr>
        <w:t>KoCoLo Awards</w:t>
      </w:r>
      <w:r w:rsidRPr="00214EBA">
        <w:rPr>
          <w:rFonts w:ascii="Meiryo UI" w:eastAsia="Meiryo UI" w:hAnsi="Meiryo UI" w:cs="맑은 고딕" w:hint="eastAsia"/>
          <w:b/>
          <w:bCs/>
          <w:color w:val="000000"/>
          <w:szCs w:val="20"/>
          <w:shd w:val="clear" w:color="auto" w:fill="FDFDFD"/>
          <w:lang w:eastAsia="ja-JP"/>
        </w:rPr>
        <w:t>)」授賞式を年末交流会と連携し、</w:t>
      </w:r>
      <w:r w:rsidRPr="00214EBA">
        <w:rPr>
          <w:rFonts w:ascii="Meiryo UI" w:eastAsia="Meiryo UI" w:hAnsi="Meiryo UI" w:cs="맑은 고딕" w:hint="eastAsia"/>
          <w:color w:val="000000"/>
          <w:szCs w:val="20"/>
          <w:shd w:val="clear" w:color="auto" w:fill="FDFDFD"/>
          <w:lang w:eastAsia="ja-JP"/>
        </w:rPr>
        <w:t>韓国コンテンツの拡散に寄与した主要パートナーとの交流・協力の場として設けること</w:t>
      </w:r>
    </w:p>
    <w:p w14:paraId="7B815798" w14:textId="2762C47B" w:rsidR="00214EBA" w:rsidRPr="00214EBA" w:rsidRDefault="00214EBA" w:rsidP="00214EBA">
      <w:pPr>
        <w:pStyle w:val="a5"/>
        <w:widowControl w:val="0"/>
        <w:wordWrap w:val="0"/>
        <w:autoSpaceDE w:val="0"/>
        <w:autoSpaceDN w:val="0"/>
        <w:snapToGrid w:val="0"/>
        <w:spacing w:before="100" w:after="60" w:line="276" w:lineRule="auto"/>
        <w:ind w:leftChars="0" w:left="499"/>
        <w:textAlignment w:val="baseline"/>
        <w:rPr>
          <w:rFonts w:ascii="Meiryo UI" w:eastAsia="Meiryo UI" w:hAnsi="Meiryo UI" w:cs="바탕"/>
          <w:color w:val="000000" w:themeColor="text1"/>
          <w:kern w:val="0"/>
          <w:szCs w:val="20"/>
          <w:lang w:eastAsia="ja-JP"/>
        </w:rPr>
      </w:pPr>
    </w:p>
    <w:p w14:paraId="43007102" w14:textId="77777777" w:rsidR="00214EBA" w:rsidRDefault="00214EBA" w:rsidP="00214EBA">
      <w:pPr>
        <w:widowControl w:val="0"/>
        <w:wordWrap w:val="0"/>
        <w:autoSpaceDE w:val="0"/>
        <w:autoSpaceDN w:val="0"/>
        <w:snapToGrid w:val="0"/>
        <w:spacing w:before="100" w:after="60" w:line="276" w:lineRule="auto"/>
        <w:textAlignment w:val="baseline"/>
        <w:rPr>
          <w:rFonts w:ascii="Meiryo UI" w:eastAsia="Meiryo UI" w:hAnsi="Meiryo UI" w:cs="바탕"/>
          <w:color w:val="000000" w:themeColor="text1"/>
          <w:kern w:val="0"/>
          <w:szCs w:val="20"/>
          <w:lang w:eastAsia="ja-JP"/>
        </w:rPr>
      </w:pPr>
    </w:p>
    <w:p w14:paraId="2DC5F64C" w14:textId="1DBE16CA" w:rsidR="0064476A" w:rsidRPr="0064476A" w:rsidRDefault="0064476A" w:rsidP="0064476A">
      <w:pPr>
        <w:pStyle w:val="a5"/>
        <w:widowControl w:val="0"/>
        <w:numPr>
          <w:ilvl w:val="0"/>
          <w:numId w:val="28"/>
        </w:numPr>
        <w:wordWrap w:val="0"/>
        <w:autoSpaceDE w:val="0"/>
        <w:autoSpaceDN w:val="0"/>
        <w:snapToGrid w:val="0"/>
        <w:spacing w:before="100" w:after="60" w:line="276" w:lineRule="auto"/>
        <w:ind w:leftChars="0"/>
        <w:textAlignment w:val="baseline"/>
        <w:rPr>
          <w:rFonts w:ascii="Meiryo UI" w:eastAsia="Meiryo UI" w:hAnsi="Meiryo UI" w:cs="바탕"/>
          <w:color w:val="000000" w:themeColor="text1"/>
          <w:kern w:val="0"/>
          <w:szCs w:val="20"/>
          <w:lang w:eastAsia="ja-JP"/>
        </w:rPr>
      </w:pPr>
      <w:r w:rsidRPr="003124E7">
        <w:rPr>
          <w:rFonts w:ascii="Meiryo UI" w:eastAsia="Meiryo UI" w:hAnsi="Meiryo UI" w:cs="바탕" w:hint="eastAsia"/>
          <w:color w:val="000000" w:themeColor="text1"/>
          <w:kern w:val="0"/>
          <w:szCs w:val="20"/>
          <w:lang w:eastAsia="ja-JP"/>
        </w:rPr>
        <w:t>推定金額 :</w:t>
      </w:r>
      <w:r>
        <w:rPr>
          <w:rFonts w:ascii="Meiryo UI" w:eastAsia="Meiryo UI" w:hAnsi="Meiryo UI" w:cs="바탕"/>
          <w:color w:val="000000" w:themeColor="text1"/>
          <w:kern w:val="0"/>
          <w:szCs w:val="20"/>
          <w:lang w:eastAsia="ja-JP"/>
        </w:rPr>
        <w:tab/>
      </w:r>
      <w:r w:rsidRPr="000D1C42">
        <w:rPr>
          <w:rFonts w:ascii="Meiryo UI" w:eastAsia="Meiryo UI" w:hAnsi="Meiryo UI" w:cs="바탕" w:hint="eastAsia"/>
          <w:color w:val="000000" w:themeColor="text1"/>
          <w:kern w:val="0"/>
          <w:szCs w:val="20"/>
          <w:lang w:eastAsia="ja-JP"/>
        </w:rPr>
        <w:t>金</w:t>
      </w:r>
      <w:r w:rsidRPr="0064476A">
        <w:rPr>
          <w:rFonts w:ascii="Meiryo UI" w:eastAsia="Meiryo UI" w:hAnsi="Meiryo UI" w:cs="바탕"/>
          <w:color w:val="000000" w:themeColor="text1"/>
          <w:kern w:val="0"/>
          <w:szCs w:val="20"/>
          <w:lang w:eastAsia="ja-JP"/>
        </w:rPr>
        <w:t>3,945,753</w:t>
      </w:r>
      <w:r w:rsidRPr="000D1C42">
        <w:rPr>
          <w:rFonts w:ascii="Meiryo UI" w:eastAsia="Meiryo UI" w:hAnsi="Meiryo UI" w:cs="바탕" w:hint="eastAsia"/>
          <w:color w:val="000000" w:themeColor="text1"/>
          <w:kern w:val="0"/>
          <w:szCs w:val="20"/>
          <w:lang w:eastAsia="ja-JP"/>
        </w:rPr>
        <w:t>円</w:t>
      </w:r>
      <w:r w:rsidRPr="000D1C42">
        <w:rPr>
          <w:rFonts w:ascii="Meiryo UI" w:eastAsia="Meiryo UI" w:hAnsi="Meiryo UI" w:cs="바탕"/>
          <w:color w:val="000000" w:themeColor="text1"/>
          <w:kern w:val="0"/>
          <w:szCs w:val="20"/>
          <w:lang w:eastAsia="ja-JP"/>
        </w:rPr>
        <w:t>(</w:t>
      </w:r>
      <w:r w:rsidRPr="000D1C42">
        <w:rPr>
          <w:rFonts w:ascii="Meiryo UI" w:eastAsia="Meiryo UI" w:hAnsi="Meiryo UI" w:cs="바탕" w:hint="eastAsia"/>
          <w:color w:val="000000" w:themeColor="text1"/>
          <w:kern w:val="0"/>
          <w:szCs w:val="20"/>
          <w:lang w:eastAsia="ja-JP"/>
        </w:rPr>
        <w:t>税別</w:t>
      </w:r>
      <w:r w:rsidRPr="000D1C42">
        <w:rPr>
          <w:rFonts w:ascii="Meiryo UI" w:eastAsia="Meiryo UI" w:hAnsi="Meiryo UI" w:cs="바탕"/>
          <w:color w:val="000000" w:themeColor="text1"/>
          <w:kern w:val="0"/>
          <w:szCs w:val="20"/>
          <w:lang w:eastAsia="ja-JP"/>
        </w:rPr>
        <w:t>)</w:t>
      </w:r>
    </w:p>
    <w:p w14:paraId="19A852AC" w14:textId="4DF5DC5D" w:rsidR="00214EBA" w:rsidRPr="00D30F93" w:rsidRDefault="00D30F93" w:rsidP="00D30F93">
      <w:pPr>
        <w:pStyle w:val="a5"/>
        <w:numPr>
          <w:ilvl w:val="0"/>
          <w:numId w:val="28"/>
        </w:numPr>
        <w:ind w:leftChars="0"/>
        <w:rPr>
          <w:rFonts w:ascii="Meiryo UI" w:eastAsia="Meiryo UI" w:hAnsi="Meiryo UI" w:cs="바탕"/>
          <w:color w:val="000000" w:themeColor="text1"/>
          <w:kern w:val="0"/>
          <w:szCs w:val="20"/>
          <w:lang w:eastAsia="ja-JP"/>
        </w:rPr>
      </w:pPr>
      <w:r w:rsidRPr="00214EBA">
        <w:rPr>
          <w:rFonts w:ascii="Meiryo UI" w:eastAsia="Meiryo UI" w:hAnsi="Meiryo UI" w:cs="바탕" w:hint="eastAsia"/>
          <w:color w:val="000000" w:themeColor="text1"/>
          <w:kern w:val="0"/>
          <w:szCs w:val="20"/>
          <w:lang w:eastAsia="ja-JP"/>
        </w:rPr>
        <w:t>事業予算</w:t>
      </w:r>
      <w:r w:rsidR="00214EBA" w:rsidRPr="00214EBA">
        <w:rPr>
          <w:rFonts w:ascii="Meiryo UI" w:eastAsia="Meiryo UI" w:hAnsi="Meiryo UI" w:cs="바탕" w:hint="eastAsia"/>
          <w:color w:val="000000" w:themeColor="text1"/>
          <w:kern w:val="0"/>
          <w:szCs w:val="20"/>
          <w:lang w:eastAsia="ja-JP"/>
        </w:rPr>
        <w:t xml:space="preserve"> :</w:t>
      </w:r>
      <w:r w:rsidR="00214EBA" w:rsidRPr="00214EBA">
        <w:rPr>
          <w:rFonts w:ascii="Meiryo UI" w:eastAsia="Meiryo UI" w:hAnsi="Meiryo UI" w:cs="바탕"/>
          <w:color w:val="000000" w:themeColor="text1"/>
          <w:kern w:val="0"/>
          <w:szCs w:val="20"/>
          <w:lang w:eastAsia="ja-JP"/>
        </w:rPr>
        <w:tab/>
      </w:r>
      <w:r w:rsidR="00214EBA" w:rsidRPr="00214EBA">
        <w:rPr>
          <w:rFonts w:ascii="Meiryo UI" w:eastAsia="Meiryo UI" w:hAnsi="Meiryo UI" w:cs="바탕" w:hint="eastAsia"/>
          <w:color w:val="000000" w:themeColor="text1"/>
          <w:kern w:val="0"/>
          <w:szCs w:val="20"/>
          <w:lang w:eastAsia="ja-JP"/>
        </w:rPr>
        <w:t>金</w:t>
      </w:r>
      <w:r w:rsidR="00214EBA" w:rsidRPr="00214EBA">
        <w:rPr>
          <w:rFonts w:ascii="Meiryo UI" w:eastAsia="Meiryo UI" w:hAnsi="Meiryo UI" w:cs="바탕"/>
          <w:color w:val="000000" w:themeColor="text1"/>
          <w:kern w:val="0"/>
          <w:szCs w:val="20"/>
          <w:lang w:eastAsia="ja-JP"/>
        </w:rPr>
        <w:t>4,340,000円(税込)</w:t>
      </w:r>
    </w:p>
    <w:p w14:paraId="4ADD06A8" w14:textId="45994A95" w:rsidR="00214EBA" w:rsidRPr="00214EBA" w:rsidRDefault="00214EBA" w:rsidP="00214EBA">
      <w:pPr>
        <w:pStyle w:val="a5"/>
        <w:numPr>
          <w:ilvl w:val="0"/>
          <w:numId w:val="28"/>
        </w:numPr>
        <w:ind w:leftChars="0"/>
        <w:rPr>
          <w:rFonts w:ascii="Meiryo UI" w:eastAsia="Meiryo UI" w:hAnsi="Meiryo UI" w:cs="바탕"/>
          <w:color w:val="000000" w:themeColor="text1"/>
          <w:kern w:val="0"/>
          <w:szCs w:val="20"/>
          <w:lang w:eastAsia="ja-JP"/>
        </w:rPr>
      </w:pPr>
      <w:r w:rsidRPr="00214EBA">
        <w:rPr>
          <w:rFonts w:ascii="Meiryo UI" w:eastAsia="Meiryo UI" w:hAnsi="Meiryo UI" w:cs="바탕"/>
          <w:color w:val="000000" w:themeColor="text1"/>
          <w:kern w:val="0"/>
          <w:szCs w:val="20"/>
          <w:lang w:eastAsia="ja-JP"/>
        </w:rPr>
        <w:t>事業期間: 契約締結後 2026年1月15日</w:t>
      </w:r>
      <w:r w:rsidRPr="00214EBA">
        <w:rPr>
          <w:rFonts w:ascii="Meiryo UI" w:eastAsia="Meiryo UI" w:hAnsi="Meiryo UI" w:cs="바탕" w:hint="eastAsia"/>
          <w:color w:val="000000" w:themeColor="text1"/>
          <w:kern w:val="0"/>
          <w:szCs w:val="20"/>
          <w:lang w:eastAsia="ja-JP"/>
        </w:rPr>
        <w:t>(金)</w:t>
      </w:r>
      <w:r w:rsidRPr="00214EBA">
        <w:rPr>
          <w:rFonts w:ascii="Meiryo UI" w:eastAsia="Meiryo UI" w:hAnsi="Meiryo UI" w:cs="바탕"/>
          <w:color w:val="000000" w:themeColor="text1"/>
          <w:kern w:val="0"/>
          <w:szCs w:val="20"/>
          <w:lang w:eastAsia="ja-JP"/>
        </w:rPr>
        <w:t xml:space="preserve"> まで</w:t>
      </w:r>
    </w:p>
    <w:p w14:paraId="6DE3E128" w14:textId="77777777" w:rsidR="00EB68EF" w:rsidRPr="00E37BEC" w:rsidRDefault="00EB68EF" w:rsidP="00EB68EF">
      <w:pPr>
        <w:snapToGrid w:val="0"/>
        <w:spacing w:before="100" w:after="60" w:line="276" w:lineRule="auto"/>
        <w:ind w:left="141"/>
        <w:textAlignment w:val="baseline"/>
        <w:rPr>
          <w:rFonts w:ascii="Meiryo UI" w:hAnsi="Meiryo UI" w:cs="바탕"/>
          <w:kern w:val="0"/>
          <w:szCs w:val="20"/>
          <w:lang w:eastAsia="ja-JP"/>
        </w:rPr>
      </w:pPr>
    </w:p>
    <w:p w14:paraId="5A41A1BB" w14:textId="77777777" w:rsidR="00EB68EF" w:rsidRDefault="00EB68EF" w:rsidP="00EB68EF">
      <w:pPr>
        <w:pStyle w:val="a5"/>
        <w:widowControl w:val="0"/>
        <w:numPr>
          <w:ilvl w:val="0"/>
          <w:numId w:val="27"/>
        </w:numPr>
        <w:wordWrap w:val="0"/>
        <w:autoSpaceDE w:val="0"/>
        <w:autoSpaceDN w:val="0"/>
        <w:snapToGrid w:val="0"/>
        <w:spacing w:before="100" w:after="60" w:line="276" w:lineRule="auto"/>
        <w:ind w:leftChars="0"/>
        <w:textAlignment w:val="baseline"/>
        <w:rPr>
          <w:rFonts w:ascii="Meiryo UI" w:eastAsia="Meiryo UI" w:hAnsi="Meiryo UI" w:cs="바탕"/>
          <w:b/>
          <w:bCs/>
          <w:color w:val="000000"/>
          <w:kern w:val="0"/>
          <w:sz w:val="28"/>
          <w:szCs w:val="28"/>
          <w:lang w:eastAsia="ja-JP"/>
        </w:rPr>
      </w:pPr>
      <w:r w:rsidRPr="001E3AFB">
        <w:rPr>
          <w:rFonts w:ascii="Meiryo UI" w:eastAsia="Meiryo UI" w:hAnsi="Meiryo UI" w:cs="바탕"/>
          <w:b/>
          <w:bCs/>
          <w:color w:val="000000"/>
          <w:kern w:val="0"/>
          <w:sz w:val="28"/>
          <w:szCs w:val="28"/>
          <w:lang w:eastAsia="ja-JP"/>
        </w:rPr>
        <w:t>事業</w:t>
      </w:r>
      <w:r w:rsidRPr="001E3AFB">
        <w:rPr>
          <w:rFonts w:ascii="Meiryo UI" w:eastAsia="Meiryo UI" w:hAnsi="Meiryo UI" w:cs="바탕" w:hint="eastAsia"/>
          <w:b/>
          <w:bCs/>
          <w:color w:val="000000"/>
          <w:kern w:val="0"/>
          <w:sz w:val="28"/>
          <w:szCs w:val="28"/>
          <w:lang w:eastAsia="ja-JP"/>
        </w:rPr>
        <w:t>内</w:t>
      </w:r>
      <w:r w:rsidRPr="001E3AFB">
        <w:rPr>
          <w:rFonts w:ascii="Meiryo UI" w:eastAsia="Meiryo UI" w:hAnsi="Meiryo UI" w:cs="바탕"/>
          <w:b/>
          <w:bCs/>
          <w:color w:val="000000"/>
          <w:kern w:val="0"/>
          <w:sz w:val="28"/>
          <w:szCs w:val="28"/>
          <w:lang w:eastAsia="ja-JP"/>
        </w:rPr>
        <w:t>容</w:t>
      </w:r>
    </w:p>
    <w:p w14:paraId="22E679D9" w14:textId="0EB6A5AE" w:rsidR="00EB68EF" w:rsidRPr="00214EBA" w:rsidRDefault="005F3F84" w:rsidP="005F3F84">
      <w:pPr>
        <w:widowControl w:val="0"/>
        <w:wordWrap w:val="0"/>
        <w:autoSpaceDE w:val="0"/>
        <w:autoSpaceDN w:val="0"/>
        <w:snapToGrid w:val="0"/>
        <w:spacing w:before="100" w:after="60" w:line="276" w:lineRule="auto"/>
        <w:ind w:left="425"/>
        <w:textAlignment w:val="baseline"/>
        <w:rPr>
          <w:rFonts w:ascii="Meiryo UI" w:eastAsia="Meiryo UI" w:hAnsi="Meiryo UI" w:cs="바탕"/>
          <w:color w:val="000000"/>
          <w:kern w:val="0"/>
          <w:sz w:val="28"/>
          <w:szCs w:val="28"/>
          <w:lang w:eastAsia="ja-JP"/>
        </w:rPr>
      </w:pPr>
      <w:r w:rsidRPr="00214EBA">
        <w:rPr>
          <w:rFonts w:ascii="Meiryo UI" w:eastAsia="Meiryo UI" w:hAnsi="Meiryo UI" w:cs="바탕" w:hint="eastAsia"/>
          <w:kern w:val="0"/>
          <w:sz w:val="22"/>
          <w:lang w:eastAsia="ja-JP"/>
        </w:rPr>
        <w:t>ア．</w:t>
      </w:r>
      <w:r w:rsidR="00214EBA" w:rsidRPr="00214EBA">
        <w:rPr>
          <w:rFonts w:ascii="Meiryo UI" w:eastAsia="Meiryo UI" w:hAnsi="Meiryo UI" w:cs="바탕" w:hint="eastAsia"/>
          <w:kern w:val="0"/>
          <w:sz w:val="22"/>
          <w:lang w:eastAsia="ja-JP"/>
        </w:rPr>
        <w:t>事業概要</w:t>
      </w:r>
      <w:r w:rsidR="00214EBA" w:rsidRPr="00214EBA">
        <w:rPr>
          <w:rFonts w:ascii="Meiryo UI" w:eastAsia="Meiryo UI" w:hAnsi="Meiryo UI" w:cs="바탕"/>
          <w:color w:val="000000"/>
          <w:kern w:val="0"/>
          <w:sz w:val="28"/>
          <w:szCs w:val="28"/>
          <w:lang w:eastAsia="ja-JP"/>
        </w:rPr>
        <w:t xml:space="preserve"> </w:t>
      </w:r>
    </w:p>
    <w:p w14:paraId="2C840A5C" w14:textId="77777777" w:rsidR="00214EBA" w:rsidRPr="00214EBA" w:rsidRDefault="000B078B" w:rsidP="000B078B">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kern w:val="0"/>
          <w:sz w:val="22"/>
          <w:lang w:eastAsia="ja-JP"/>
        </w:rPr>
        <w:t>1）</w:t>
      </w:r>
      <w:r w:rsidR="00EB68EF" w:rsidRPr="00214EBA">
        <w:rPr>
          <w:rFonts w:ascii="Meiryo UI" w:eastAsia="Meiryo UI" w:hAnsi="Meiryo UI" w:cs="바탕"/>
          <w:kern w:val="0"/>
          <w:sz w:val="22"/>
          <w:lang w:eastAsia="ja-JP"/>
        </w:rPr>
        <w:t xml:space="preserve"> </w:t>
      </w:r>
      <w:r w:rsidR="00EB68EF" w:rsidRPr="00214EBA">
        <w:rPr>
          <w:rFonts w:ascii="Meiryo UI" w:eastAsia="Meiryo UI" w:hAnsi="Meiryo UI" w:cs="바탕" w:hint="eastAsia"/>
          <w:color w:val="000000"/>
          <w:kern w:val="0"/>
          <w:sz w:val="22"/>
          <w:lang w:eastAsia="ja-JP"/>
        </w:rPr>
        <w:t xml:space="preserve">イベント名： </w:t>
      </w:r>
      <w:r w:rsidR="00214EBA" w:rsidRPr="00214EBA">
        <w:rPr>
          <w:rFonts w:ascii="Meiryo UI" w:eastAsia="Meiryo UI" w:hAnsi="Meiryo UI" w:cs="바탕"/>
          <w:color w:val="000000"/>
          <w:kern w:val="0"/>
          <w:sz w:val="22"/>
          <w:lang w:eastAsia="ja-JP"/>
        </w:rPr>
        <w:t>韓流功労賞(KoCoLo Awards 2026) 授賞式及び年末交流会</w:t>
      </w:r>
    </w:p>
    <w:p w14:paraId="4ABE2545" w14:textId="7BFEE1EF" w:rsidR="000B078B" w:rsidRPr="00214EBA" w:rsidRDefault="000B078B" w:rsidP="000B078B">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color w:val="000000"/>
          <w:kern w:val="0"/>
          <w:sz w:val="22"/>
          <w:lang w:eastAsia="ja-JP"/>
        </w:rPr>
        <w:t>2）</w:t>
      </w:r>
      <w:r w:rsidR="00EB68EF" w:rsidRPr="00214EBA">
        <w:rPr>
          <w:rFonts w:ascii="Meiryo UI" w:eastAsia="Meiryo UI" w:hAnsi="Meiryo UI" w:cs="바탕"/>
          <w:kern w:val="0"/>
          <w:sz w:val="22"/>
          <w:lang w:eastAsia="ja-JP"/>
        </w:rPr>
        <w:t xml:space="preserve"> </w:t>
      </w:r>
      <w:r w:rsidR="00EB68EF" w:rsidRPr="00214EBA">
        <w:rPr>
          <w:rFonts w:ascii="Meiryo UI" w:eastAsia="Meiryo UI" w:hAnsi="Meiryo UI" w:cs="바탕" w:hint="eastAsia"/>
          <w:color w:val="000000"/>
          <w:kern w:val="0"/>
          <w:sz w:val="22"/>
          <w:lang w:eastAsia="ja-JP"/>
        </w:rPr>
        <w:t>開催期間：</w:t>
      </w:r>
      <w:r w:rsidR="00EB68EF" w:rsidRPr="00214EBA">
        <w:rPr>
          <w:rFonts w:ascii="Meiryo UI" w:eastAsia="Meiryo UI" w:hAnsi="Meiryo UI" w:cs="바탕"/>
          <w:color w:val="000000"/>
          <w:kern w:val="0"/>
          <w:sz w:val="22"/>
          <w:lang w:eastAsia="ja-JP"/>
        </w:rPr>
        <w:t xml:space="preserve"> </w:t>
      </w:r>
      <w:r w:rsidR="00214EBA" w:rsidRPr="00214EBA">
        <w:rPr>
          <w:rFonts w:ascii="Meiryo UI" w:eastAsia="Meiryo UI" w:hAnsi="Meiryo UI" w:cs="바탕"/>
          <w:color w:val="000000"/>
          <w:kern w:val="0"/>
          <w:sz w:val="22"/>
          <w:lang w:eastAsia="ja-JP"/>
        </w:rPr>
        <w:t>2026年　12月14日（月）~ 18日(金)　のうち1日</w:t>
      </w:r>
    </w:p>
    <w:p w14:paraId="11EB2FDD" w14:textId="7A64ADA7" w:rsidR="000B078B" w:rsidRPr="00214EBA" w:rsidRDefault="000B078B" w:rsidP="000B078B">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14EBA">
        <w:rPr>
          <w:rFonts w:ascii="Meiryo UI" w:eastAsia="Meiryo UI" w:hAnsi="Meiryo UI" w:cs="맑은 고딕" w:hint="eastAsia"/>
          <w:kern w:val="0"/>
          <w:sz w:val="22"/>
          <w:lang w:eastAsia="ja-JP"/>
        </w:rPr>
        <w:t xml:space="preserve">3）　</w:t>
      </w:r>
      <w:r w:rsidR="00EB68EF" w:rsidRPr="00214EBA">
        <w:rPr>
          <w:rFonts w:ascii="Meiryo UI" w:eastAsia="Meiryo UI" w:hAnsi="Meiryo UI" w:cs="바탕"/>
          <w:color w:val="000000"/>
          <w:kern w:val="0"/>
          <w:sz w:val="22"/>
          <w:lang w:eastAsia="ja-JP"/>
        </w:rPr>
        <w:t>開催</w:t>
      </w:r>
      <w:r w:rsidR="00EB68EF" w:rsidRPr="00214EBA">
        <w:rPr>
          <w:rFonts w:ascii="Meiryo UI" w:eastAsia="Meiryo UI" w:hAnsi="Meiryo UI" w:cs="바탕" w:hint="eastAsia"/>
          <w:color w:val="000000"/>
          <w:kern w:val="0"/>
          <w:sz w:val="22"/>
          <w:lang w:eastAsia="ja-JP"/>
        </w:rPr>
        <w:t>場所</w:t>
      </w:r>
      <w:r w:rsidR="00EB68EF" w:rsidRPr="00214EBA">
        <w:rPr>
          <w:rFonts w:ascii="Meiryo UI" w:eastAsia="Meiryo UI" w:hAnsi="Meiryo UI" w:cs="바탕"/>
          <w:color w:val="000000"/>
          <w:kern w:val="0"/>
          <w:sz w:val="22"/>
          <w:lang w:eastAsia="ja-JP"/>
        </w:rPr>
        <w:t xml:space="preserve">： </w:t>
      </w:r>
      <w:r w:rsidR="005A23E9">
        <w:rPr>
          <w:rFonts w:ascii="Meiryo UI" w:hAnsi="Meiryo UI" w:cs="바탕" w:hint="eastAsia"/>
          <w:color w:val="000000"/>
          <w:kern w:val="0"/>
          <w:sz w:val="22"/>
        </w:rPr>
        <w:t xml:space="preserve">KOCCA </w:t>
      </w:r>
      <w:r w:rsidR="00EB68EF" w:rsidRPr="00214EBA">
        <w:rPr>
          <w:rFonts w:ascii="Meiryo UI" w:eastAsia="Meiryo UI" w:hAnsi="Meiryo UI" w:cs="바탕"/>
          <w:color w:val="000000"/>
          <w:kern w:val="0"/>
          <w:sz w:val="22"/>
          <w:lang w:eastAsia="ja-JP"/>
        </w:rPr>
        <w:t>CKL TOKYO（東京都港区虎ノ門</w:t>
      </w:r>
      <w:r w:rsidR="005A23E9">
        <w:rPr>
          <w:rFonts w:ascii="Meiryo UI" w:hAnsi="Meiryo UI" w:cs="바탕" w:hint="eastAsia"/>
          <w:color w:val="000000"/>
          <w:kern w:val="0"/>
          <w:sz w:val="22"/>
        </w:rPr>
        <w:t>2-4-7 T-LITE 16F</w:t>
      </w:r>
      <w:r w:rsidR="00EB68EF" w:rsidRPr="00214EBA">
        <w:rPr>
          <w:rFonts w:ascii="Meiryo UI" w:eastAsia="Meiryo UI" w:hAnsi="Meiryo UI" w:cs="바탕"/>
          <w:color w:val="000000"/>
          <w:kern w:val="0"/>
          <w:sz w:val="22"/>
          <w:lang w:eastAsia="ja-JP"/>
        </w:rPr>
        <w:t>）</w:t>
      </w:r>
    </w:p>
    <w:p w14:paraId="5FD8343D" w14:textId="772EE9C5" w:rsidR="000B078B" w:rsidRPr="00214EBA" w:rsidRDefault="000B078B" w:rsidP="00214EBA">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color w:val="000000"/>
          <w:kern w:val="0"/>
          <w:sz w:val="22"/>
          <w:lang w:eastAsia="ja-JP"/>
        </w:rPr>
        <w:t>4）</w:t>
      </w:r>
      <w:r w:rsidR="00EB68EF" w:rsidRPr="00214EBA">
        <w:rPr>
          <w:rFonts w:ascii="Meiryo UI" w:eastAsia="Meiryo UI" w:hAnsi="Meiryo UI" w:cs="바탕"/>
          <w:kern w:val="0"/>
          <w:sz w:val="22"/>
          <w:lang w:eastAsia="ja-JP"/>
        </w:rPr>
        <w:t xml:space="preserve"> </w:t>
      </w:r>
      <w:r w:rsidR="00EB68EF" w:rsidRPr="00214EBA">
        <w:rPr>
          <w:rFonts w:ascii="Meiryo UI" w:eastAsia="Meiryo UI" w:hAnsi="Meiryo UI" w:cs="바탕" w:hint="eastAsia"/>
          <w:color w:val="000000"/>
          <w:kern w:val="0"/>
          <w:sz w:val="22"/>
          <w:lang w:eastAsia="ja-JP"/>
        </w:rPr>
        <w:t>プ</w:t>
      </w:r>
      <w:r w:rsidRPr="00214EBA">
        <w:rPr>
          <w:rFonts w:ascii="Meiryo UI" w:eastAsia="Meiryo UI" w:hAnsi="Meiryo UI" w:cs="바탕" w:hint="eastAsia"/>
          <w:color w:val="000000"/>
          <w:kern w:val="0"/>
          <w:sz w:val="22"/>
          <w:lang w:eastAsia="ja-JP"/>
        </w:rPr>
        <w:t>ログラム構成</w:t>
      </w:r>
      <w:r w:rsidR="00EB68EF" w:rsidRPr="00214EBA">
        <w:rPr>
          <w:rFonts w:ascii="Meiryo UI" w:eastAsia="Meiryo UI" w:hAnsi="Meiryo UI" w:cs="바탕" w:hint="eastAsia"/>
          <w:color w:val="000000"/>
          <w:kern w:val="0"/>
          <w:sz w:val="22"/>
          <w:lang w:eastAsia="ja-JP"/>
        </w:rPr>
        <w:t>：</w:t>
      </w:r>
    </w:p>
    <w:p w14:paraId="379340EB" w14:textId="7B057B3B" w:rsidR="00214EBA" w:rsidRPr="00214EBA" w:rsidRDefault="00214EBA" w:rsidP="00214EBA">
      <w:pPr>
        <w:snapToGrid w:val="0"/>
        <w:spacing w:before="100" w:after="60" w:line="276" w:lineRule="auto"/>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color w:val="000000"/>
          <w:kern w:val="0"/>
          <w:sz w:val="22"/>
          <w:lang w:eastAsia="ja-JP"/>
        </w:rPr>
        <w:t xml:space="preserve">        - 1部：</w:t>
      </w:r>
      <w:r w:rsidRPr="00214EBA">
        <w:rPr>
          <w:rFonts w:ascii="Meiryo UI" w:eastAsia="Meiryo UI" w:hAnsi="Meiryo UI" w:cs="바탕"/>
          <w:color w:val="000000"/>
          <w:kern w:val="0"/>
          <w:sz w:val="22"/>
          <w:lang w:eastAsia="ja-JP"/>
        </w:rPr>
        <w:t>韓流功労賞(KoCoLo Awards 2026) 授賞式</w:t>
      </w:r>
    </w:p>
    <w:p w14:paraId="60406B4E" w14:textId="7B0C7FDC" w:rsidR="00214EBA" w:rsidRPr="00214EBA" w:rsidRDefault="00214EBA" w:rsidP="00214EBA">
      <w:pPr>
        <w:snapToGrid w:val="0"/>
        <w:spacing w:before="100" w:after="60" w:line="276" w:lineRule="auto"/>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color w:val="000000"/>
          <w:kern w:val="0"/>
          <w:sz w:val="22"/>
          <w:lang w:eastAsia="ja-JP"/>
        </w:rPr>
        <w:t xml:space="preserve">　　　</w:t>
      </w:r>
      <w:r>
        <w:rPr>
          <w:rFonts w:ascii="Meiryo UI" w:eastAsia="Meiryo UI" w:hAnsi="Meiryo UI" w:cs="바탕" w:hint="eastAsia"/>
          <w:color w:val="000000"/>
          <w:kern w:val="0"/>
          <w:sz w:val="22"/>
          <w:lang w:eastAsia="ja-JP"/>
        </w:rPr>
        <w:t xml:space="preserve">　　</w:t>
      </w:r>
      <w:r w:rsidRPr="00214EBA">
        <w:rPr>
          <w:rFonts w:ascii="Meiryo UI" w:eastAsia="Meiryo UI" w:hAnsi="Meiryo UI" w:cs="바탕" w:hint="eastAsia"/>
          <w:color w:val="000000"/>
          <w:kern w:val="0"/>
          <w:sz w:val="22"/>
          <w:lang w:eastAsia="ja-JP"/>
        </w:rPr>
        <w:t xml:space="preserve">　</w:t>
      </w:r>
      <w:r w:rsidRPr="00214EBA">
        <w:rPr>
          <w:rFonts w:ascii="Meiryo UI" w:eastAsia="Meiryo UI" w:hAnsi="Meiryo UI" w:cs="Cambria Math" w:hint="eastAsia"/>
          <w:color w:val="000000"/>
          <w:kern w:val="0"/>
          <w:sz w:val="22"/>
          <w:lang w:eastAsia="ja-JP"/>
        </w:rPr>
        <w:t>⁻ 2部：</w:t>
      </w:r>
      <w:r w:rsidRPr="00214EBA">
        <w:rPr>
          <w:rFonts w:ascii="Meiryo UI" w:eastAsia="Meiryo UI" w:hAnsi="Meiryo UI" w:cs="바탕"/>
          <w:color w:val="000000"/>
          <w:kern w:val="0"/>
          <w:sz w:val="22"/>
          <w:lang w:eastAsia="ja-JP"/>
        </w:rPr>
        <w:t>ネットワーキング交流会</w:t>
      </w:r>
    </w:p>
    <w:p w14:paraId="495083B7" w14:textId="3409A270" w:rsidR="00EB68EF" w:rsidRPr="00214EBA" w:rsidRDefault="005F3F84" w:rsidP="005F3F84">
      <w:pPr>
        <w:snapToGrid w:val="0"/>
        <w:spacing w:before="100" w:after="60" w:line="276" w:lineRule="auto"/>
        <w:ind w:left="425"/>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kern w:val="0"/>
          <w:sz w:val="22"/>
          <w:lang w:eastAsia="ja-JP"/>
        </w:rPr>
        <w:t>イ．</w:t>
      </w:r>
      <w:r w:rsidR="00EB68EF" w:rsidRPr="00214EBA">
        <w:rPr>
          <w:rFonts w:ascii="Meiryo UI" w:eastAsia="Meiryo UI" w:hAnsi="Meiryo UI" w:cs="바탕" w:hint="eastAsia"/>
          <w:kern w:val="0"/>
          <w:sz w:val="22"/>
          <w:lang w:eastAsia="ja-JP"/>
        </w:rPr>
        <w:t>主な課業内容</w:t>
      </w:r>
      <w:r w:rsidR="000B078B" w:rsidRPr="00214EBA">
        <w:rPr>
          <w:rFonts w:ascii="Meiryo UI" w:eastAsia="Meiryo UI" w:hAnsi="Meiryo UI" w:cs="바탕" w:hint="eastAsia"/>
          <w:kern w:val="0"/>
          <w:sz w:val="22"/>
          <w:lang w:eastAsia="ja-JP"/>
        </w:rPr>
        <w:t>(要約)</w:t>
      </w:r>
    </w:p>
    <w:p w14:paraId="30D9D12F" w14:textId="199952B3" w:rsidR="00EB68EF" w:rsidRPr="00214EBA" w:rsidRDefault="000B078B" w:rsidP="000B078B">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color w:val="000000"/>
          <w:kern w:val="0"/>
          <w:sz w:val="22"/>
          <w:lang w:eastAsia="ja-JP"/>
        </w:rPr>
        <w:t>1）</w:t>
      </w:r>
      <w:r w:rsidR="00EB68EF" w:rsidRPr="00214EBA">
        <w:rPr>
          <w:rFonts w:ascii="Meiryo UI" w:eastAsia="Meiryo UI" w:hAnsi="Meiryo UI" w:cs="바탕"/>
          <w:color w:val="000000"/>
          <w:kern w:val="0"/>
          <w:sz w:val="22"/>
          <w:lang w:eastAsia="ja-JP"/>
        </w:rPr>
        <w:t xml:space="preserve"> </w:t>
      </w:r>
      <w:r w:rsidR="00214EBA" w:rsidRPr="00214EBA">
        <w:rPr>
          <w:rFonts w:ascii="Meiryo UI" w:eastAsia="Meiryo UI" w:hAnsi="Meiryo UI" w:cs="바탕"/>
          <w:color w:val="000000"/>
          <w:kern w:val="0"/>
          <w:sz w:val="22"/>
          <w:lang w:eastAsia="ja-JP"/>
        </w:rPr>
        <w:t>韓流功労賞(KoCoLo Awards 2026) 授賞式</w:t>
      </w:r>
      <w:r w:rsidR="00214EBA" w:rsidRPr="00214EBA">
        <w:rPr>
          <w:rFonts w:ascii="Meiryo UI" w:eastAsia="Meiryo UI" w:hAnsi="Meiryo UI" w:cs="바탕" w:hint="eastAsia"/>
          <w:color w:val="000000"/>
          <w:kern w:val="0"/>
          <w:sz w:val="22"/>
          <w:lang w:eastAsia="ja-JP"/>
        </w:rPr>
        <w:t>運営</w:t>
      </w:r>
    </w:p>
    <w:p w14:paraId="61738691" w14:textId="074BC4BD" w:rsidR="00214EBA" w:rsidRPr="00520FC3" w:rsidRDefault="00214EBA" w:rsidP="00214EBA">
      <w:pPr>
        <w:snapToGrid w:val="0"/>
        <w:spacing w:before="100" w:after="60" w:line="276" w:lineRule="auto"/>
        <w:ind w:leftChars="377" w:left="1132" w:hangingChars="172" w:hanging="378"/>
        <w:textAlignment w:val="baseline"/>
        <w:rPr>
          <w:rFonts w:ascii="Meiryo UI" w:eastAsia="Meiryo UI" w:hAnsi="Meiryo UI" w:cs="Helvetica"/>
          <w:color w:val="000000" w:themeColor="text1"/>
          <w:szCs w:val="20"/>
          <w:shd w:val="clear" w:color="auto" w:fill="FDFDFD"/>
          <w:lang w:eastAsia="ja-JP"/>
        </w:rPr>
      </w:pPr>
      <w:r w:rsidRPr="00214EBA">
        <w:rPr>
          <w:rFonts w:ascii="맑은 고딕" w:eastAsia="맑은 고딕" w:hAnsi="맑은 고딕" w:cs="맑은 고딕" w:hint="eastAsia"/>
          <w:color w:val="000000"/>
          <w:kern w:val="0"/>
          <w:sz w:val="22"/>
          <w:lang w:eastAsia="ja-JP"/>
        </w:rPr>
        <w:t>ㅇ</w:t>
      </w:r>
      <w:r w:rsidRPr="00214EBA">
        <w:rPr>
          <w:rFonts w:ascii="Meiryo UI" w:eastAsia="Meiryo UI" w:hAnsi="Meiryo UI" w:cs="바탕"/>
          <w:color w:val="000000" w:themeColor="text1"/>
          <w:kern w:val="0"/>
          <w:sz w:val="22"/>
          <w:lang w:eastAsia="ja-JP"/>
        </w:rPr>
        <w:t xml:space="preserve"> </w:t>
      </w:r>
      <w:r>
        <w:rPr>
          <w:rFonts w:ascii="Meiryo UI" w:eastAsia="Meiryo UI" w:hAnsi="Meiryo UI" w:cs="Helvetica" w:hint="eastAsia"/>
          <w:color w:val="000000" w:themeColor="text1"/>
          <w:szCs w:val="20"/>
          <w:shd w:val="clear" w:color="auto" w:fill="FDFDFD"/>
          <w:lang w:eastAsia="ja-JP"/>
        </w:rPr>
        <w:t>目的</w:t>
      </w:r>
      <w:r w:rsidRPr="00520FC3">
        <w:rPr>
          <w:rFonts w:ascii="Meiryo UI" w:eastAsia="Meiryo UI" w:hAnsi="Meiryo UI" w:cs="Helvetica"/>
          <w:color w:val="000000" w:themeColor="text1"/>
          <w:szCs w:val="20"/>
          <w:shd w:val="clear" w:color="auto" w:fill="FDFDFD"/>
          <w:lang w:eastAsia="ja-JP"/>
        </w:rPr>
        <w:t>:</w:t>
      </w:r>
      <w:r>
        <w:rPr>
          <w:rFonts w:ascii="Meiryo UI" w:eastAsia="Meiryo UI" w:hAnsi="Meiryo UI" w:cs="Helvetica" w:hint="eastAsia"/>
          <w:color w:val="000000" w:themeColor="text1"/>
          <w:szCs w:val="20"/>
          <w:shd w:val="clear" w:color="auto" w:fill="FDFDFD"/>
          <w:lang w:eastAsia="ja-JP"/>
        </w:rPr>
        <w:t xml:space="preserve"> </w:t>
      </w:r>
      <w:r w:rsidRPr="00463596">
        <w:rPr>
          <w:rFonts w:ascii="Meiryo UI" w:eastAsia="Meiryo UI" w:hAnsi="Meiryo UI" w:cs="Helvetica"/>
          <w:color w:val="000000" w:themeColor="text1"/>
          <w:szCs w:val="20"/>
          <w:shd w:val="clear" w:color="auto" w:fill="FDFDFD"/>
          <w:lang w:eastAsia="ja-JP"/>
        </w:rPr>
        <w:t>日本国内における韓国コンテンツの普及・拡大に貢献した</w:t>
      </w:r>
      <w:r w:rsidRPr="00520FC3">
        <w:rPr>
          <w:rFonts w:ascii="Meiryo UI" w:eastAsia="Meiryo UI" w:hAnsi="Meiryo UI" w:cs="Helvetica" w:hint="eastAsia"/>
          <w:color w:val="000000" w:themeColor="text1"/>
          <w:szCs w:val="20"/>
          <w:shd w:val="clear" w:color="auto" w:fill="FDFDFD"/>
          <w:lang w:eastAsia="ja-JP"/>
        </w:rPr>
        <w:t>企業及び個人に対する功労賞</w:t>
      </w:r>
      <w:r>
        <w:rPr>
          <w:rFonts w:ascii="Meiryo UI" w:eastAsia="Meiryo UI" w:hAnsi="Meiryo UI" w:cs="Helvetica" w:hint="eastAsia"/>
          <w:color w:val="000000" w:themeColor="text1"/>
          <w:szCs w:val="20"/>
          <w:shd w:val="clear" w:color="auto" w:fill="FDFDFD"/>
          <w:lang w:eastAsia="ja-JP"/>
        </w:rPr>
        <w:t>贈呈を通じた</w:t>
      </w:r>
      <w:r w:rsidRPr="00463596">
        <w:rPr>
          <w:rFonts w:ascii="Meiryo UI" w:eastAsia="Meiryo UI" w:hAnsi="Meiryo UI" w:cs="Helvetica"/>
          <w:color w:val="000000" w:themeColor="text1"/>
          <w:szCs w:val="20"/>
          <w:shd w:val="clear" w:color="auto" w:fill="FDFDFD"/>
          <w:lang w:eastAsia="ja-JP"/>
        </w:rPr>
        <w:t>、韓国コンテンツの産業的価値およびブランド認知度の向上</w:t>
      </w:r>
    </w:p>
    <w:p w14:paraId="4164BD30" w14:textId="27FE5998" w:rsidR="00214EBA" w:rsidRPr="00214EBA" w:rsidRDefault="00214EBA" w:rsidP="00214EBA">
      <w:pPr>
        <w:snapToGrid w:val="0"/>
        <w:spacing w:before="100" w:after="60" w:line="276" w:lineRule="auto"/>
        <w:ind w:leftChars="330" w:left="992" w:hangingChars="151" w:hanging="332"/>
        <w:textAlignment w:val="baseline"/>
        <w:rPr>
          <w:rFonts w:ascii="Meiryo UI" w:eastAsia="Meiryo UI" w:hAnsi="Meiryo UI" w:cs="바탕"/>
          <w:color w:val="000000" w:themeColor="text1"/>
          <w:kern w:val="0"/>
          <w:sz w:val="22"/>
          <w:lang w:eastAsia="ja-JP"/>
        </w:rPr>
      </w:pPr>
    </w:p>
    <w:p w14:paraId="3D0C8D88" w14:textId="77318BEE" w:rsidR="00214EBA" w:rsidRPr="00214EBA" w:rsidRDefault="00214EBA" w:rsidP="00214EBA">
      <w:pPr>
        <w:snapToGrid w:val="0"/>
        <w:spacing w:before="100" w:after="60" w:line="276" w:lineRule="auto"/>
        <w:ind w:leftChars="330" w:left="1701" w:hangingChars="473" w:hanging="1041"/>
        <w:textAlignment w:val="baseline"/>
        <w:rPr>
          <w:rFonts w:ascii="Meiryo UI" w:eastAsia="Meiryo UI" w:hAnsi="Meiryo UI" w:cs="Helvetica"/>
          <w:color w:val="000000" w:themeColor="text1"/>
          <w:sz w:val="22"/>
          <w:shd w:val="clear" w:color="auto" w:fill="FDFDFD"/>
          <w:lang w:eastAsia="ja-JP"/>
        </w:rPr>
      </w:pPr>
      <w:r w:rsidRPr="00214EBA">
        <w:rPr>
          <w:rFonts w:ascii="맑은 고딕" w:eastAsia="맑은 고딕" w:hAnsi="맑은 고딕" w:cs="맑은 고딕" w:hint="eastAsia"/>
          <w:color w:val="000000"/>
          <w:kern w:val="0"/>
          <w:sz w:val="22"/>
          <w:lang w:eastAsia="ja-JP"/>
        </w:rPr>
        <w:lastRenderedPageBreak/>
        <w:t>ㅇ</w:t>
      </w:r>
      <w:r>
        <w:rPr>
          <w:rFonts w:ascii="Yu Mincho" w:eastAsia="Yu Mincho" w:hAnsi="Yu Mincho" w:cs="맑은 고딕" w:hint="eastAsia"/>
          <w:color w:val="000000"/>
          <w:kern w:val="0"/>
          <w:sz w:val="22"/>
          <w:lang w:eastAsia="ja-JP"/>
        </w:rPr>
        <w:t xml:space="preserve"> </w:t>
      </w:r>
      <w:r>
        <w:rPr>
          <w:rFonts w:ascii="Meiryo UI" w:eastAsia="Meiryo UI" w:hAnsi="Meiryo UI" w:cs="바탕" w:hint="eastAsia"/>
          <w:color w:val="000000" w:themeColor="text1"/>
          <w:kern w:val="0"/>
          <w:sz w:val="22"/>
          <w:lang w:eastAsia="ja-JP"/>
        </w:rPr>
        <w:t>内容</w:t>
      </w:r>
      <w:r w:rsidRPr="00214EBA">
        <w:rPr>
          <w:rFonts w:ascii="Meiryo UI" w:eastAsia="Meiryo UI" w:hAnsi="Meiryo UI" w:cs="바탕" w:hint="eastAsia"/>
          <w:color w:val="000000" w:themeColor="text1"/>
          <w:kern w:val="0"/>
          <w:sz w:val="22"/>
          <w:lang w:eastAsia="ja-JP"/>
        </w:rPr>
        <w:t>：</w:t>
      </w:r>
      <w:r w:rsidRPr="00214EBA">
        <w:rPr>
          <w:rFonts w:ascii="Meiryo UI" w:eastAsia="Meiryo UI" w:hAnsi="Meiryo UI" w:cs="Helvetica"/>
          <w:color w:val="000000" w:themeColor="text1"/>
          <w:sz w:val="22"/>
          <w:shd w:val="clear" w:color="auto" w:fill="FDFDFD"/>
          <w:lang w:eastAsia="ja-JP"/>
        </w:rPr>
        <w:t>授賞式の進行司</w:t>
      </w:r>
      <w:r w:rsidRPr="00214EBA">
        <w:rPr>
          <w:rFonts w:ascii="Meiryo UI" w:eastAsia="Meiryo UI" w:hAnsi="Meiryo UI" w:cs="Helvetica" w:hint="eastAsia"/>
          <w:color w:val="000000" w:themeColor="text1"/>
          <w:sz w:val="22"/>
          <w:shd w:val="clear" w:color="auto" w:fill="FDFDFD"/>
          <w:lang w:eastAsia="ja-JP"/>
        </w:rPr>
        <w:t>会者の招聘、簡易的な音楽演奏の企画、賞牌の制作、キービジュアルおよびバナー制作、受賞企業の作品紹介動画の制作、会場内装飾、運営スタッフの手配、記念品の制作等授賞式運営</w:t>
      </w:r>
    </w:p>
    <w:p w14:paraId="4A578C6A" w14:textId="259E7C31" w:rsidR="00214EBA" w:rsidRPr="00214EBA" w:rsidRDefault="00214EBA" w:rsidP="00214EBA">
      <w:pPr>
        <w:snapToGrid w:val="0"/>
        <w:spacing w:before="100" w:after="60" w:line="276" w:lineRule="auto"/>
        <w:ind w:leftChars="330" w:left="992" w:hangingChars="151" w:hanging="332"/>
        <w:textAlignment w:val="baseline"/>
        <w:rPr>
          <w:rFonts w:ascii="Meiryo UI" w:eastAsia="Meiryo UI" w:hAnsi="Meiryo UI" w:cs="Helvetica"/>
          <w:color w:val="000000" w:themeColor="text1"/>
          <w:sz w:val="22"/>
          <w:shd w:val="clear" w:color="auto" w:fill="FDFDFD"/>
          <w:lang w:eastAsia="ja-JP"/>
        </w:rPr>
      </w:pPr>
      <w:r w:rsidRPr="00214EBA">
        <w:rPr>
          <w:rFonts w:ascii="맑은 고딕" w:eastAsia="맑은 고딕" w:hAnsi="맑은 고딕" w:cs="맑은 고딕" w:hint="eastAsia"/>
          <w:color w:val="000000"/>
          <w:kern w:val="0"/>
          <w:sz w:val="22"/>
          <w:lang w:eastAsia="ja-JP"/>
        </w:rPr>
        <w:t>ㅇ</w:t>
      </w:r>
      <w:r w:rsidRPr="00214EBA">
        <w:rPr>
          <w:rFonts w:ascii="Meiryo UI" w:eastAsia="Meiryo UI" w:hAnsi="Meiryo UI" w:cs="바탕"/>
          <w:color w:val="000000" w:themeColor="text1"/>
          <w:kern w:val="0"/>
          <w:sz w:val="22"/>
          <w:lang w:eastAsia="ja-JP"/>
        </w:rPr>
        <w:t xml:space="preserve"> </w:t>
      </w:r>
      <w:r w:rsidRPr="00214EBA">
        <w:rPr>
          <w:rFonts w:ascii="Meiryo UI" w:eastAsia="Meiryo UI" w:hAnsi="Meiryo UI" w:cs="Helvetica" w:hint="eastAsia"/>
          <w:color w:val="000000" w:themeColor="text1"/>
          <w:sz w:val="22"/>
          <w:shd w:val="clear" w:color="auto" w:fill="FDFDFD"/>
          <w:lang w:eastAsia="ja-JP"/>
        </w:rPr>
        <w:t>参加対象</w:t>
      </w:r>
      <w:r w:rsidRPr="00214EBA">
        <w:rPr>
          <w:rFonts w:ascii="Meiryo UI" w:eastAsia="Meiryo UI" w:hAnsi="Meiryo UI" w:cs="Helvetica"/>
          <w:color w:val="000000" w:themeColor="text1"/>
          <w:sz w:val="22"/>
          <w:shd w:val="clear" w:color="auto" w:fill="FDFDFD"/>
          <w:lang w:eastAsia="ja-JP"/>
        </w:rPr>
        <w:t>:</w:t>
      </w:r>
      <w:r w:rsidRPr="00214EBA">
        <w:rPr>
          <w:rFonts w:ascii="Meiryo UI" w:eastAsia="Meiryo UI" w:hAnsi="Meiryo UI" w:cs="Helvetica" w:hint="eastAsia"/>
          <w:color w:val="000000" w:themeColor="text1"/>
          <w:sz w:val="22"/>
          <w:shd w:val="clear" w:color="auto" w:fill="FDFDFD"/>
          <w:lang w:eastAsia="ja-JP"/>
        </w:rPr>
        <w:t xml:space="preserve"> 受賞企業5社の出席者および業界関係者50名</w:t>
      </w:r>
    </w:p>
    <w:p w14:paraId="68CE95BC" w14:textId="471C6660" w:rsidR="00EB68EF" w:rsidRPr="00214EBA" w:rsidRDefault="00CB5CE5" w:rsidP="00214EBA">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14EBA">
        <w:rPr>
          <w:rFonts w:ascii="Meiryo UI" w:eastAsia="Meiryo UI" w:hAnsi="Meiryo UI" w:cs="바탕" w:hint="eastAsia"/>
          <w:color w:val="000000"/>
          <w:kern w:val="0"/>
          <w:sz w:val="22"/>
          <w:lang w:eastAsia="ja-JP"/>
        </w:rPr>
        <w:t xml:space="preserve">2)　</w:t>
      </w:r>
      <w:r w:rsidRPr="00214EBA">
        <w:rPr>
          <w:rFonts w:ascii="Meiryo UI" w:eastAsia="Meiryo UI" w:hAnsi="Meiryo UI" w:hint="eastAsia"/>
          <w:lang w:eastAsia="ja-JP"/>
        </w:rPr>
        <w:t xml:space="preserve"> </w:t>
      </w:r>
      <w:r w:rsidR="00214EBA" w:rsidRPr="00214EBA">
        <w:rPr>
          <w:rFonts w:ascii="Meiryo UI" w:eastAsia="Meiryo UI" w:hAnsi="Meiryo UI" w:cs="바탕"/>
          <w:color w:val="000000"/>
          <w:kern w:val="0"/>
          <w:sz w:val="22"/>
          <w:lang w:eastAsia="ja-JP"/>
        </w:rPr>
        <w:t>ネットワーキング交流会運営</w:t>
      </w:r>
    </w:p>
    <w:p w14:paraId="50E52CA4" w14:textId="475F1426" w:rsidR="00EB68EF" w:rsidRDefault="00EB68EF" w:rsidP="00214EBA">
      <w:pPr>
        <w:tabs>
          <w:tab w:val="left" w:pos="142"/>
        </w:tabs>
        <w:snapToGrid w:val="0"/>
        <w:spacing w:before="100" w:after="60" w:line="276" w:lineRule="auto"/>
        <w:ind w:leftChars="330" w:left="1560" w:hangingChars="409" w:hanging="900"/>
        <w:textAlignment w:val="baseline"/>
        <w:rPr>
          <w:rFonts w:ascii="Meiryo UI" w:eastAsia="Meiryo UI" w:hAnsi="Meiryo UI" w:cs="Helvetica"/>
          <w:color w:val="000000"/>
          <w:szCs w:val="20"/>
          <w:shd w:val="clear" w:color="auto" w:fill="FDFDFD"/>
          <w:lang w:eastAsia="ja-JP"/>
        </w:rPr>
      </w:pPr>
      <w:r w:rsidRPr="00CB5CE5">
        <w:rPr>
          <w:rFonts w:ascii="맑은 고딕" w:eastAsia="맑은 고딕" w:hAnsi="맑은 고딕" w:cs="맑은 고딕" w:hint="eastAsia"/>
          <w:color w:val="000000"/>
          <w:kern w:val="0"/>
          <w:sz w:val="22"/>
          <w:lang w:eastAsia="ja-JP"/>
        </w:rPr>
        <w:t>ㅇ</w:t>
      </w:r>
      <w:r w:rsidR="00214EBA">
        <w:rPr>
          <w:rFonts w:ascii="Yu Mincho" w:eastAsia="Yu Mincho" w:hAnsi="Yu Mincho" w:cs="맑은 고딕" w:hint="eastAsia"/>
          <w:color w:val="000000"/>
          <w:kern w:val="0"/>
          <w:sz w:val="22"/>
          <w:lang w:eastAsia="ja-JP"/>
        </w:rPr>
        <w:t xml:space="preserve"> </w:t>
      </w:r>
      <w:r w:rsidR="00214EBA" w:rsidRPr="00D17029">
        <w:rPr>
          <w:rFonts w:ascii="Meiryo UI" w:eastAsia="Meiryo UI" w:hAnsi="Meiryo UI" w:cs="Helvetica"/>
          <w:color w:val="000000"/>
          <w:szCs w:val="20"/>
          <w:shd w:val="clear" w:color="auto" w:fill="FDFDFD"/>
          <w:lang w:eastAsia="ja-JP"/>
        </w:rPr>
        <w:t>目的:</w:t>
      </w:r>
      <w:r w:rsidR="00214EBA">
        <w:rPr>
          <w:rFonts w:ascii="Meiryo UI" w:eastAsia="Meiryo UI" w:hAnsi="Meiryo UI" w:cs="Helvetica" w:hint="eastAsia"/>
          <w:color w:val="000000"/>
          <w:szCs w:val="20"/>
          <w:shd w:val="clear" w:color="auto" w:fill="FDFDFD"/>
          <w:lang w:eastAsia="ja-JP"/>
        </w:rPr>
        <w:t xml:space="preserve"> </w:t>
      </w:r>
      <w:r w:rsidR="00214EBA" w:rsidRPr="00F41C13">
        <w:rPr>
          <w:rFonts w:ascii="Meiryo UI" w:eastAsia="Meiryo UI" w:hAnsi="Meiryo UI" w:cs="Helvetica"/>
          <w:color w:val="000000"/>
          <w:szCs w:val="20"/>
          <w:shd w:val="clear" w:color="auto" w:fill="FDFDFD"/>
          <w:lang w:eastAsia="ja-JP"/>
        </w:rPr>
        <w:t>日本国内の</w:t>
      </w:r>
      <w:r w:rsidR="00214EBA">
        <w:rPr>
          <w:rFonts w:ascii="Meiryo UI" w:eastAsia="Meiryo UI" w:hAnsi="Meiryo UI" w:cs="Helvetica" w:hint="eastAsia"/>
          <w:color w:val="000000"/>
          <w:szCs w:val="20"/>
          <w:shd w:val="clear" w:color="auto" w:fill="FDFDFD"/>
          <w:lang w:eastAsia="ja-JP"/>
        </w:rPr>
        <w:t>韓国コンテンツ</w:t>
      </w:r>
      <w:r w:rsidR="00214EBA" w:rsidRPr="00F41C13">
        <w:rPr>
          <w:rFonts w:ascii="Meiryo UI" w:eastAsia="Meiryo UI" w:hAnsi="Meiryo UI" w:cs="Helvetica"/>
          <w:color w:val="000000"/>
          <w:szCs w:val="20"/>
          <w:shd w:val="clear" w:color="auto" w:fill="FDFDFD"/>
          <w:lang w:eastAsia="ja-JP"/>
        </w:rPr>
        <w:t>主要</w:t>
      </w:r>
      <w:r w:rsidR="00214EBA">
        <w:rPr>
          <w:rFonts w:ascii="Meiryo UI" w:eastAsia="Meiryo UI" w:hAnsi="Meiryo UI" w:cs="Helvetica" w:hint="eastAsia"/>
          <w:color w:val="000000"/>
          <w:szCs w:val="20"/>
          <w:shd w:val="clear" w:color="auto" w:fill="FDFDFD"/>
          <w:lang w:eastAsia="ja-JP"/>
        </w:rPr>
        <w:t>関係者</w:t>
      </w:r>
      <w:r w:rsidR="00214EBA" w:rsidRPr="00F41C13">
        <w:rPr>
          <w:rFonts w:ascii="Meiryo UI" w:eastAsia="Meiryo UI" w:hAnsi="Meiryo UI" w:cs="Helvetica"/>
          <w:color w:val="000000"/>
          <w:szCs w:val="20"/>
          <w:shd w:val="clear" w:color="auto" w:fill="FDFDFD"/>
          <w:lang w:eastAsia="ja-JP"/>
        </w:rPr>
        <w:t>が参加するネットワーキング交流会</w:t>
      </w:r>
      <w:r w:rsidR="00214EBA">
        <w:rPr>
          <w:rFonts w:ascii="Meiryo UI" w:eastAsia="Meiryo UI" w:hAnsi="Meiryo UI" w:cs="Helvetica" w:hint="eastAsia"/>
          <w:color w:val="000000"/>
          <w:szCs w:val="20"/>
          <w:shd w:val="clear" w:color="auto" w:fill="FDFDFD"/>
          <w:lang w:eastAsia="ja-JP"/>
        </w:rPr>
        <w:t>開催を通した、韓国コンテンツ普及の</w:t>
      </w:r>
      <w:r w:rsidR="00214EBA" w:rsidRPr="00F41C13">
        <w:rPr>
          <w:rFonts w:ascii="Meiryo UI" w:eastAsia="Meiryo UI" w:hAnsi="Meiryo UI" w:cs="Helvetica"/>
          <w:color w:val="000000"/>
          <w:szCs w:val="20"/>
          <w:shd w:val="clear" w:color="auto" w:fill="FDFDFD"/>
          <w:lang w:eastAsia="ja-JP"/>
        </w:rPr>
        <w:t>成果共有</w:t>
      </w:r>
      <w:r w:rsidR="00214EBA">
        <w:rPr>
          <w:rFonts w:ascii="Meiryo UI" w:eastAsia="Meiryo UI" w:hAnsi="Meiryo UI" w:cs="Helvetica" w:hint="eastAsia"/>
          <w:color w:val="000000"/>
          <w:szCs w:val="20"/>
          <w:shd w:val="clear" w:color="auto" w:fill="FDFDFD"/>
          <w:lang w:eastAsia="ja-JP"/>
        </w:rPr>
        <w:t>および</w:t>
      </w:r>
      <w:r w:rsidR="00214EBA" w:rsidRPr="00F41C13">
        <w:rPr>
          <w:rFonts w:ascii="Meiryo UI" w:eastAsia="Meiryo UI" w:hAnsi="Meiryo UI" w:cs="Helvetica"/>
          <w:color w:val="000000"/>
          <w:szCs w:val="20"/>
          <w:shd w:val="clear" w:color="auto" w:fill="FDFDFD"/>
          <w:lang w:eastAsia="ja-JP"/>
        </w:rPr>
        <w:t>強化</w:t>
      </w:r>
    </w:p>
    <w:p w14:paraId="481B961A" w14:textId="623D11CC" w:rsidR="00214EBA" w:rsidRPr="00214EBA" w:rsidRDefault="00214EBA" w:rsidP="00214EBA">
      <w:pPr>
        <w:tabs>
          <w:tab w:val="left" w:pos="142"/>
        </w:tabs>
        <w:snapToGrid w:val="0"/>
        <w:spacing w:before="100" w:after="60" w:line="276" w:lineRule="auto"/>
        <w:ind w:leftChars="330" w:left="1560" w:hangingChars="409" w:hanging="900"/>
        <w:textAlignment w:val="baseline"/>
        <w:rPr>
          <w:rFonts w:ascii="Meiryo UI" w:eastAsia="Meiryo UI" w:hAnsi="Meiryo UI" w:cs="맑은 고딕"/>
          <w:color w:val="000000" w:themeColor="text1"/>
          <w:kern w:val="0"/>
          <w:sz w:val="22"/>
          <w:lang w:eastAsia="ja-JP"/>
        </w:rPr>
      </w:pPr>
      <w:r w:rsidRPr="00CB5CE5">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sidRPr="00520FC3">
        <w:rPr>
          <w:rFonts w:ascii="Meiryo UI" w:eastAsia="Meiryo UI" w:hAnsi="Meiryo UI" w:cs="Helvetica" w:hint="eastAsia"/>
          <w:color w:val="000000" w:themeColor="text1"/>
          <w:szCs w:val="20"/>
          <w:shd w:val="clear" w:color="auto" w:fill="FDFDFD"/>
          <w:lang w:eastAsia="ja-JP"/>
        </w:rPr>
        <w:t>内容</w:t>
      </w:r>
      <w:r w:rsidRPr="00520FC3">
        <w:rPr>
          <w:rFonts w:ascii="Meiryo UI" w:eastAsia="Meiryo UI" w:hAnsi="Meiryo UI" w:cs="Helvetica"/>
          <w:color w:val="000000" w:themeColor="text1"/>
          <w:szCs w:val="20"/>
          <w:shd w:val="clear" w:color="auto" w:fill="FDFDFD"/>
          <w:lang w:eastAsia="ja-JP"/>
        </w:rPr>
        <w:t>:</w:t>
      </w:r>
      <w:r>
        <w:rPr>
          <w:rFonts w:ascii="Meiryo UI" w:eastAsia="Meiryo UI" w:hAnsi="Meiryo UI" w:cs="Helvetica" w:hint="eastAsia"/>
          <w:color w:val="000000" w:themeColor="text1"/>
          <w:szCs w:val="20"/>
          <w:shd w:val="clear" w:color="auto" w:fill="FDFDFD"/>
          <w:lang w:eastAsia="ja-JP"/>
        </w:rPr>
        <w:t xml:space="preserve"> 記念品の制作・購入</w:t>
      </w:r>
      <w:r w:rsidRPr="00520FC3">
        <w:rPr>
          <w:rFonts w:ascii="Meiryo UI" w:eastAsia="Meiryo UI" w:hAnsi="Meiryo UI" w:cs="Helvetica" w:hint="eastAsia"/>
          <w:color w:val="000000" w:themeColor="text1"/>
          <w:szCs w:val="20"/>
          <w:shd w:val="clear" w:color="auto" w:fill="FDFDFD"/>
          <w:lang w:eastAsia="ja-JP"/>
        </w:rPr>
        <w:t>、</w:t>
      </w:r>
      <w:r>
        <w:rPr>
          <w:rFonts w:ascii="Meiryo UI" w:eastAsia="Meiryo UI" w:hAnsi="Meiryo UI" w:cs="Helvetica" w:hint="eastAsia"/>
          <w:color w:val="000000" w:themeColor="text1"/>
          <w:szCs w:val="20"/>
          <w:shd w:val="clear" w:color="auto" w:fill="FDFDFD"/>
          <w:lang w:eastAsia="ja-JP"/>
        </w:rPr>
        <w:t>飲食物と管理スタッフの手配等</w:t>
      </w:r>
      <w:r w:rsidRPr="00520FC3">
        <w:rPr>
          <w:rFonts w:ascii="Meiryo UI" w:eastAsia="Meiryo UI" w:hAnsi="Meiryo UI" w:cs="Helvetica" w:hint="eastAsia"/>
          <w:color w:val="000000" w:themeColor="text1"/>
          <w:szCs w:val="20"/>
          <w:shd w:val="clear" w:color="auto" w:fill="FDFDFD"/>
          <w:lang w:eastAsia="ja-JP"/>
        </w:rPr>
        <w:t>授賞式運営</w:t>
      </w:r>
      <w:r>
        <w:rPr>
          <w:rFonts w:ascii="Meiryo UI" w:eastAsia="Meiryo UI" w:hAnsi="Meiryo UI" w:cs="Helvetica" w:hint="eastAsia"/>
          <w:color w:val="000000" w:themeColor="text1"/>
          <w:szCs w:val="20"/>
          <w:shd w:val="clear" w:color="auto" w:fill="FDFDFD"/>
          <w:lang w:eastAsia="ja-JP"/>
        </w:rPr>
        <w:t>全般</w:t>
      </w:r>
    </w:p>
    <w:p w14:paraId="5A674DAC" w14:textId="71459DEF" w:rsidR="00214EBA" w:rsidRPr="00214EBA" w:rsidRDefault="00214EBA" w:rsidP="00214EBA">
      <w:pPr>
        <w:tabs>
          <w:tab w:val="left" w:pos="142"/>
        </w:tabs>
        <w:snapToGrid w:val="0"/>
        <w:spacing w:before="100" w:after="60" w:line="276" w:lineRule="auto"/>
        <w:ind w:leftChars="330" w:left="1560" w:hangingChars="409" w:hanging="900"/>
        <w:textAlignment w:val="baseline"/>
        <w:rPr>
          <w:rFonts w:ascii="Meiryo UI" w:eastAsia="Meiryo UI" w:hAnsi="Meiryo UI" w:cs="맑은 고딕"/>
          <w:color w:val="000000" w:themeColor="text1"/>
          <w:kern w:val="0"/>
          <w:sz w:val="22"/>
          <w:lang w:eastAsia="ja-JP"/>
        </w:rPr>
      </w:pPr>
      <w:r w:rsidRPr="00CB5CE5">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sidRPr="00D17029">
        <w:rPr>
          <w:rFonts w:ascii="Meiryo UI" w:eastAsia="Meiryo UI" w:hAnsi="Meiryo UI" w:cs="Helvetica" w:hint="eastAsia"/>
          <w:color w:val="000000"/>
          <w:szCs w:val="20"/>
          <w:shd w:val="clear" w:color="auto" w:fill="FDFDFD"/>
          <w:lang w:eastAsia="ja-JP"/>
        </w:rPr>
        <w:t>参加対象</w:t>
      </w:r>
      <w:r w:rsidRPr="00D17029">
        <w:rPr>
          <w:rFonts w:ascii="Meiryo UI" w:eastAsia="Meiryo UI" w:hAnsi="Meiryo UI" w:cs="Helvetica"/>
          <w:color w:val="000000"/>
          <w:szCs w:val="20"/>
          <w:shd w:val="clear" w:color="auto" w:fill="FDFDFD"/>
          <w:lang w:eastAsia="ja-JP"/>
        </w:rPr>
        <w:t>:韓</w:t>
      </w:r>
      <w:r w:rsidRPr="00D17029">
        <w:rPr>
          <w:rFonts w:ascii="Meiryo UI" w:eastAsia="Meiryo UI" w:hAnsi="Meiryo UI" w:cs="Helvetica" w:hint="eastAsia"/>
          <w:color w:val="000000"/>
          <w:szCs w:val="20"/>
          <w:shd w:val="clear" w:color="auto" w:fill="FDFDFD"/>
          <w:lang w:eastAsia="ja-JP"/>
        </w:rPr>
        <w:t>国コンテンツ事業関係者約</w:t>
      </w:r>
      <w:r w:rsidRPr="00D17029">
        <w:rPr>
          <w:rFonts w:ascii="Meiryo UI" w:eastAsia="Meiryo UI" w:hAnsi="Meiryo UI" w:cs="Helvetica"/>
          <w:color w:val="000000"/>
          <w:szCs w:val="20"/>
          <w:shd w:val="clear" w:color="auto" w:fill="FDFDFD"/>
          <w:lang w:eastAsia="ja-JP"/>
        </w:rPr>
        <w:t>1</w:t>
      </w:r>
      <w:r>
        <w:rPr>
          <w:rFonts w:ascii="Meiryo UI" w:eastAsia="Meiryo UI" w:hAnsi="Meiryo UI" w:cs="Helvetica" w:hint="eastAsia"/>
          <w:color w:val="000000"/>
          <w:szCs w:val="20"/>
          <w:shd w:val="clear" w:color="auto" w:fill="FDFDFD"/>
          <w:lang w:eastAsia="ja-JP"/>
        </w:rPr>
        <w:t>2</w:t>
      </w:r>
      <w:r w:rsidRPr="00D17029">
        <w:rPr>
          <w:rFonts w:ascii="Meiryo UI" w:eastAsia="Meiryo UI" w:hAnsi="Meiryo UI" w:cs="Helvetica"/>
          <w:color w:val="000000"/>
          <w:szCs w:val="20"/>
          <w:shd w:val="clear" w:color="auto" w:fill="FDFDFD"/>
          <w:lang w:eastAsia="ja-JP"/>
        </w:rPr>
        <w:t>0</w:t>
      </w:r>
      <w:r>
        <w:rPr>
          <w:rFonts w:ascii="Meiryo UI" w:eastAsia="Meiryo UI" w:hAnsi="Meiryo UI" w:cs="Helvetica" w:hint="eastAsia"/>
          <w:color w:val="000000"/>
          <w:szCs w:val="20"/>
          <w:shd w:val="clear" w:color="auto" w:fill="FDFDFD"/>
          <w:lang w:eastAsia="ja-JP"/>
        </w:rPr>
        <w:t>名</w:t>
      </w:r>
    </w:p>
    <w:p w14:paraId="02EE69A5" w14:textId="77777777" w:rsidR="00EB68EF" w:rsidRPr="002B360C" w:rsidRDefault="00EB68EF" w:rsidP="00EB68EF">
      <w:pPr>
        <w:snapToGrid w:val="0"/>
        <w:spacing w:before="100" w:after="60" w:line="276" w:lineRule="auto"/>
        <w:ind w:leftChars="300" w:left="600" w:firstLineChars="100" w:firstLine="280"/>
        <w:textAlignment w:val="baseline"/>
        <w:rPr>
          <w:rFonts w:ascii="Meiryo UI" w:eastAsia="Meiryo UI" w:hAnsi="Meiryo UI" w:cs="바탕"/>
          <w:color w:val="000000" w:themeColor="text1"/>
          <w:kern w:val="0"/>
          <w:sz w:val="28"/>
          <w:szCs w:val="28"/>
          <w:lang w:eastAsia="ja-JP"/>
        </w:rPr>
      </w:pPr>
    </w:p>
    <w:p w14:paraId="53DB9BFF" w14:textId="71D969DB" w:rsidR="00A83F25" w:rsidRPr="00A83F25" w:rsidRDefault="00EB68EF" w:rsidP="00A83F25">
      <w:pPr>
        <w:pStyle w:val="a3"/>
        <w:spacing w:before="100" w:after="60" w:line="0" w:lineRule="atLeast"/>
        <w:rPr>
          <w:rFonts w:ascii="Meiryo UI" w:eastAsia="Meiryo UI" w:hAnsi="Meiryo UI" w:cs="바탕"/>
          <w:b/>
          <w:bCs/>
          <w:color w:val="000000" w:themeColor="text1"/>
          <w:spacing w:val="-20"/>
          <w:lang w:eastAsia="ja-JP"/>
        </w:rPr>
      </w:pPr>
      <w:r w:rsidRPr="002B360C">
        <w:rPr>
          <w:rFonts w:ascii="Meiryo UI" w:eastAsia="Meiryo UI" w:hAnsi="Meiryo UI" w:hint="eastAsia"/>
          <w:b/>
          <w:bCs/>
          <w:color w:val="000000" w:themeColor="text1"/>
          <w:spacing w:val="-20"/>
          <w:sz w:val="28"/>
          <w:szCs w:val="28"/>
          <w:lang w:eastAsia="ja-JP"/>
        </w:rPr>
        <w:t>３.</w:t>
      </w:r>
      <w:r w:rsidRPr="002B360C">
        <w:rPr>
          <w:rFonts w:ascii="Meiryo UI" w:eastAsia="Meiryo UI" w:hAnsi="Meiryo UI"/>
          <w:b/>
          <w:bCs/>
          <w:color w:val="000000" w:themeColor="text1"/>
          <w:spacing w:val="-20"/>
          <w:sz w:val="28"/>
          <w:szCs w:val="28"/>
          <w:lang w:eastAsia="ja-JP"/>
        </w:rPr>
        <w:t xml:space="preserve"> </w:t>
      </w:r>
      <w:r w:rsidRPr="002B360C">
        <w:rPr>
          <w:rFonts w:ascii="Meiryo UI" w:eastAsia="Meiryo UI" w:hAnsi="Meiryo UI" w:cs="바탕" w:hint="eastAsia"/>
          <w:b/>
          <w:bCs/>
          <w:color w:val="000000" w:themeColor="text1"/>
          <w:spacing w:val="-20"/>
          <w:sz w:val="28"/>
          <w:szCs w:val="28"/>
          <w:lang w:eastAsia="ja-JP"/>
        </w:rPr>
        <w:t>推進日程(案)</w:t>
      </w:r>
    </w:p>
    <w:p w14:paraId="2AFC714F" w14:textId="2E6BF509" w:rsidR="00A83F25" w:rsidRPr="008B0D86" w:rsidRDefault="00A83F25" w:rsidP="00A83F25">
      <w:pPr>
        <w:pStyle w:val="a3"/>
        <w:widowControl w:val="0"/>
        <w:numPr>
          <w:ilvl w:val="0"/>
          <w:numId w:val="48"/>
        </w:numPr>
        <w:wordWrap w:val="0"/>
        <w:autoSpaceDE w:val="0"/>
        <w:autoSpaceDN w:val="0"/>
        <w:snapToGrid w:val="0"/>
        <w:spacing w:line="360" w:lineRule="auto"/>
        <w:rPr>
          <w:rFonts w:ascii="Meiryo UI" w:eastAsia="Meiryo UI" w:hAnsi="Meiryo UI" w:cs="새굴림"/>
          <w:kern w:val="2"/>
          <w:shd w:val="clear" w:color="auto" w:fill="FDFDFD"/>
          <w:lang w:eastAsia="ja-JP"/>
        </w:rPr>
      </w:pPr>
      <w:r w:rsidRPr="008B0D86">
        <w:rPr>
          <w:rFonts w:ascii="Meiryo UI" w:eastAsia="Meiryo UI" w:hAnsi="Meiryo UI" w:cs="새굴림" w:hint="eastAsia"/>
          <w:kern w:val="2"/>
          <w:shd w:val="clear" w:color="auto" w:fill="FDFDFD"/>
          <w:lang w:eastAsia="ja-JP"/>
        </w:rPr>
        <w:t xml:space="preserve">10月2週　　　　　　　　　　</w:t>
      </w:r>
      <w:r w:rsidR="00D2559D">
        <w:rPr>
          <w:rFonts w:ascii="Meiryo UI" w:eastAsia="Meiryo UI" w:hAnsi="Meiryo UI" w:cs="새굴림" w:hint="eastAsia"/>
          <w:kern w:val="2"/>
          <w:shd w:val="clear" w:color="auto" w:fill="FDFDFD"/>
          <w:lang w:eastAsia="ja-JP"/>
        </w:rPr>
        <w:t xml:space="preserve">　　　　　　</w:t>
      </w:r>
      <w:r w:rsidRPr="008B0D86">
        <w:rPr>
          <w:rFonts w:ascii="Meiryo UI" w:eastAsia="Meiryo UI" w:hAnsi="Meiryo UI" w:cs="새굴림" w:hint="eastAsia"/>
          <w:kern w:val="2"/>
          <w:shd w:val="clear" w:color="auto" w:fill="FDFDFD"/>
          <w:lang w:eastAsia="ja-JP"/>
        </w:rPr>
        <w:t>業務委託公告</w:t>
      </w:r>
    </w:p>
    <w:p w14:paraId="63055DFA" w14:textId="1A2CD305" w:rsidR="00D2559D" w:rsidRDefault="00A83F25" w:rsidP="00D2559D">
      <w:pPr>
        <w:pStyle w:val="a3"/>
        <w:widowControl w:val="0"/>
        <w:numPr>
          <w:ilvl w:val="0"/>
          <w:numId w:val="48"/>
        </w:numPr>
        <w:wordWrap w:val="0"/>
        <w:autoSpaceDE w:val="0"/>
        <w:autoSpaceDN w:val="0"/>
        <w:snapToGrid w:val="0"/>
        <w:spacing w:line="360" w:lineRule="auto"/>
        <w:rPr>
          <w:rFonts w:ascii="Meiryo UI" w:eastAsia="Meiryo UI" w:hAnsi="Meiryo UI" w:cs="새굴림"/>
          <w:kern w:val="2"/>
          <w:shd w:val="clear" w:color="auto" w:fill="FDFDFD"/>
          <w:lang w:eastAsia="ja-JP"/>
        </w:rPr>
      </w:pPr>
      <w:r w:rsidRPr="00D2559D">
        <w:rPr>
          <w:rFonts w:ascii="Meiryo UI" w:eastAsia="Meiryo UI" w:hAnsi="Meiryo UI" w:cs="새굴림" w:hint="eastAsia"/>
          <w:kern w:val="2"/>
          <w:shd w:val="clear" w:color="auto" w:fill="FDFDFD"/>
          <w:lang w:eastAsia="ja-JP"/>
        </w:rPr>
        <w:t>11月</w:t>
      </w:r>
      <w:r w:rsidR="00D2559D" w:rsidRPr="00D2559D">
        <w:rPr>
          <w:rFonts w:ascii="Meiryo UI" w:eastAsia="Meiryo UI" w:hAnsi="Meiryo UI" w:cs="새굴림" w:hint="eastAsia"/>
          <w:kern w:val="2"/>
          <w:shd w:val="clear" w:color="auto" w:fill="FDFDFD"/>
        </w:rPr>
        <w:t>4</w:t>
      </w:r>
      <w:r w:rsidR="00D2559D" w:rsidRPr="00D2559D">
        <w:rPr>
          <w:rFonts w:ascii="Meiryo UI" w:eastAsia="Meiryo UI" w:hAnsi="Meiryo UI" w:cs="새굴림" w:hint="eastAsia"/>
          <w:kern w:val="2"/>
          <w:shd w:val="clear" w:color="auto" w:fill="FDFDFD"/>
          <w:lang w:eastAsia="ja-JP"/>
        </w:rPr>
        <w:t>日(水)</w:t>
      </w:r>
      <w:r w:rsidRPr="008B0D86">
        <w:rPr>
          <w:rFonts w:ascii="Meiryo UI" w:eastAsia="Meiryo UI" w:hAnsi="Meiryo UI" w:cs="새굴림" w:hint="eastAsia"/>
          <w:kern w:val="2"/>
          <w:shd w:val="clear" w:color="auto" w:fill="FDFDFD"/>
          <w:lang w:eastAsia="ja-JP"/>
        </w:rPr>
        <w:t>～11月</w:t>
      </w:r>
      <w:r w:rsidR="00D2559D">
        <w:rPr>
          <w:rFonts w:ascii="Meiryo UI" w:eastAsia="Meiryo UI" w:hAnsi="Meiryo UI" w:cs="새굴림" w:hint="eastAsia"/>
          <w:kern w:val="2"/>
          <w:shd w:val="clear" w:color="auto" w:fill="FDFDFD"/>
          <w:lang w:eastAsia="ja-JP"/>
        </w:rPr>
        <w:t>6日(金)</w:t>
      </w:r>
      <w:r w:rsidRPr="008B0D86">
        <w:rPr>
          <w:rFonts w:ascii="Meiryo UI" w:eastAsia="Meiryo UI" w:hAnsi="Meiryo UI" w:cs="새굴림" w:hint="eastAsia"/>
          <w:kern w:val="2"/>
          <w:shd w:val="clear" w:color="auto" w:fill="FDFDFD"/>
          <w:lang w:eastAsia="ja-JP"/>
        </w:rPr>
        <w:t xml:space="preserve">　　　委託会社選定</w:t>
      </w:r>
      <w:r w:rsidR="00D2559D">
        <w:rPr>
          <w:rFonts w:ascii="Meiryo UI" w:eastAsia="Meiryo UI" w:hAnsi="Meiryo UI" w:cs="새굴림" w:hint="eastAsia"/>
          <w:kern w:val="2"/>
          <w:shd w:val="clear" w:color="auto" w:fill="FDFDFD"/>
          <w:lang w:eastAsia="ja-JP"/>
        </w:rPr>
        <w:t>評価</w:t>
      </w:r>
    </w:p>
    <w:p w14:paraId="3193BE37" w14:textId="47009F2A" w:rsidR="00A83F25" w:rsidRPr="00D2559D" w:rsidRDefault="00D2559D" w:rsidP="00D2559D">
      <w:pPr>
        <w:pStyle w:val="a3"/>
        <w:widowControl w:val="0"/>
        <w:numPr>
          <w:ilvl w:val="0"/>
          <w:numId w:val="48"/>
        </w:numPr>
        <w:wordWrap w:val="0"/>
        <w:autoSpaceDE w:val="0"/>
        <w:autoSpaceDN w:val="0"/>
        <w:snapToGrid w:val="0"/>
        <w:spacing w:line="360" w:lineRule="auto"/>
        <w:rPr>
          <w:rFonts w:ascii="Meiryo UI" w:eastAsia="Meiryo UI" w:hAnsi="Meiryo UI" w:cs="새굴림"/>
          <w:kern w:val="2"/>
          <w:shd w:val="clear" w:color="auto" w:fill="FDFDFD"/>
          <w:lang w:eastAsia="ja-JP"/>
        </w:rPr>
      </w:pPr>
      <w:r w:rsidRPr="00D2559D">
        <w:rPr>
          <w:rFonts w:ascii="Meiryo UI" w:eastAsia="Meiryo UI" w:hAnsi="Meiryo UI" w:cs="새굴림" w:hint="eastAsia"/>
          <w:kern w:val="2"/>
          <w:shd w:val="clear" w:color="auto" w:fill="FDFDFD"/>
          <w:lang w:eastAsia="ja-JP"/>
        </w:rPr>
        <w:t xml:space="preserve">11月1週～11月2週　　</w:t>
      </w:r>
      <w:r>
        <w:rPr>
          <w:rFonts w:ascii="Meiryo UI" w:eastAsia="Meiryo UI" w:hAnsi="Meiryo UI" w:cs="새굴림" w:hint="eastAsia"/>
          <w:kern w:val="2"/>
          <w:shd w:val="clear" w:color="auto" w:fill="FDFDFD"/>
          <w:lang w:eastAsia="ja-JP"/>
        </w:rPr>
        <w:t xml:space="preserve">　　　　　　　</w:t>
      </w:r>
      <w:r w:rsidRPr="00D2559D">
        <w:rPr>
          <w:rFonts w:ascii="Meiryo UI" w:eastAsia="Meiryo UI" w:hAnsi="Meiryo UI" w:cs="새굴림" w:hint="eastAsia"/>
          <w:kern w:val="2"/>
          <w:shd w:val="clear" w:color="auto" w:fill="FDFDFD"/>
          <w:lang w:eastAsia="ja-JP"/>
        </w:rPr>
        <w:t>契約締結</w:t>
      </w:r>
    </w:p>
    <w:p w14:paraId="5232F93E" w14:textId="08A66F66" w:rsidR="00A83F25" w:rsidRPr="00D2559D" w:rsidRDefault="00A83F25" w:rsidP="00D2559D">
      <w:pPr>
        <w:pStyle w:val="a3"/>
        <w:widowControl w:val="0"/>
        <w:numPr>
          <w:ilvl w:val="0"/>
          <w:numId w:val="48"/>
        </w:numPr>
        <w:wordWrap w:val="0"/>
        <w:autoSpaceDE w:val="0"/>
        <w:autoSpaceDN w:val="0"/>
        <w:snapToGrid w:val="0"/>
        <w:spacing w:line="360" w:lineRule="auto"/>
        <w:rPr>
          <w:rFonts w:ascii="Meiryo UI" w:eastAsia="Meiryo UI" w:hAnsi="Meiryo UI" w:cs="새굴림"/>
          <w:kern w:val="2"/>
          <w:shd w:val="clear" w:color="auto" w:fill="FDFDFD"/>
          <w:lang w:eastAsia="ja-JP"/>
        </w:rPr>
      </w:pPr>
      <w:r w:rsidRPr="008B0D86">
        <w:rPr>
          <w:rFonts w:ascii="Meiryo UI" w:eastAsia="Meiryo UI" w:hAnsi="Meiryo UI" w:cs="새굴림" w:hint="eastAsia"/>
          <w:kern w:val="2"/>
          <w:shd w:val="clear" w:color="auto" w:fill="FDFDFD"/>
          <w:lang w:eastAsia="ja-JP"/>
        </w:rPr>
        <w:t>11月2週～</w:t>
      </w:r>
      <w:r w:rsidRPr="00D2559D">
        <w:rPr>
          <w:rFonts w:ascii="Meiryo UI" w:eastAsia="Meiryo UI" w:hAnsi="Meiryo UI" w:cs="새굴림" w:hint="eastAsia"/>
          <w:kern w:val="2"/>
          <w:shd w:val="clear" w:color="auto" w:fill="FDFDFD"/>
          <w:lang w:eastAsia="ja-JP"/>
        </w:rPr>
        <w:t xml:space="preserve">12月2週  </w:t>
      </w:r>
      <w:r w:rsidR="00D2559D">
        <w:rPr>
          <w:rFonts w:ascii="Meiryo UI" w:eastAsia="Meiryo UI" w:hAnsi="Meiryo UI" w:cs="새굴림" w:hint="eastAsia"/>
          <w:kern w:val="2"/>
          <w:shd w:val="clear" w:color="auto" w:fill="FDFDFD"/>
          <w:lang w:eastAsia="ja-JP"/>
        </w:rPr>
        <w:t xml:space="preserve">　　　　　　</w:t>
      </w:r>
      <w:r w:rsidRPr="00D2559D">
        <w:rPr>
          <w:rFonts w:ascii="Meiryo UI" w:eastAsia="Meiryo UI" w:hAnsi="Meiryo UI" w:cs="새굴림" w:hint="eastAsia"/>
          <w:kern w:val="2"/>
          <w:shd w:val="clear" w:color="auto" w:fill="FDFDFD"/>
          <w:lang w:eastAsia="ja-JP"/>
        </w:rPr>
        <w:t xml:space="preserve">　</w:t>
      </w:r>
      <w:r w:rsidR="00D2559D">
        <w:rPr>
          <w:rFonts w:ascii="Meiryo UI" w:eastAsia="Meiryo UI" w:hAnsi="Meiryo UI" w:hint="eastAsia"/>
          <w:lang w:eastAsia="ja-JP"/>
        </w:rPr>
        <w:t>イベント準備</w:t>
      </w:r>
    </w:p>
    <w:p w14:paraId="08909120" w14:textId="58FD3931" w:rsidR="00A83F25" w:rsidRPr="008B0D86" w:rsidRDefault="00A83F25" w:rsidP="00A83F25">
      <w:pPr>
        <w:pStyle w:val="a3"/>
        <w:widowControl w:val="0"/>
        <w:numPr>
          <w:ilvl w:val="0"/>
          <w:numId w:val="48"/>
        </w:numPr>
        <w:wordWrap w:val="0"/>
        <w:autoSpaceDE w:val="0"/>
        <w:autoSpaceDN w:val="0"/>
        <w:snapToGrid w:val="0"/>
        <w:spacing w:line="360" w:lineRule="auto"/>
        <w:rPr>
          <w:rFonts w:ascii="Meiryo UI" w:eastAsia="Meiryo UI" w:hAnsi="Meiryo UI" w:cs="새굴림"/>
          <w:kern w:val="2"/>
          <w:shd w:val="clear" w:color="auto" w:fill="FDFDFD"/>
          <w:lang w:eastAsia="ja-JP"/>
        </w:rPr>
      </w:pPr>
      <w:r w:rsidRPr="008B0D86">
        <w:rPr>
          <w:rFonts w:ascii="Meiryo UI" w:eastAsia="Meiryo UI" w:hAnsi="Meiryo UI" w:cs="새굴림" w:hint="eastAsia"/>
          <w:kern w:val="2"/>
          <w:shd w:val="clear" w:color="auto" w:fill="FDFDFD"/>
          <w:lang w:eastAsia="ja-JP"/>
        </w:rPr>
        <w:t>12月3週</w:t>
      </w:r>
      <w:r w:rsidRPr="008B0D86">
        <w:rPr>
          <w:rFonts w:ascii="Meiryo UI" w:eastAsia="Meiryo UI" w:hAnsi="Meiryo UI" w:cs="새굴림"/>
          <w:kern w:val="2"/>
          <w:shd w:val="clear" w:color="auto" w:fill="FDFDFD"/>
          <w:lang w:eastAsia="ja-JP"/>
        </w:rPr>
        <w:t xml:space="preserve">    </w:t>
      </w:r>
      <w:r w:rsidRPr="008B0D86">
        <w:rPr>
          <w:rFonts w:ascii="Meiryo UI" w:eastAsia="Meiryo UI" w:hAnsi="Meiryo UI" w:cs="새굴림" w:hint="eastAsia"/>
          <w:kern w:val="2"/>
          <w:shd w:val="clear" w:color="auto" w:fill="FDFDFD"/>
          <w:lang w:eastAsia="ja-JP"/>
        </w:rPr>
        <w:t xml:space="preserve">　　　　　　　</w:t>
      </w:r>
      <w:r w:rsidR="00D2559D">
        <w:rPr>
          <w:rFonts w:ascii="Meiryo UI" w:eastAsia="Meiryo UI" w:hAnsi="Meiryo UI" w:cs="새굴림" w:hint="eastAsia"/>
          <w:kern w:val="2"/>
          <w:shd w:val="clear" w:color="auto" w:fill="FDFDFD"/>
          <w:lang w:eastAsia="ja-JP"/>
        </w:rPr>
        <w:t xml:space="preserve">　　　　　　</w:t>
      </w:r>
      <w:r w:rsidRPr="008B0D86">
        <w:rPr>
          <w:rFonts w:ascii="Meiryo UI" w:eastAsia="Meiryo UI" w:hAnsi="Meiryo UI" w:cs="새굴림" w:hint="eastAsia"/>
          <w:kern w:val="2"/>
          <w:shd w:val="clear" w:color="auto" w:fill="FDFDFD"/>
          <w:lang w:eastAsia="ja-JP"/>
        </w:rPr>
        <w:t>イベント開催</w:t>
      </w:r>
    </w:p>
    <w:p w14:paraId="2D1C24AF" w14:textId="08DB52C5" w:rsidR="00A83F25" w:rsidRPr="008B0D86" w:rsidRDefault="00A83F25" w:rsidP="00A83F25">
      <w:pPr>
        <w:pStyle w:val="a3"/>
        <w:widowControl w:val="0"/>
        <w:numPr>
          <w:ilvl w:val="0"/>
          <w:numId w:val="48"/>
        </w:numPr>
        <w:wordWrap w:val="0"/>
        <w:autoSpaceDE w:val="0"/>
        <w:autoSpaceDN w:val="0"/>
        <w:snapToGrid w:val="0"/>
        <w:spacing w:line="360" w:lineRule="auto"/>
        <w:rPr>
          <w:rFonts w:ascii="Meiryo UI" w:eastAsia="Meiryo UI" w:hAnsi="Meiryo UI" w:cs="새굴림"/>
          <w:kern w:val="2"/>
          <w:shd w:val="clear" w:color="auto" w:fill="FDFDFD"/>
          <w:lang w:eastAsia="ja-JP"/>
        </w:rPr>
      </w:pPr>
      <w:r w:rsidRPr="008B0D86">
        <w:rPr>
          <w:rFonts w:ascii="Meiryo UI" w:eastAsia="Meiryo UI" w:hAnsi="Meiryo UI" w:cs="새굴림" w:hint="eastAsia"/>
          <w:kern w:val="2"/>
          <w:shd w:val="clear" w:color="auto" w:fill="FDFDFD"/>
          <w:lang w:eastAsia="ja-JP"/>
        </w:rPr>
        <w:t xml:space="preserve">1月3週　</w:t>
      </w:r>
      <w:r w:rsidR="00D2559D">
        <w:rPr>
          <w:rFonts w:ascii="Meiryo UI" w:eastAsia="Meiryo UI" w:hAnsi="Meiryo UI" w:cs="새굴림" w:hint="eastAsia"/>
          <w:kern w:val="2"/>
          <w:shd w:val="clear" w:color="auto" w:fill="FDFDFD"/>
          <w:lang w:eastAsia="ja-JP"/>
        </w:rPr>
        <w:t xml:space="preserve">　　　　　　　　　　　　　　　　</w:t>
      </w:r>
      <w:r w:rsidRPr="008B0D86">
        <w:rPr>
          <w:rFonts w:ascii="Meiryo UI" w:eastAsia="Meiryo UI" w:hAnsi="Meiryo UI" w:cs="새굴림" w:hint="eastAsia"/>
          <w:kern w:val="2"/>
          <w:shd w:val="clear" w:color="auto" w:fill="FDFDFD"/>
          <w:lang w:eastAsia="ja-JP"/>
        </w:rPr>
        <w:t>結果報告書提出及び残金精算</w:t>
      </w:r>
    </w:p>
    <w:p w14:paraId="2BB81FEC" w14:textId="77777777" w:rsidR="00A83F25" w:rsidRDefault="00A83F25" w:rsidP="00A83F25">
      <w:pPr>
        <w:pStyle w:val="a3"/>
        <w:spacing w:line="360" w:lineRule="auto"/>
        <w:ind w:left="904"/>
        <w:rPr>
          <w:rFonts w:ascii="Meiryo UI" w:eastAsia="Meiryo UI" w:hAnsi="Meiryo UI" w:cs="바탕"/>
          <w:spacing w:val="4"/>
          <w:lang w:eastAsia="ja-JP"/>
        </w:rPr>
      </w:pPr>
      <w:r w:rsidRPr="00912B27">
        <w:rPr>
          <w:rFonts w:ascii="Meiryo UI" w:eastAsia="Meiryo UI" w:hAnsi="Meiryo UI" w:cs="바탕"/>
          <w:spacing w:val="4"/>
          <w:lang w:eastAsia="ja-JP"/>
        </w:rPr>
        <w:t>※ 上記計画（案）は、進行スケジュールにより詳細内容を変更する場合がある。</w:t>
      </w:r>
    </w:p>
    <w:p w14:paraId="7E4D10A7" w14:textId="227DEC36" w:rsidR="002B360C" w:rsidRDefault="00214EBA">
      <w:pPr>
        <w:rPr>
          <w:lang w:eastAsia="ja-JP"/>
        </w:rPr>
      </w:pPr>
      <w:r>
        <w:rPr>
          <w:lang w:eastAsia="ja-JP"/>
        </w:rPr>
        <w:br w:type="textWrapping" w:clear="all"/>
      </w:r>
      <w:r w:rsidR="002B360C">
        <w:rPr>
          <w:lang w:eastAsia="ja-JP"/>
        </w:rPr>
        <w:br w:type="page"/>
      </w:r>
    </w:p>
    <w:tbl>
      <w:tblPr>
        <w:tblOverlap w:val="never"/>
        <w:tblW w:w="9781" w:type="dxa"/>
        <w:tblCellMar>
          <w:top w:w="15" w:type="dxa"/>
          <w:left w:w="15" w:type="dxa"/>
          <w:bottom w:w="15" w:type="dxa"/>
          <w:right w:w="15" w:type="dxa"/>
        </w:tblCellMar>
        <w:tblLook w:val="04A0" w:firstRow="1" w:lastRow="0" w:firstColumn="1" w:lastColumn="0" w:noHBand="0" w:noVBand="1"/>
      </w:tblPr>
      <w:tblGrid>
        <w:gridCol w:w="591"/>
        <w:gridCol w:w="9190"/>
      </w:tblGrid>
      <w:tr w:rsidR="00EB68EF" w:rsidRPr="001E6B40" w14:paraId="6E5D71B9" w14:textId="77777777" w:rsidTr="00E6361A">
        <w:trPr>
          <w:trHeight w:val="394"/>
        </w:trPr>
        <w:tc>
          <w:tcPr>
            <w:tcW w:w="591" w:type="dxa"/>
            <w:tcBorders>
              <w:top w:val="nil"/>
              <w:left w:val="nil"/>
              <w:bottom w:val="nil"/>
              <w:right w:val="nil"/>
            </w:tcBorders>
            <w:shd w:val="clear" w:color="auto" w:fill="6348A5"/>
            <w:tcMar>
              <w:top w:w="28" w:type="dxa"/>
              <w:left w:w="102" w:type="dxa"/>
              <w:bottom w:w="28" w:type="dxa"/>
              <w:right w:w="102" w:type="dxa"/>
            </w:tcMar>
            <w:vAlign w:val="center"/>
            <w:hideMark/>
          </w:tcPr>
          <w:p w14:paraId="49D0D0EB" w14:textId="1D31105A" w:rsidR="00EB68EF" w:rsidRPr="001E6B40" w:rsidRDefault="00EB68EF" w:rsidP="00E6361A">
            <w:pPr>
              <w:snapToGrid w:val="0"/>
              <w:spacing w:before="100" w:after="60" w:line="276" w:lineRule="auto"/>
              <w:textAlignment w:val="baseline"/>
              <w:rPr>
                <w:rFonts w:ascii="Meiryo UI" w:eastAsia="Meiryo UI" w:hAnsi="Meiryo UI" w:cs="새굴림"/>
                <w:b/>
                <w:bCs/>
                <w:color w:val="FFFFFF" w:themeColor="background1"/>
                <w:kern w:val="0"/>
                <w:sz w:val="28"/>
                <w:szCs w:val="28"/>
                <w:lang w:eastAsia="ja-JP"/>
              </w:rPr>
            </w:pPr>
            <w:r w:rsidRPr="007570BB">
              <w:rPr>
                <w:rFonts w:ascii="Meiryo UI" w:eastAsia="Meiryo UI" w:hAnsi="Meiryo UI" w:cs="새굴림" w:hint="eastAsia"/>
                <w:b/>
                <w:bCs/>
                <w:color w:val="FFFFFF" w:themeColor="background1"/>
                <w:kern w:val="0"/>
                <w:sz w:val="28"/>
                <w:szCs w:val="28"/>
                <w:lang w:eastAsia="ja-JP"/>
              </w:rPr>
              <w:lastRenderedPageBreak/>
              <w:t>Ⅱ</w:t>
            </w:r>
          </w:p>
        </w:tc>
        <w:tc>
          <w:tcPr>
            <w:tcW w:w="9190" w:type="dxa"/>
            <w:tcBorders>
              <w:top w:val="nil"/>
              <w:left w:val="nil"/>
              <w:bottom w:val="nil"/>
              <w:right w:val="nil"/>
            </w:tcBorders>
            <w:shd w:val="clear" w:color="auto" w:fill="E6E2F1"/>
            <w:tcMar>
              <w:top w:w="28" w:type="dxa"/>
              <w:left w:w="102" w:type="dxa"/>
              <w:bottom w:w="28" w:type="dxa"/>
              <w:right w:w="102" w:type="dxa"/>
            </w:tcMar>
            <w:vAlign w:val="center"/>
            <w:hideMark/>
          </w:tcPr>
          <w:p w14:paraId="6AEBAD1F" w14:textId="77777777" w:rsidR="00EB68EF" w:rsidRPr="007570BB" w:rsidRDefault="00EB68EF" w:rsidP="00E6361A">
            <w:pPr>
              <w:snapToGrid w:val="0"/>
              <w:spacing w:before="100" w:after="60" w:line="276" w:lineRule="auto"/>
              <w:textAlignment w:val="baseline"/>
              <w:rPr>
                <w:rFonts w:ascii="Meiryo UI" w:hAnsi="Meiryo UI" w:cs="새굴림"/>
                <w:b/>
                <w:bCs/>
                <w:color w:val="000000"/>
                <w:kern w:val="0"/>
                <w:sz w:val="28"/>
                <w:szCs w:val="28"/>
              </w:rPr>
            </w:pPr>
            <w:r w:rsidRPr="001E6B40">
              <w:rPr>
                <w:rFonts w:ascii="Meiryo UI" w:eastAsia="Meiryo UI" w:hAnsi="Meiryo UI" w:cs="맑은 고딕" w:hint="eastAsia"/>
                <w:b/>
                <w:bCs/>
                <w:color w:val="000000"/>
                <w:kern w:val="0"/>
                <w:sz w:val="28"/>
                <w:szCs w:val="28"/>
                <w:lang w:eastAsia="ja-JP"/>
              </w:rPr>
              <w:t>提案要請</w:t>
            </w:r>
            <w:r>
              <w:rPr>
                <w:rFonts w:ascii="Meiryo UI" w:eastAsia="Meiryo UI" w:hAnsi="Meiryo UI" w:cs="맑은 고딕" w:hint="eastAsia"/>
                <w:b/>
                <w:bCs/>
                <w:color w:val="000000"/>
                <w:kern w:val="0"/>
                <w:sz w:val="28"/>
                <w:szCs w:val="28"/>
                <w:lang w:eastAsia="ja-JP"/>
              </w:rPr>
              <w:t>詳細内容</w:t>
            </w:r>
          </w:p>
        </w:tc>
      </w:tr>
    </w:tbl>
    <w:p w14:paraId="11E0C2F7" w14:textId="77777777" w:rsidR="00EB68EF" w:rsidRDefault="00EB68EF" w:rsidP="00EB68EF">
      <w:pPr>
        <w:pStyle w:val="a3"/>
        <w:spacing w:before="60" w:line="276" w:lineRule="auto"/>
        <w:ind w:left="280" w:hangingChars="100" w:hanging="280"/>
        <w:rPr>
          <w:rFonts w:ascii="Meiryo UI" w:eastAsiaTheme="minorEastAsia" w:hAnsi="Meiryo UI"/>
          <w:sz w:val="24"/>
          <w:szCs w:val="24"/>
          <w:lang w:eastAsia="ja-JP"/>
        </w:rPr>
      </w:pPr>
      <w:r w:rsidRPr="00276B14">
        <w:rPr>
          <w:rFonts w:ascii="Meiryo UI" w:eastAsia="Meiryo UI" w:hAnsi="Meiryo UI"/>
          <w:b/>
          <w:bCs/>
          <w:sz w:val="28"/>
          <w:szCs w:val="28"/>
          <w:lang w:eastAsia="ja-JP"/>
        </w:rPr>
        <w:t>1.</w:t>
      </w:r>
      <w:r>
        <w:rPr>
          <w:rFonts w:ascii="Meiryo UI" w:eastAsia="Meiryo UI" w:hAnsi="Meiryo UI"/>
          <w:b/>
          <w:bCs/>
          <w:sz w:val="28"/>
          <w:szCs w:val="28"/>
          <w:lang w:eastAsia="ja-JP"/>
        </w:rPr>
        <w:t xml:space="preserve"> </w:t>
      </w:r>
      <w:r w:rsidRPr="009A71B4">
        <w:rPr>
          <w:rFonts w:ascii="Meiryo UI" w:eastAsia="Meiryo UI" w:hAnsi="Meiryo UI"/>
          <w:b/>
          <w:bCs/>
          <w:sz w:val="28"/>
          <w:szCs w:val="28"/>
          <w:lang w:eastAsia="ja-JP"/>
        </w:rPr>
        <w:t>提案要請</w:t>
      </w:r>
      <w:r w:rsidRPr="009A71B4">
        <w:rPr>
          <w:rFonts w:ascii="Meiryo UI" w:eastAsia="Meiryo UI" w:hAnsi="Meiryo UI" w:cs="새굴림" w:hint="eastAsia"/>
          <w:b/>
          <w:bCs/>
          <w:sz w:val="28"/>
          <w:szCs w:val="28"/>
          <w:lang w:eastAsia="ja-JP"/>
        </w:rPr>
        <w:t>内</w:t>
      </w:r>
      <w:r w:rsidRPr="009A71B4">
        <w:rPr>
          <w:rFonts w:ascii="Meiryo UI" w:eastAsia="Meiryo UI" w:hAnsi="Meiryo UI" w:hint="eastAsia"/>
          <w:b/>
          <w:bCs/>
          <w:sz w:val="28"/>
          <w:szCs w:val="28"/>
          <w:lang w:eastAsia="ja-JP"/>
        </w:rPr>
        <w:t>容及び業務</w:t>
      </w:r>
      <w:r>
        <w:rPr>
          <w:rFonts w:ascii="Meiryo UI" w:eastAsia="Meiryo UI" w:hAnsi="Meiryo UI" w:hint="eastAsia"/>
          <w:b/>
          <w:bCs/>
          <w:sz w:val="28"/>
          <w:szCs w:val="28"/>
          <w:lang w:eastAsia="ja-JP"/>
        </w:rPr>
        <w:t>委託</w:t>
      </w:r>
      <w:r w:rsidRPr="009A71B4">
        <w:rPr>
          <w:rFonts w:ascii="Meiryo UI" w:eastAsia="Meiryo UI" w:hAnsi="Meiryo UI" w:hint="eastAsia"/>
          <w:b/>
          <w:bCs/>
          <w:sz w:val="28"/>
          <w:szCs w:val="28"/>
          <w:lang w:eastAsia="ja-JP"/>
        </w:rPr>
        <w:t>の範</w:t>
      </w:r>
      <w:r w:rsidRPr="009A71B4">
        <w:rPr>
          <w:rFonts w:ascii="Meiryo UI" w:eastAsia="Meiryo UI" w:hAnsi="Meiryo UI" w:cs="새굴림" w:hint="eastAsia"/>
          <w:b/>
          <w:bCs/>
          <w:sz w:val="28"/>
          <w:szCs w:val="28"/>
          <w:lang w:eastAsia="ja-JP"/>
        </w:rPr>
        <w:t>囲</w:t>
      </w:r>
    </w:p>
    <w:p w14:paraId="76A441D6" w14:textId="77777777" w:rsidR="00EB68EF" w:rsidRPr="00A670D9" w:rsidRDefault="00EB68EF" w:rsidP="00EB68EF">
      <w:pPr>
        <w:pStyle w:val="a3"/>
        <w:spacing w:before="60" w:line="276" w:lineRule="auto"/>
        <w:ind w:leftChars="100" w:left="200"/>
        <w:rPr>
          <w:rFonts w:ascii="Meiryo UI" w:eastAsia="Meiryo UI" w:hAnsi="Meiryo UI"/>
          <w:lang w:eastAsia="ja-JP"/>
        </w:rPr>
      </w:pPr>
      <w:r w:rsidRPr="00A670D9">
        <w:rPr>
          <w:rFonts w:ascii="Meiryo UI" w:eastAsia="Meiryo UI" w:hAnsi="Meiryo UI" w:hint="eastAsia"/>
          <w:lang w:eastAsia="ja-JP"/>
        </w:rPr>
        <w:t>※</w:t>
      </w:r>
      <w:r w:rsidRPr="00A670D9">
        <w:rPr>
          <w:rFonts w:ascii="Meiryo UI" w:eastAsia="Meiryo UI" w:hAnsi="Meiryo UI"/>
          <w:lang w:eastAsia="ja-JP"/>
        </w:rPr>
        <w:t xml:space="preserve"> 本業務の推進に向けた全</w:t>
      </w:r>
      <w:r w:rsidRPr="00A670D9">
        <w:rPr>
          <w:rFonts w:ascii="Meiryo UI" w:eastAsia="Meiryo UI" w:hAnsi="Meiryo UI" w:hint="eastAsia"/>
          <w:lang w:eastAsia="ja-JP"/>
        </w:rPr>
        <w:t>体的な構成</w:t>
      </w:r>
      <w:r>
        <w:rPr>
          <w:rFonts w:ascii="Meiryo UI" w:eastAsia="Meiryo UI" w:hAnsi="Meiryo UI" w:hint="eastAsia"/>
          <w:lang w:eastAsia="ja-JP"/>
        </w:rPr>
        <w:t>及び</w:t>
      </w:r>
      <w:r w:rsidRPr="00A670D9">
        <w:rPr>
          <w:rFonts w:ascii="Meiryo UI" w:eastAsia="Meiryo UI" w:hAnsi="Meiryo UI" w:hint="eastAsia"/>
          <w:lang w:eastAsia="ja-JP"/>
        </w:rPr>
        <w:t>運</w:t>
      </w:r>
      <w:r w:rsidRPr="00A670D9">
        <w:rPr>
          <w:rFonts w:ascii="Meiryo UI" w:eastAsia="Meiryo UI" w:hAnsi="Meiryo UI" w:cs="MS Mincho" w:hint="eastAsia"/>
          <w:lang w:eastAsia="ja-JP"/>
        </w:rPr>
        <w:t>営</w:t>
      </w:r>
      <w:r w:rsidRPr="00A670D9">
        <w:rPr>
          <w:rFonts w:ascii="Meiryo UI" w:eastAsia="Meiryo UI" w:hAnsi="Meiryo UI" w:cs="맑은 고딕" w:hint="eastAsia"/>
          <w:lang w:eastAsia="ja-JP"/>
        </w:rPr>
        <w:t>方案を提示するものとし、詳細は</w:t>
      </w:r>
      <w:r w:rsidRPr="00A670D9">
        <w:rPr>
          <w:rFonts w:ascii="Meiryo UI" w:eastAsia="Meiryo UI" w:hAnsi="Meiryo UI" w:cs="MS Mincho" w:hint="eastAsia"/>
          <w:lang w:eastAsia="ja-JP"/>
        </w:rPr>
        <w:t>発</w:t>
      </w:r>
      <w:r w:rsidRPr="00A670D9">
        <w:rPr>
          <w:rFonts w:ascii="Meiryo UI" w:eastAsia="Meiryo UI" w:hAnsi="Meiryo UI" w:cs="맑은 고딕" w:hint="eastAsia"/>
          <w:lang w:eastAsia="ja-JP"/>
        </w:rPr>
        <w:t>注者と協議のうえ決定する。</w:t>
      </w:r>
    </w:p>
    <w:p w14:paraId="167EB338" w14:textId="77777777" w:rsidR="00EB68EF" w:rsidRDefault="00EB68EF" w:rsidP="00EB68EF">
      <w:pPr>
        <w:pStyle w:val="a3"/>
        <w:spacing w:before="60" w:after="160" w:line="276" w:lineRule="auto"/>
        <w:ind w:firstLineChars="100" w:firstLine="200"/>
        <w:rPr>
          <w:rFonts w:ascii="Meiryo UI" w:eastAsia="Meiryo UI" w:hAnsi="Meiryo UI"/>
          <w:lang w:eastAsia="ja-JP"/>
        </w:rPr>
      </w:pPr>
      <w:r w:rsidRPr="00A670D9">
        <w:rPr>
          <w:rFonts w:ascii="Meiryo UI" w:eastAsia="Meiryo UI" w:hAnsi="Meiryo UI" w:hint="eastAsia"/>
          <w:lang w:eastAsia="ja-JP"/>
        </w:rPr>
        <w:t>※</w:t>
      </w:r>
      <w:r w:rsidRPr="00A670D9">
        <w:rPr>
          <w:rFonts w:ascii="Meiryo UI" w:eastAsia="Meiryo UI" w:hAnsi="Meiryo UI"/>
          <w:lang w:eastAsia="ja-JP"/>
        </w:rPr>
        <w:t xml:space="preserve"> 代行</w:t>
      </w:r>
      <w:r w:rsidRPr="00A670D9">
        <w:rPr>
          <w:rFonts w:ascii="Meiryo UI" w:eastAsia="Meiryo UI" w:hAnsi="Meiryo UI" w:cs="MS Mincho" w:hint="eastAsia"/>
          <w:lang w:eastAsia="ja-JP"/>
        </w:rPr>
        <w:t>会</w:t>
      </w:r>
      <w:r w:rsidRPr="00A670D9">
        <w:rPr>
          <w:rFonts w:ascii="Meiryo UI" w:eastAsia="Meiryo UI" w:hAnsi="Meiryo UI" w:cs="맑은 고딕" w:hint="eastAsia"/>
          <w:lang w:eastAsia="ja-JP"/>
        </w:rPr>
        <w:t>社の業務範</w:t>
      </w:r>
      <w:r w:rsidRPr="00A670D9">
        <w:rPr>
          <w:rFonts w:ascii="Meiryo UI" w:eastAsia="Meiryo UI" w:hAnsi="Meiryo UI" w:cs="MS Mincho" w:hint="eastAsia"/>
          <w:lang w:eastAsia="ja-JP"/>
        </w:rPr>
        <w:t>囲</w:t>
      </w:r>
      <w:r w:rsidRPr="00A670D9">
        <w:rPr>
          <w:rFonts w:ascii="Meiryo UI" w:eastAsia="Meiryo UI" w:hAnsi="Meiryo UI" w:cs="맑은 고딕" w:hint="eastAsia"/>
          <w:lang w:eastAsia="ja-JP"/>
        </w:rPr>
        <w:t>の詳細</w:t>
      </w:r>
      <w:r w:rsidRPr="00A670D9">
        <w:rPr>
          <w:rFonts w:ascii="Meiryo UI" w:eastAsia="Meiryo UI" w:hAnsi="Meiryo UI" w:cs="MS Mincho" w:hint="eastAsia"/>
          <w:lang w:eastAsia="ja-JP"/>
        </w:rPr>
        <w:t>内</w:t>
      </w:r>
      <w:r w:rsidRPr="00A670D9">
        <w:rPr>
          <w:rFonts w:ascii="Meiryo UI" w:eastAsia="Meiryo UI" w:hAnsi="Meiryo UI" w:cs="맑은 고딕" w:hint="eastAsia"/>
          <w:lang w:eastAsia="ja-JP"/>
        </w:rPr>
        <w:t>容は、最終契約締結（協議）時に下記</w:t>
      </w:r>
      <w:r w:rsidRPr="00A670D9">
        <w:rPr>
          <w:rFonts w:ascii="Meiryo UI" w:eastAsia="Meiryo UI" w:hAnsi="Meiryo UI" w:cs="MS Mincho" w:hint="eastAsia"/>
          <w:lang w:eastAsia="ja-JP"/>
        </w:rPr>
        <w:t>内</w:t>
      </w:r>
      <w:r w:rsidRPr="00A670D9">
        <w:rPr>
          <w:rFonts w:ascii="Meiryo UI" w:eastAsia="Meiryo UI" w:hAnsi="Meiryo UI" w:cs="맑은 고딕" w:hint="eastAsia"/>
          <w:lang w:eastAsia="ja-JP"/>
        </w:rPr>
        <w:t>容から調整される場合がある</w:t>
      </w:r>
      <w:r w:rsidRPr="00A670D9">
        <w:rPr>
          <w:rFonts w:ascii="Meiryo UI" w:eastAsia="Meiryo UI" w:hAnsi="Meiryo UI" w:hint="eastAsia"/>
          <w:lang w:eastAsia="ja-JP"/>
        </w:rPr>
        <w:t>。</w:t>
      </w:r>
    </w:p>
    <w:p w14:paraId="15AE2438" w14:textId="77777777" w:rsidR="00EB68EF" w:rsidRPr="00571538" w:rsidRDefault="00EB68EF" w:rsidP="00EB68EF">
      <w:pPr>
        <w:snapToGrid w:val="0"/>
        <w:spacing w:before="100" w:after="60" w:line="276" w:lineRule="auto"/>
        <w:textAlignment w:val="baseline"/>
        <w:rPr>
          <w:rFonts w:ascii="Meiryo UI" w:eastAsia="Meiryo UI" w:hAnsi="Meiryo UI" w:cs="바탕"/>
          <w:kern w:val="0"/>
          <w:szCs w:val="20"/>
          <w:lang w:eastAsia="ja-JP"/>
        </w:rPr>
      </w:pPr>
    </w:p>
    <w:tbl>
      <w:tblPr>
        <w:tblOverlap w:val="never"/>
        <w:tblW w:w="11227" w:type="dxa"/>
        <w:tblInd w:w="113"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1227"/>
      </w:tblGrid>
      <w:tr w:rsidR="00EB68EF" w:rsidRPr="00F40EC6" w14:paraId="7F3D60D9" w14:textId="77777777" w:rsidTr="00E6361A">
        <w:trPr>
          <w:trHeight w:val="56"/>
        </w:trPr>
        <w:tc>
          <w:tcPr>
            <w:tcW w:w="11227" w:type="dxa"/>
            <w:tcBorders>
              <w:top w:val="none" w:sz="2" w:space="0" w:color="000000"/>
              <w:left w:val="none" w:sz="2" w:space="0" w:color="000000"/>
              <w:bottom w:val="none" w:sz="2" w:space="0" w:color="000000"/>
              <w:right w:val="single" w:sz="4" w:space="0" w:color="auto"/>
            </w:tcBorders>
            <w:vAlign w:val="center"/>
          </w:tcPr>
          <w:p w14:paraId="54B026A6" w14:textId="00371204" w:rsidR="00EB68EF" w:rsidRPr="003A1542" w:rsidRDefault="005334E3" w:rsidP="00E6361A">
            <w:pPr>
              <w:snapToGrid w:val="0"/>
              <w:spacing w:before="100" w:after="60" w:line="276" w:lineRule="auto"/>
              <w:textAlignment w:val="baseline"/>
              <w:rPr>
                <w:rFonts w:ascii="Meiryo UI" w:hAnsi="Meiryo UI" w:cs="바탕"/>
                <w:b/>
                <w:bCs/>
                <w:color w:val="000000"/>
                <w:kern w:val="0"/>
                <w:sz w:val="22"/>
                <w:lang w:eastAsia="ja-JP"/>
              </w:rPr>
            </w:pPr>
            <w:r>
              <w:rPr>
                <w:rFonts w:ascii="Meiryo UI" w:eastAsia="Meiryo UI" w:hAnsi="Meiryo UI" w:cs="바탕" w:hint="eastAsia"/>
                <w:b/>
                <w:bCs/>
                <w:kern w:val="0"/>
                <w:sz w:val="22"/>
                <w:lang w:eastAsia="ja-JP"/>
              </w:rPr>
              <w:t>ア</w:t>
            </w:r>
            <w:r w:rsidR="002C466F">
              <w:rPr>
                <w:rFonts w:ascii="Meiryo UI" w:eastAsia="Meiryo UI" w:hAnsi="Meiryo UI" w:cs="바탕" w:hint="eastAsia"/>
                <w:b/>
                <w:bCs/>
                <w:kern w:val="0"/>
                <w:sz w:val="22"/>
                <w:lang w:eastAsia="ja-JP"/>
              </w:rPr>
              <w:t>．主な稼業内容</w:t>
            </w:r>
          </w:p>
          <w:p w14:paraId="6F074192" w14:textId="12730E98" w:rsidR="00EB68EF" w:rsidRPr="005F691D" w:rsidRDefault="00EF7AD4" w:rsidP="00E6361A">
            <w:pPr>
              <w:snapToGrid w:val="0"/>
              <w:spacing w:before="100" w:after="60" w:line="276" w:lineRule="auto"/>
              <w:ind w:firstLineChars="100" w:firstLine="220"/>
              <w:textAlignment w:val="baseline"/>
              <w:rPr>
                <w:rFonts w:ascii="Meiryo UI" w:eastAsia="Meiryo UI" w:hAnsi="Meiryo UI" w:cs="바탕"/>
                <w:color w:val="000000"/>
                <w:kern w:val="0"/>
                <w:szCs w:val="20"/>
                <w:lang w:eastAsia="ja-JP"/>
              </w:rPr>
            </w:pPr>
            <w:r>
              <w:rPr>
                <w:rFonts w:ascii="Meiryo UI" w:eastAsia="Meiryo UI" w:hAnsi="Meiryo UI" w:cs="바탕" w:hint="eastAsia"/>
                <w:color w:val="000000"/>
                <w:kern w:val="0"/>
                <w:sz w:val="22"/>
                <w:lang w:eastAsia="ja-JP"/>
              </w:rPr>
              <w:t>①</w:t>
            </w:r>
            <w:r w:rsidR="00EB68EF" w:rsidRPr="003C0069">
              <w:rPr>
                <w:rFonts w:ascii="Meiryo UI" w:eastAsia="Meiryo UI" w:hAnsi="Meiryo UI" w:cs="바탕"/>
                <w:color w:val="000000"/>
                <w:kern w:val="0"/>
                <w:sz w:val="22"/>
                <w:lang w:eastAsia="ja-JP"/>
              </w:rPr>
              <w:t xml:space="preserve"> </w:t>
            </w:r>
            <w:r w:rsidR="002C466F">
              <w:rPr>
                <w:rFonts w:ascii="Meiryo UI" w:eastAsia="Meiryo UI" w:hAnsi="Meiryo UI" w:cs="바탕" w:hint="eastAsia"/>
                <w:color w:val="000000"/>
                <w:kern w:val="0"/>
                <w:sz w:val="22"/>
                <w:lang w:eastAsia="ja-JP"/>
              </w:rPr>
              <w:t>全体の事業推進</w:t>
            </w:r>
          </w:p>
          <w:p w14:paraId="4E29FEF7" w14:textId="77777777" w:rsidR="002C466F" w:rsidRPr="002C466F" w:rsidRDefault="002C466F" w:rsidP="002C466F">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w:t>
            </w:r>
            <w:r w:rsidRPr="002C466F">
              <w:rPr>
                <w:rFonts w:ascii="Meiryo UI" w:eastAsia="Meiryo UI" w:hAnsi="Meiryo UI" w:cs="새굴림" w:hint="eastAsia"/>
                <w:color w:val="000000"/>
                <w:sz w:val="22"/>
                <w:shd w:val="clear" w:color="auto" w:fill="FDFDFD"/>
                <w:lang w:eastAsia="ja-JP"/>
              </w:rPr>
              <w:t>イベント会場の構成及び活用計画案の提</w:t>
            </w:r>
            <w:r w:rsidRPr="002C466F">
              <w:rPr>
                <w:rFonts w:ascii="Meiryo UI" w:eastAsia="Meiryo UI" w:hAnsi="Meiryo UI" w:cs="새굴림"/>
                <w:color w:val="000000"/>
                <w:sz w:val="22"/>
                <w:shd w:val="clear" w:color="auto" w:fill="FDFDFD"/>
                <w:lang w:eastAsia="ja-JP"/>
              </w:rPr>
              <w:t>示</w:t>
            </w:r>
          </w:p>
          <w:p w14:paraId="3C2724EB" w14:textId="77777777" w:rsidR="002C466F" w:rsidRPr="002C466F" w:rsidRDefault="002C466F" w:rsidP="002C466F">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w:t>
            </w:r>
            <w:r w:rsidRPr="002C466F">
              <w:rPr>
                <w:rFonts w:ascii="Meiryo UI" w:eastAsia="Meiryo UI" w:hAnsi="Meiryo UI" w:cs="새굴림"/>
                <w:color w:val="000000"/>
                <w:sz w:val="22"/>
                <w:shd w:val="clear" w:color="auto" w:fill="FDFDFD"/>
                <w:lang w:eastAsia="ja-JP"/>
              </w:rPr>
              <w:t>イベントの詳細運</w:t>
            </w:r>
            <w:r w:rsidRPr="002C466F">
              <w:rPr>
                <w:rFonts w:ascii="Meiryo UI" w:eastAsia="Meiryo UI" w:hAnsi="Meiryo UI" w:cs="새굴림" w:hint="eastAsia"/>
                <w:color w:val="000000"/>
                <w:sz w:val="22"/>
                <w:shd w:val="clear" w:color="auto" w:fill="FDFDFD"/>
                <w:lang w:eastAsia="ja-JP"/>
              </w:rPr>
              <w:t>営のための事業及び実行計画等の策</w:t>
            </w:r>
            <w:r w:rsidRPr="002C466F">
              <w:rPr>
                <w:rFonts w:ascii="Meiryo UI" w:eastAsia="Meiryo UI" w:hAnsi="Meiryo UI" w:cs="새굴림"/>
                <w:color w:val="000000"/>
                <w:sz w:val="22"/>
                <w:shd w:val="clear" w:color="auto" w:fill="FDFDFD"/>
                <w:lang w:eastAsia="ja-JP"/>
              </w:rPr>
              <w:t>定</w:t>
            </w:r>
          </w:p>
          <w:p w14:paraId="5E45336D" w14:textId="77777777" w:rsidR="00EF7AD4" w:rsidRDefault="002D4DB7" w:rsidP="002D4DB7">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sidRPr="002D4DB7">
              <w:rPr>
                <w:rFonts w:ascii="Meiryo UI" w:eastAsia="Meiryo UI" w:hAnsi="Meiryo UI" w:cs="맑은 고딕"/>
                <w:color w:val="000000"/>
                <w:kern w:val="0"/>
                <w:sz w:val="22"/>
                <w:lang w:eastAsia="ja-JP"/>
              </w:rPr>
              <w:t xml:space="preserve"> </w:t>
            </w:r>
            <w:r w:rsidR="00EF7AD4" w:rsidRPr="00EF7AD4">
              <w:rPr>
                <w:rFonts w:ascii="Meiryo UI" w:eastAsia="Meiryo UI" w:hAnsi="Meiryo UI" w:cs="맑은 고딕"/>
                <w:color w:val="000000"/>
                <w:kern w:val="0"/>
                <w:sz w:val="22"/>
                <w:lang w:eastAsia="ja-JP"/>
              </w:rPr>
              <w:t>イベント運営にまつわる管理費、人件費の執行</w:t>
            </w:r>
          </w:p>
          <w:p w14:paraId="7B32E3C9" w14:textId="6A5985E3" w:rsidR="00EF7AD4" w:rsidRDefault="002D4DB7" w:rsidP="002D4DB7">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sidR="00EF7AD4">
              <w:rPr>
                <w:rFonts w:ascii="Yu Mincho" w:eastAsia="Yu Mincho" w:hAnsi="Yu Mincho" w:cs="맑은 고딕" w:hint="eastAsia"/>
                <w:color w:val="000000"/>
                <w:kern w:val="0"/>
                <w:sz w:val="22"/>
                <w:lang w:eastAsia="ja-JP"/>
              </w:rPr>
              <w:t xml:space="preserve"> </w:t>
            </w:r>
            <w:r w:rsidR="00EF7AD4" w:rsidRPr="00EF7AD4">
              <w:rPr>
                <w:rFonts w:ascii="Meiryo UI" w:eastAsia="Meiryo UI" w:hAnsi="Meiryo UI" w:cs="맑은 고딕"/>
                <w:color w:val="000000"/>
                <w:kern w:val="0"/>
                <w:sz w:val="22"/>
                <w:lang w:eastAsia="ja-JP"/>
              </w:rPr>
              <w:t>進行費、物品購入費等の運営費の執行管理</w:t>
            </w:r>
          </w:p>
          <w:p w14:paraId="18981F21" w14:textId="77777777" w:rsidR="00EF7AD4" w:rsidRDefault="002D4DB7" w:rsidP="002D4DB7">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sidRPr="002D4DB7">
              <w:rPr>
                <w:rFonts w:ascii="Meiryo UI" w:eastAsia="Meiryo UI" w:hAnsi="Meiryo UI" w:cs="맑은 고딕"/>
                <w:color w:val="000000"/>
                <w:kern w:val="0"/>
                <w:sz w:val="22"/>
                <w:lang w:eastAsia="ja-JP"/>
              </w:rPr>
              <w:t xml:space="preserve"> </w:t>
            </w:r>
            <w:r w:rsidR="00EF7AD4" w:rsidRPr="00EF7AD4">
              <w:rPr>
                <w:rFonts w:ascii="Meiryo UI" w:eastAsia="Meiryo UI" w:hAnsi="Meiryo UI" w:cs="맑은 고딕"/>
                <w:color w:val="000000"/>
                <w:kern w:val="0"/>
                <w:sz w:val="22"/>
                <w:lang w:eastAsia="ja-JP"/>
              </w:rPr>
              <w:t>イベント写真及び映像の撮影、スケッチ映像制作(事後広報用を含む)</w:t>
            </w:r>
          </w:p>
          <w:p w14:paraId="7D3BD4C1" w14:textId="7B5DDEA1" w:rsidR="00EF7AD4" w:rsidRDefault="00EF7AD4" w:rsidP="00EF7AD4">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sidRPr="00EF7AD4">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sidRPr="00EF7AD4">
              <w:rPr>
                <w:rFonts w:ascii="Meiryo UI" w:eastAsia="Meiryo UI" w:hAnsi="Meiryo UI" w:cs="맑은 고딕"/>
                <w:color w:val="000000"/>
                <w:kern w:val="0"/>
                <w:sz w:val="22"/>
                <w:lang w:eastAsia="ja-JP"/>
              </w:rPr>
              <w:t>会場内空間演出の実施ならびに必要備品等の調達</w:t>
            </w:r>
          </w:p>
          <w:p w14:paraId="2BBF1248" w14:textId="4D4F7B59" w:rsidR="00EF7AD4" w:rsidRPr="00EF7AD4" w:rsidRDefault="00EF7AD4" w:rsidP="00EF7AD4">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sidRPr="00EF7AD4">
              <w:rPr>
                <w:rFonts w:ascii="맑은 고딕" w:eastAsia="맑은 고딕" w:hAnsi="맑은 고딕" w:cs="맑은 고딕" w:hint="eastAsia"/>
                <w:color w:val="000000"/>
                <w:kern w:val="0"/>
                <w:sz w:val="22"/>
                <w:lang w:eastAsia="ja-JP"/>
              </w:rPr>
              <w:t>ㅇ</w:t>
            </w:r>
            <w:r w:rsidRPr="00EF7AD4">
              <w:rPr>
                <w:rFonts w:ascii="Meiryo UI" w:eastAsia="Meiryo UI" w:hAnsi="Meiryo UI" w:cs="맑은 고딕"/>
                <w:color w:val="000000"/>
                <w:kern w:val="0"/>
                <w:sz w:val="22"/>
                <w:lang w:eastAsia="ja-JP"/>
              </w:rPr>
              <w:t xml:space="preserve"> プレスリリ</w:t>
            </w:r>
            <w:r w:rsidRPr="00EF7AD4">
              <w:rPr>
                <w:rFonts w:ascii="Meiryo UI" w:eastAsia="Meiryo UI" w:hAnsi="Meiryo UI" w:cs="맑은 고딕" w:hint="eastAsia"/>
                <w:color w:val="000000"/>
                <w:kern w:val="0"/>
                <w:sz w:val="22"/>
                <w:lang w:eastAsia="ja-JP"/>
              </w:rPr>
              <w:t>ース、</w:t>
            </w:r>
            <w:r w:rsidRPr="00EF7AD4">
              <w:rPr>
                <w:rFonts w:ascii="Meiryo UI" w:eastAsia="Meiryo UI" w:hAnsi="Meiryo UI" w:cs="맑은 고딕"/>
                <w:color w:val="000000"/>
                <w:kern w:val="0"/>
                <w:sz w:val="22"/>
                <w:lang w:eastAsia="ja-JP"/>
              </w:rPr>
              <w:t>EDM等の</w:t>
            </w:r>
            <w:r w:rsidRPr="00EF7AD4">
              <w:rPr>
                <w:rFonts w:ascii="Meiryo UI" w:eastAsia="Meiryo UI" w:hAnsi="Meiryo UI" w:cs="맑은 고딕" w:hint="eastAsia"/>
                <w:color w:val="000000"/>
                <w:kern w:val="0"/>
                <w:sz w:val="22"/>
                <w:lang w:eastAsia="ja-JP"/>
              </w:rPr>
              <w:t>広報資料の制作・配布および</w:t>
            </w:r>
            <w:r w:rsidRPr="00EF7AD4">
              <w:rPr>
                <w:rFonts w:ascii="Meiryo UI" w:eastAsia="Meiryo UI" w:hAnsi="Meiryo UI" w:cs="맑은 고딕"/>
                <w:color w:val="000000"/>
                <w:kern w:val="0"/>
                <w:sz w:val="22"/>
                <w:lang w:eastAsia="ja-JP"/>
              </w:rPr>
              <w:t>SNS用</w:t>
            </w:r>
            <w:r w:rsidRPr="00EF7AD4">
              <w:rPr>
                <w:rFonts w:ascii="Meiryo UI" w:eastAsia="Meiryo UI" w:hAnsi="Meiryo UI" w:cs="맑은 고딕" w:hint="eastAsia"/>
                <w:color w:val="000000"/>
                <w:kern w:val="0"/>
                <w:sz w:val="22"/>
                <w:lang w:eastAsia="ja-JP"/>
              </w:rPr>
              <w:t>広報コンテンツの制作</w:t>
            </w:r>
          </w:p>
          <w:p w14:paraId="7FCE6A1A" w14:textId="2CC96D7E" w:rsidR="00EF7AD4" w:rsidRDefault="002D4DB7" w:rsidP="00E6361A">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sidR="00EF7AD4">
              <w:rPr>
                <w:rFonts w:ascii="Yu Mincho" w:eastAsia="Yu Mincho" w:hAnsi="Yu Mincho" w:cs="맑은 고딕" w:hint="eastAsia"/>
                <w:color w:val="000000"/>
                <w:kern w:val="0"/>
                <w:sz w:val="22"/>
                <w:lang w:eastAsia="ja-JP"/>
              </w:rPr>
              <w:t xml:space="preserve"> </w:t>
            </w:r>
            <w:r w:rsidR="00EF7AD4" w:rsidRPr="00EF7AD4">
              <w:rPr>
                <w:rFonts w:ascii="Meiryo UI" w:eastAsia="Meiryo UI" w:hAnsi="Meiryo UI" w:cs="맑은 고딕"/>
                <w:color w:val="000000"/>
                <w:kern w:val="0"/>
                <w:sz w:val="22"/>
                <w:lang w:eastAsia="ja-JP"/>
              </w:rPr>
              <w:t>総括、司会、技術、案内等の人員構成</w:t>
            </w:r>
          </w:p>
          <w:p w14:paraId="46CFEA5B" w14:textId="158AE55A" w:rsidR="00EF7AD4" w:rsidRDefault="00EF7AD4" w:rsidP="00EF7AD4">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sidRPr="00EF7AD4">
              <w:rPr>
                <w:rFonts w:ascii="Meiryo UI" w:eastAsia="Meiryo UI" w:hAnsi="Meiryo UI" w:cs="맑은 고딕"/>
                <w:color w:val="000000"/>
                <w:kern w:val="0"/>
                <w:sz w:val="22"/>
                <w:lang w:eastAsia="ja-JP"/>
              </w:rPr>
              <w:t>イベントキービジュアルおよび各種広報物のデザイン制作、関連制作物・配布物等のクリエイティブ統括</w:t>
            </w:r>
          </w:p>
          <w:p w14:paraId="31FF292F" w14:textId="10ED179E" w:rsidR="00EF7AD4" w:rsidRDefault="00EF7AD4" w:rsidP="00EF7AD4">
            <w:pPr>
              <w:snapToGrid w:val="0"/>
              <w:spacing w:before="100" w:after="60" w:line="276" w:lineRule="auto"/>
              <w:ind w:firstLineChars="200" w:firstLine="440"/>
              <w:textAlignment w:val="baseline"/>
              <w:rPr>
                <w:rFonts w:ascii="Meiryo UI" w:eastAsia="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sidRPr="00350456">
              <w:rPr>
                <w:rFonts w:ascii="Meiryo UI" w:eastAsia="Meiryo UI" w:hAnsi="Meiryo UI" w:cs="맑은 고딕"/>
                <w:color w:val="000000"/>
                <w:kern w:val="0"/>
                <w:sz w:val="22"/>
                <w:lang w:eastAsia="ja-JP"/>
              </w:rPr>
              <w:t xml:space="preserve"> </w:t>
            </w:r>
            <w:r w:rsidRPr="00350456">
              <w:rPr>
                <w:rFonts w:ascii="Meiryo UI" w:eastAsia="Meiryo UI" w:hAnsi="Meiryo UI" w:cs="Noto Sans KR" w:hint="eastAsia"/>
                <w:color w:val="000000"/>
                <w:kern w:val="0"/>
                <w:sz w:val="22"/>
                <w:lang w:eastAsia="ja-JP"/>
              </w:rPr>
              <w:t>参</w:t>
            </w:r>
            <w:r w:rsidRPr="00350456">
              <w:rPr>
                <w:rFonts w:ascii="Meiryo UI" w:eastAsia="Meiryo UI" w:hAnsi="Meiryo UI" w:cs="맑은 고딕" w:hint="eastAsia"/>
                <w:color w:val="000000"/>
                <w:kern w:val="0"/>
                <w:sz w:val="22"/>
                <w:lang w:eastAsia="ja-JP"/>
              </w:rPr>
              <w:t>加企業</w:t>
            </w:r>
            <w:r w:rsidRPr="00350456">
              <w:rPr>
                <w:rFonts w:ascii="Meiryo UI" w:eastAsia="Meiryo UI" w:hAnsi="Meiryo UI" w:cs="Noto Sans KR" w:hint="eastAsia"/>
                <w:color w:val="000000"/>
                <w:kern w:val="0"/>
                <w:sz w:val="22"/>
                <w:lang w:eastAsia="ja-JP"/>
              </w:rPr>
              <w:t>・参</w:t>
            </w:r>
            <w:r w:rsidRPr="00350456">
              <w:rPr>
                <w:rFonts w:ascii="Meiryo UI" w:eastAsia="Meiryo UI" w:hAnsi="Meiryo UI" w:cs="맑은 고딕" w:hint="eastAsia"/>
                <w:color w:val="000000"/>
                <w:kern w:val="0"/>
                <w:sz w:val="22"/>
                <w:lang w:eastAsia="ja-JP"/>
              </w:rPr>
              <w:t>加者を</w:t>
            </w:r>
            <w:r w:rsidRPr="00350456">
              <w:rPr>
                <w:rFonts w:ascii="Meiryo UI" w:eastAsia="Meiryo UI" w:hAnsi="Meiryo UI" w:cs="MS Mincho" w:hint="eastAsia"/>
                <w:color w:val="000000"/>
                <w:kern w:val="0"/>
                <w:sz w:val="22"/>
                <w:lang w:eastAsia="ja-JP"/>
              </w:rPr>
              <w:t>対</w:t>
            </w:r>
            <w:r w:rsidRPr="00350456">
              <w:rPr>
                <w:rFonts w:ascii="Meiryo UI" w:eastAsia="Meiryo UI" w:hAnsi="Meiryo UI" w:cs="맑은 고딕" w:hint="eastAsia"/>
                <w:color w:val="000000"/>
                <w:kern w:val="0"/>
                <w:sz w:val="22"/>
                <w:lang w:eastAsia="ja-JP"/>
              </w:rPr>
              <w:t>象とした</w:t>
            </w:r>
            <w:r w:rsidRPr="00350456">
              <w:rPr>
                <w:rFonts w:ascii="Meiryo UI" w:eastAsia="Meiryo UI" w:hAnsi="Meiryo UI" w:cs="MS Mincho" w:hint="eastAsia"/>
                <w:color w:val="000000"/>
                <w:kern w:val="0"/>
                <w:sz w:val="22"/>
                <w:lang w:eastAsia="ja-JP"/>
              </w:rPr>
              <w:t>満</w:t>
            </w:r>
            <w:r w:rsidRPr="00350456">
              <w:rPr>
                <w:rFonts w:ascii="Meiryo UI" w:eastAsia="Meiryo UI" w:hAnsi="Meiryo UI" w:cs="맑은 고딕" w:hint="eastAsia"/>
                <w:color w:val="000000"/>
                <w:kern w:val="0"/>
                <w:sz w:val="22"/>
                <w:lang w:eastAsia="ja-JP"/>
              </w:rPr>
              <w:t>足度調査の設計</w:t>
            </w:r>
            <w:r w:rsidRPr="00350456">
              <w:rPr>
                <w:rFonts w:ascii="Meiryo UI" w:eastAsia="Meiryo UI" w:hAnsi="Meiryo UI" w:cs="Noto Sans KR" w:hint="eastAsia"/>
                <w:color w:val="000000"/>
                <w:kern w:val="0"/>
                <w:sz w:val="22"/>
                <w:lang w:eastAsia="ja-JP"/>
              </w:rPr>
              <w:t>・実</w:t>
            </w:r>
            <w:r w:rsidRPr="00350456">
              <w:rPr>
                <w:rFonts w:ascii="Meiryo UI" w:eastAsia="Meiryo UI" w:hAnsi="Meiryo UI" w:cs="맑은 고딕" w:hint="eastAsia"/>
                <w:color w:val="000000"/>
                <w:kern w:val="0"/>
                <w:sz w:val="22"/>
                <w:lang w:eastAsia="ja-JP"/>
              </w:rPr>
              <w:t>施</w:t>
            </w:r>
            <w:r w:rsidRPr="00350456">
              <w:rPr>
                <w:rFonts w:ascii="Meiryo UI" w:eastAsia="Meiryo UI" w:hAnsi="Meiryo UI" w:cs="Noto Sans KR" w:hint="eastAsia"/>
                <w:color w:val="000000"/>
                <w:kern w:val="0"/>
                <w:sz w:val="22"/>
                <w:lang w:eastAsia="ja-JP"/>
              </w:rPr>
              <w:t>・</w:t>
            </w:r>
            <w:r w:rsidRPr="00350456">
              <w:rPr>
                <w:rFonts w:ascii="Meiryo UI" w:eastAsia="Meiryo UI" w:hAnsi="Meiryo UI" w:cs="맑은 고딕" w:hint="eastAsia"/>
                <w:color w:val="000000"/>
                <w:kern w:val="0"/>
                <w:sz w:val="22"/>
                <w:lang w:eastAsia="ja-JP"/>
              </w:rPr>
              <w:t>分析</w:t>
            </w:r>
          </w:p>
          <w:p w14:paraId="55225193" w14:textId="4108F0A5" w:rsidR="00EF7AD4" w:rsidRDefault="00EF7AD4" w:rsidP="00336196">
            <w:pPr>
              <w:snapToGrid w:val="0"/>
              <w:spacing w:before="100" w:after="60" w:line="276" w:lineRule="auto"/>
              <w:ind w:firstLineChars="200" w:firstLine="440"/>
              <w:textAlignment w:val="baseline"/>
              <w:rPr>
                <w:rFonts w:ascii="Meiryo UI" w:hAnsi="Meiryo UI" w:cs="새굴림"/>
                <w:color w:val="000000"/>
                <w:sz w:val="22"/>
                <w:shd w:val="clear" w:color="auto" w:fill="FDFDFD"/>
                <w:lang w:eastAsia="ja-JP"/>
              </w:rPr>
            </w:pPr>
            <w:r w:rsidRPr="002C466F">
              <w:rPr>
                <w:rFonts w:ascii="맑은 고딕" w:eastAsia="맑은 고딕" w:hAnsi="맑은 고딕" w:cs="맑은 고딕" w:hint="eastAsia"/>
                <w:color w:val="000000"/>
                <w:kern w:val="0"/>
                <w:sz w:val="22"/>
                <w:lang w:eastAsia="ja-JP"/>
              </w:rPr>
              <w:t>ㅇ</w:t>
            </w:r>
            <w:r w:rsidRPr="002C466F">
              <w:rPr>
                <w:rFonts w:ascii="Yu Mincho" w:eastAsia="Yu Mincho" w:hAnsi="Yu Mincho" w:cs="맑은 고딕" w:hint="eastAsia"/>
                <w:color w:val="000000"/>
                <w:kern w:val="0"/>
                <w:sz w:val="22"/>
                <w:lang w:eastAsia="ja-JP"/>
              </w:rPr>
              <w:t xml:space="preserve"> </w:t>
            </w:r>
            <w:r w:rsidRPr="002C466F">
              <w:rPr>
                <w:rFonts w:ascii="Meiryo UI" w:eastAsia="Meiryo UI" w:hAnsi="Meiryo UI" w:cs="새굴림" w:hint="eastAsia"/>
                <w:color w:val="000000"/>
                <w:sz w:val="22"/>
                <w:shd w:val="clear" w:color="auto" w:fill="FDFDFD"/>
                <w:lang w:eastAsia="ja-JP"/>
              </w:rPr>
              <w:t>授賞式及びネットワーキング交流会の司会者招聘</w:t>
            </w:r>
          </w:p>
          <w:p w14:paraId="195831DB" w14:textId="4DE93321" w:rsidR="00336196" w:rsidRPr="00336196" w:rsidRDefault="00336196" w:rsidP="00336196">
            <w:pPr>
              <w:snapToGrid w:val="0"/>
              <w:spacing w:before="100" w:after="60" w:line="276" w:lineRule="auto"/>
              <w:ind w:firstLineChars="200" w:firstLine="440"/>
              <w:textAlignment w:val="baseline"/>
              <w:rPr>
                <w:rFonts w:ascii="Meiryo UI" w:hAnsi="Meiryo UI" w:cs="맑은 고딕"/>
                <w:color w:val="000000"/>
                <w:kern w:val="0"/>
                <w:sz w:val="22"/>
                <w:lang w:eastAsia="ja-JP"/>
              </w:rPr>
            </w:pPr>
            <w:r>
              <w:rPr>
                <w:rFonts w:ascii="맑은 고딕" w:eastAsia="맑은 고딕" w:hAnsi="맑은 고딕" w:cs="맑은 고딕" w:hint="eastAsia"/>
                <w:color w:val="000000"/>
                <w:kern w:val="0"/>
                <w:sz w:val="22"/>
                <w:lang w:eastAsia="ja-JP"/>
              </w:rPr>
              <w:t>ㅇ</w:t>
            </w:r>
            <w:r w:rsidRPr="00350456">
              <w:rPr>
                <w:rFonts w:ascii="Meiryo UI" w:eastAsia="Meiryo UI" w:hAnsi="Meiryo UI" w:cs="맑은 고딕"/>
                <w:color w:val="000000"/>
                <w:kern w:val="0"/>
                <w:sz w:val="22"/>
                <w:lang w:eastAsia="ja-JP"/>
              </w:rPr>
              <w:t xml:space="preserve"> 結果報告書および</w:t>
            </w:r>
            <w:r w:rsidRPr="00350456">
              <w:rPr>
                <w:rFonts w:ascii="Meiryo UI" w:eastAsia="Meiryo UI" w:hAnsi="Meiryo UI" w:cs="Noto Sans KR" w:hint="eastAsia"/>
                <w:color w:val="000000"/>
                <w:kern w:val="0"/>
                <w:sz w:val="22"/>
                <w:lang w:eastAsia="ja-JP"/>
              </w:rPr>
              <w:t>関</w:t>
            </w:r>
            <w:r w:rsidRPr="00350456">
              <w:rPr>
                <w:rFonts w:ascii="Meiryo UI" w:eastAsia="Meiryo UI" w:hAnsi="Meiryo UI" w:cs="맑은 고딕" w:hint="eastAsia"/>
                <w:color w:val="000000"/>
                <w:kern w:val="0"/>
                <w:sz w:val="22"/>
                <w:lang w:eastAsia="ja-JP"/>
              </w:rPr>
              <w:t>連資料の作成</w:t>
            </w:r>
            <w:r w:rsidRPr="00350456">
              <w:rPr>
                <w:rFonts w:ascii="Meiryo UI" w:eastAsia="Meiryo UI" w:hAnsi="Meiryo UI" w:cs="Noto Sans KR" w:hint="eastAsia"/>
                <w:color w:val="000000"/>
                <w:kern w:val="0"/>
                <w:sz w:val="22"/>
                <w:lang w:eastAsia="ja-JP"/>
              </w:rPr>
              <w:t>・</w:t>
            </w:r>
            <w:r w:rsidRPr="00350456">
              <w:rPr>
                <w:rFonts w:ascii="Meiryo UI" w:eastAsia="Meiryo UI" w:hAnsi="Meiryo UI" w:cs="맑은 고딕" w:hint="eastAsia"/>
                <w:color w:val="000000"/>
                <w:kern w:val="0"/>
                <w:sz w:val="22"/>
                <w:lang w:eastAsia="ja-JP"/>
              </w:rPr>
              <w:t>提出</w:t>
            </w:r>
          </w:p>
          <w:p w14:paraId="2575A63C" w14:textId="445EC485" w:rsidR="00EF7AD4" w:rsidRPr="002C466F" w:rsidRDefault="00EF7AD4" w:rsidP="00EF7AD4">
            <w:pPr>
              <w:snapToGrid w:val="0"/>
              <w:spacing w:before="100" w:after="60" w:line="276" w:lineRule="auto"/>
              <w:ind w:firstLineChars="100" w:firstLine="220"/>
              <w:textAlignment w:val="baseline"/>
              <w:rPr>
                <w:rFonts w:ascii="Meiryo UI" w:eastAsia="Meiryo UI" w:hAnsi="Meiryo UI" w:cs="바탕"/>
                <w:color w:val="000000"/>
                <w:kern w:val="0"/>
                <w:sz w:val="22"/>
                <w:lang w:eastAsia="ja-JP"/>
              </w:rPr>
            </w:pPr>
            <w:r>
              <w:rPr>
                <w:rFonts w:ascii="Meiryo UI" w:eastAsia="Meiryo UI" w:hAnsi="Meiryo UI" w:cs="바탕" w:hint="eastAsia"/>
                <w:color w:val="000000"/>
                <w:kern w:val="0"/>
                <w:sz w:val="22"/>
                <w:lang w:eastAsia="ja-JP"/>
              </w:rPr>
              <w:t xml:space="preserve">② </w:t>
            </w:r>
            <w:r w:rsidRPr="002C466F">
              <w:rPr>
                <w:rFonts w:ascii="Meiryo UI" w:eastAsia="Meiryo UI" w:hAnsi="Meiryo UI" w:cs="바탕" w:hint="eastAsia"/>
                <w:color w:val="000000"/>
                <w:kern w:val="0"/>
                <w:sz w:val="22"/>
                <w:lang w:eastAsia="ja-JP"/>
              </w:rPr>
              <w:t>授賞式の運営</w:t>
            </w:r>
          </w:p>
          <w:p w14:paraId="2D772184" w14:textId="77777777" w:rsidR="00EF7AD4" w:rsidRPr="002C466F"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現場スタッフ配置および運</w:t>
            </w:r>
            <w:r w:rsidRPr="002C466F">
              <w:rPr>
                <w:rFonts w:ascii="Meiryo UI" w:eastAsia="Meiryo UI" w:hAnsi="Meiryo UI" w:cs="바탕" w:hint="eastAsia"/>
                <w:color w:val="000000"/>
                <w:kern w:val="0"/>
                <w:sz w:val="22"/>
                <w:lang w:eastAsia="ja-JP"/>
              </w:rPr>
              <w:t>営マニュアルの策定</w:t>
            </w:r>
          </w:p>
          <w:p w14:paraId="4E4D9700" w14:textId="77777777" w:rsidR="00EF7AD4" w:rsidRPr="002C466F"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w:t>
            </w:r>
            <w:r w:rsidRPr="002C466F">
              <w:rPr>
                <w:rFonts w:ascii="Meiryo UI" w:eastAsia="Meiryo UI" w:hAnsi="Meiryo UI" w:cs="바탕" w:hint="eastAsia"/>
                <w:color w:val="000000"/>
                <w:kern w:val="0"/>
                <w:sz w:val="22"/>
                <w:lang w:eastAsia="ja-JP"/>
              </w:rPr>
              <w:t>授賞式会場内のテクニカル運営支援（企業紹介映像制作、プロジェクター・スクリーン・音響等の機材運営）</w:t>
            </w:r>
          </w:p>
          <w:p w14:paraId="11A6B0DF" w14:textId="77777777" w:rsidR="00EF7AD4" w:rsidRPr="002C466F"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現場進行および</w:t>
            </w:r>
            <w:r w:rsidRPr="002C466F">
              <w:rPr>
                <w:rFonts w:ascii="Meiryo UI" w:eastAsia="Meiryo UI" w:hAnsi="Meiryo UI" w:cs="바탕" w:hint="eastAsia"/>
                <w:color w:val="000000"/>
                <w:kern w:val="0"/>
                <w:sz w:val="22"/>
                <w:lang w:eastAsia="ja-JP"/>
              </w:rPr>
              <w:t>参加者対応</w:t>
            </w:r>
          </w:p>
          <w:p w14:paraId="1010587B" w14:textId="18E286C9" w:rsidR="00EF7AD4" w:rsidRPr="002C466F"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w:t>
            </w:r>
            <w:r w:rsidRPr="002C466F">
              <w:rPr>
                <w:rFonts w:ascii="Meiryo UI" w:eastAsia="Meiryo UI" w:hAnsi="Meiryo UI" w:cs="바탕" w:hint="eastAsia"/>
                <w:color w:val="000000"/>
                <w:kern w:val="0"/>
                <w:sz w:val="22"/>
                <w:lang w:eastAsia="ja-JP"/>
              </w:rPr>
              <w:t>受賞企業紹介資料</w:t>
            </w:r>
            <w:r>
              <w:rPr>
                <w:rFonts w:ascii="Meiryo UI" w:eastAsia="Meiryo UI" w:hAnsi="Meiryo UI" w:cs="바탕" w:hint="eastAsia"/>
                <w:color w:val="000000"/>
                <w:kern w:val="0"/>
                <w:sz w:val="22"/>
                <w:lang w:eastAsia="ja-JP"/>
              </w:rPr>
              <w:t>の</w:t>
            </w:r>
            <w:r w:rsidRPr="002C466F">
              <w:rPr>
                <w:rFonts w:ascii="Meiryo UI" w:eastAsia="Meiryo UI" w:hAnsi="Meiryo UI" w:cs="새굴림" w:hint="eastAsia"/>
                <w:color w:val="000000"/>
                <w:sz w:val="22"/>
                <w:shd w:val="clear" w:color="auto" w:fill="FDFDFD"/>
                <w:lang w:eastAsia="ja-JP"/>
              </w:rPr>
              <w:t>受給及び制</w:t>
            </w:r>
            <w:r w:rsidRPr="002C466F">
              <w:rPr>
                <w:rFonts w:ascii="Meiryo UI" w:eastAsia="Meiryo UI" w:hAnsi="Meiryo UI" w:cs="새굴림"/>
                <w:color w:val="000000"/>
                <w:sz w:val="22"/>
                <w:shd w:val="clear" w:color="auto" w:fill="FDFDFD"/>
                <w:lang w:eastAsia="ja-JP"/>
              </w:rPr>
              <w:t>作</w:t>
            </w:r>
            <w:r>
              <w:rPr>
                <w:rFonts w:ascii="Meiryo UI" w:eastAsia="Meiryo UI" w:hAnsi="Meiryo UI" w:cs="새굴림" w:hint="eastAsia"/>
                <w:color w:val="000000"/>
                <w:sz w:val="22"/>
                <w:shd w:val="clear" w:color="auto" w:fill="FDFDFD"/>
                <w:lang w:eastAsia="ja-JP"/>
              </w:rPr>
              <w:t>(5社)</w:t>
            </w:r>
          </w:p>
          <w:p w14:paraId="5E1F210D" w14:textId="517F60CB" w:rsidR="00EF7AD4"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Pr>
                <w:rFonts w:ascii="Meiryo UI" w:eastAsia="Meiryo UI" w:hAnsi="Meiryo UI" w:cs="바탕" w:hint="eastAsia"/>
                <w:color w:val="000000"/>
                <w:kern w:val="0"/>
                <w:sz w:val="22"/>
                <w:lang w:eastAsia="ja-JP"/>
              </w:rPr>
              <w:t>進行</w:t>
            </w:r>
            <w:r w:rsidRPr="002C466F">
              <w:rPr>
                <w:rFonts w:ascii="Meiryo UI" w:eastAsia="Meiryo UI" w:hAnsi="Meiryo UI" w:cs="바탕" w:hint="eastAsia"/>
                <w:color w:val="000000"/>
                <w:kern w:val="0"/>
                <w:sz w:val="22"/>
                <w:lang w:eastAsia="ja-JP"/>
              </w:rPr>
              <w:t>資料（進行台本</w:t>
            </w:r>
            <w:r w:rsidR="005334E3">
              <w:rPr>
                <w:rFonts w:ascii="Meiryo UI" w:eastAsia="Meiryo UI" w:hAnsi="Meiryo UI" w:cs="바탕" w:hint="eastAsia"/>
                <w:color w:val="000000"/>
                <w:kern w:val="0"/>
                <w:sz w:val="22"/>
                <w:lang w:eastAsia="ja-JP"/>
              </w:rPr>
              <w:t>(日・韓)</w:t>
            </w:r>
            <w:r w:rsidRPr="002C466F">
              <w:rPr>
                <w:rFonts w:ascii="Meiryo UI" w:eastAsia="Meiryo UI" w:hAnsi="Meiryo UI" w:cs="바탕" w:hint="eastAsia"/>
                <w:color w:val="000000"/>
                <w:kern w:val="0"/>
                <w:sz w:val="22"/>
                <w:lang w:eastAsia="ja-JP"/>
              </w:rPr>
              <w:t>、参加者用ディレクトリ等）の制作</w:t>
            </w:r>
          </w:p>
          <w:p w14:paraId="6B43DCAB" w14:textId="77777777" w:rsidR="00EF7AD4" w:rsidRPr="00EF7AD4"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sidRPr="002C466F">
              <w:rPr>
                <w:rFonts w:ascii="맑은 고딕" w:eastAsia="맑은 고딕" w:hAnsi="맑은 고딕" w:cs="맑은 고딕" w:hint="eastAsia"/>
                <w:color w:val="000000"/>
                <w:kern w:val="0"/>
                <w:sz w:val="22"/>
                <w:lang w:eastAsia="ja-JP"/>
              </w:rPr>
              <w:lastRenderedPageBreak/>
              <w:t>ㅇ</w:t>
            </w:r>
            <w:r w:rsidRPr="002C466F">
              <w:rPr>
                <w:rFonts w:ascii="Meiryo UI" w:eastAsia="Meiryo UI" w:hAnsi="Meiryo UI" w:cs="바탕"/>
                <w:color w:val="000000"/>
                <w:kern w:val="0"/>
                <w:sz w:val="22"/>
                <w:lang w:eastAsia="ja-JP"/>
              </w:rPr>
              <w:t xml:space="preserve"> </w:t>
            </w:r>
            <w:r>
              <w:rPr>
                <w:rFonts w:ascii="Meiryo UI" w:eastAsia="Meiryo UI" w:hAnsi="Meiryo UI" w:cs="바탕" w:hint="eastAsia"/>
                <w:color w:val="000000"/>
                <w:kern w:val="0"/>
                <w:sz w:val="22"/>
                <w:lang w:eastAsia="ja-JP"/>
              </w:rPr>
              <w:t>配布用リーフレットおよび会場内設置バナーのデザイン・印刷</w:t>
            </w:r>
          </w:p>
          <w:p w14:paraId="25756A02" w14:textId="77777777" w:rsidR="00EF7AD4" w:rsidRPr="002C466F" w:rsidRDefault="00EF7AD4" w:rsidP="00EF7AD4">
            <w:pPr>
              <w:snapToGrid w:val="0"/>
              <w:spacing w:before="100" w:after="60" w:line="276" w:lineRule="auto"/>
              <w:ind w:firstLineChars="200" w:firstLine="440"/>
              <w:textAlignment w:val="baseline"/>
              <w:rPr>
                <w:rFonts w:ascii="맑은 고딕" w:eastAsia="Yu Mincho" w:hAnsi="맑은 고딕" w:cs="맑은 고딕"/>
                <w:color w:val="000000"/>
                <w:kern w:val="0"/>
                <w:sz w:val="22"/>
                <w:lang w:eastAsia="ja-JP"/>
              </w:rPr>
            </w:pPr>
            <w:r w:rsidRPr="002C466F">
              <w:rPr>
                <w:rFonts w:ascii="맑은 고딕" w:eastAsia="맑은 고딕" w:hAnsi="맑은 고딕" w:cs="맑은 고딕" w:hint="eastAsia"/>
                <w:color w:val="000000"/>
                <w:kern w:val="0"/>
                <w:sz w:val="22"/>
                <w:lang w:eastAsia="ja-JP"/>
              </w:rPr>
              <w:t>ㅇ</w:t>
            </w:r>
            <w:r w:rsidRPr="002C466F">
              <w:rPr>
                <w:rFonts w:ascii="Meiryo UI" w:eastAsia="Meiryo UI" w:hAnsi="Meiryo UI" w:cs="바탕"/>
                <w:color w:val="000000"/>
                <w:kern w:val="0"/>
                <w:sz w:val="22"/>
                <w:lang w:eastAsia="ja-JP"/>
              </w:rPr>
              <w:t xml:space="preserve"> </w:t>
            </w:r>
            <w:r w:rsidRPr="002C466F">
              <w:rPr>
                <w:rFonts w:ascii="Meiryo UI" w:eastAsia="Meiryo UI" w:hAnsi="Meiryo UI" w:cs="바탕" w:hint="eastAsia"/>
                <w:color w:val="000000"/>
                <w:kern w:val="0"/>
                <w:sz w:val="22"/>
                <w:lang w:eastAsia="ja-JP"/>
              </w:rPr>
              <w:t>参加者への</w:t>
            </w:r>
            <w:r>
              <w:rPr>
                <w:rFonts w:ascii="Meiryo UI" w:eastAsia="Meiryo UI" w:hAnsi="Meiryo UI" w:cs="바탕" w:hint="eastAsia"/>
                <w:color w:val="000000"/>
                <w:kern w:val="0"/>
                <w:sz w:val="22"/>
                <w:lang w:eastAsia="ja-JP"/>
              </w:rPr>
              <w:t>飲料・菓子類</w:t>
            </w:r>
            <w:r w:rsidRPr="002C466F">
              <w:rPr>
                <w:rFonts w:ascii="Meiryo UI" w:eastAsia="Meiryo UI" w:hAnsi="Meiryo UI" w:cs="맑은 고딕" w:hint="eastAsia"/>
                <w:color w:val="000000"/>
                <w:kern w:val="0"/>
                <w:sz w:val="22"/>
                <w:lang w:eastAsia="ja-JP"/>
              </w:rPr>
              <w:t>提</w:t>
            </w:r>
            <w:r w:rsidRPr="002C466F">
              <w:rPr>
                <w:rFonts w:ascii="맑은 고딕" w:eastAsia="Yu Mincho" w:hAnsi="맑은 고딕" w:cs="맑은 고딕" w:hint="eastAsia"/>
                <w:color w:val="000000"/>
                <w:kern w:val="0"/>
                <w:sz w:val="22"/>
                <w:lang w:eastAsia="ja-JP"/>
              </w:rPr>
              <w:t>供</w:t>
            </w:r>
          </w:p>
          <w:p w14:paraId="24709922" w14:textId="77777777" w:rsidR="00EF7AD4" w:rsidRPr="002C466F" w:rsidRDefault="00EF7AD4" w:rsidP="00EF7AD4">
            <w:pPr>
              <w:snapToGrid w:val="0"/>
              <w:spacing w:before="100" w:after="60" w:line="276" w:lineRule="auto"/>
              <w:ind w:leftChars="100" w:left="200" w:firstLineChars="100" w:firstLine="220"/>
              <w:textAlignment w:val="baseline"/>
              <w:rPr>
                <w:rFonts w:ascii="Meiryo UI" w:eastAsia="Meiryo UI" w:hAnsi="Meiryo UI" w:cs="새굴림"/>
                <w:color w:val="000000"/>
                <w:sz w:val="22"/>
                <w:shd w:val="clear" w:color="auto" w:fill="FDFDFD"/>
                <w:lang w:eastAsia="ja-JP"/>
              </w:rPr>
            </w:pPr>
            <w:r w:rsidRPr="002C466F">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sidRPr="002C466F">
              <w:rPr>
                <w:rFonts w:ascii="Meiryo UI" w:eastAsia="Meiryo UI" w:hAnsi="Meiryo UI" w:cs="새굴림" w:hint="eastAsia"/>
                <w:color w:val="000000"/>
                <w:sz w:val="22"/>
                <w:shd w:val="clear" w:color="auto" w:fill="FDFDFD"/>
                <w:lang w:eastAsia="ja-JP"/>
              </w:rPr>
              <w:t>祝賀</w:t>
            </w:r>
            <w:r w:rsidRPr="002C466F">
              <w:rPr>
                <w:rFonts w:ascii="Meiryo UI" w:eastAsia="Meiryo UI" w:hAnsi="Meiryo UI" w:cs="새굴림"/>
                <w:color w:val="000000"/>
                <w:sz w:val="22"/>
                <w:shd w:val="clear" w:color="auto" w:fill="FDFDFD"/>
                <w:lang w:eastAsia="ja-JP"/>
              </w:rPr>
              <w:t>公演の</w:t>
            </w:r>
            <w:r w:rsidRPr="002C466F">
              <w:rPr>
                <w:rFonts w:ascii="Meiryo UI" w:eastAsia="Meiryo UI" w:hAnsi="Meiryo UI" w:cs="새굴림" w:hint="eastAsia"/>
                <w:color w:val="000000"/>
                <w:sz w:val="22"/>
                <w:shd w:val="clear" w:color="auto" w:fill="FDFDFD"/>
                <w:lang w:eastAsia="ja-JP"/>
              </w:rPr>
              <w:t>企画及び渉外(韓国コンテンツと関連のあるパフォーマンス/演奏等)</w:t>
            </w:r>
          </w:p>
          <w:p w14:paraId="0EAF6EFE" w14:textId="77777777" w:rsidR="00EF7AD4" w:rsidRDefault="00EF7AD4" w:rsidP="00EF7AD4">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C466F">
              <w:rPr>
                <w:rFonts w:ascii="Meiryo UI" w:eastAsia="Meiryo UI" w:hAnsi="Meiryo UI" w:cs="바탕" w:hint="eastAsia"/>
                <w:color w:val="000000"/>
                <w:kern w:val="0"/>
                <w:sz w:val="22"/>
                <w:lang w:eastAsia="ja-JP"/>
              </w:rPr>
              <w:t>※</w:t>
            </w:r>
            <w:r w:rsidRPr="002C466F">
              <w:rPr>
                <w:rFonts w:ascii="Meiryo UI" w:eastAsia="Meiryo UI" w:hAnsi="Meiryo UI" w:cs="바탕"/>
                <w:color w:val="000000"/>
                <w:kern w:val="0"/>
                <w:sz w:val="22"/>
                <w:lang w:eastAsia="ja-JP"/>
              </w:rPr>
              <w:t xml:space="preserve"> </w:t>
            </w:r>
            <w:r>
              <w:rPr>
                <w:rFonts w:ascii="Meiryo UI" w:eastAsia="Meiryo UI" w:hAnsi="Meiryo UI" w:cs="바탕" w:hint="eastAsia"/>
                <w:color w:val="000000"/>
                <w:kern w:val="0"/>
                <w:sz w:val="22"/>
                <w:lang w:eastAsia="ja-JP"/>
              </w:rPr>
              <w:t>15～30分程度</w:t>
            </w:r>
          </w:p>
          <w:p w14:paraId="24F0F402" w14:textId="720B8B10" w:rsidR="005334E3" w:rsidRDefault="00EF7AD4" w:rsidP="00EF7AD4">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C466F">
              <w:rPr>
                <w:rFonts w:ascii="Meiryo UI" w:eastAsia="Meiryo UI" w:hAnsi="Meiryo UI" w:cs="바탕" w:hint="eastAsia"/>
                <w:color w:val="000000"/>
                <w:kern w:val="0"/>
                <w:sz w:val="22"/>
                <w:lang w:eastAsia="ja-JP"/>
              </w:rPr>
              <w:t>※</w:t>
            </w:r>
            <w:r w:rsidRPr="002C466F">
              <w:rPr>
                <w:rFonts w:ascii="Meiryo UI" w:eastAsia="Meiryo UI" w:hAnsi="Meiryo UI" w:cs="바탕"/>
                <w:color w:val="000000"/>
                <w:kern w:val="0"/>
                <w:sz w:val="22"/>
                <w:lang w:eastAsia="ja-JP"/>
              </w:rPr>
              <w:t xml:space="preserve"> </w:t>
            </w:r>
            <w:r w:rsidR="005334E3" w:rsidRPr="005334E3">
              <w:rPr>
                <w:rFonts w:ascii="Meiryo UI" w:eastAsia="Meiryo UI" w:hAnsi="Meiryo UI" w:cs="바탕"/>
                <w:color w:val="000000"/>
                <w:kern w:val="0"/>
                <w:sz w:val="22"/>
                <w:lang w:eastAsia="ja-JP"/>
              </w:rPr>
              <w:t>一般的な会議室環境および音響設備の範囲内で実施・再現可能なパフォーマンス案を自由にご提案くださ</w:t>
            </w:r>
            <w:r w:rsidR="005334E3">
              <w:rPr>
                <w:rFonts w:ascii="Meiryo UI" w:eastAsia="Meiryo UI" w:hAnsi="Meiryo UI" w:cs="바탕" w:hint="eastAsia"/>
                <w:color w:val="000000"/>
                <w:kern w:val="0"/>
                <w:sz w:val="22"/>
                <w:lang w:eastAsia="ja-JP"/>
              </w:rPr>
              <w:t>い</w:t>
            </w:r>
          </w:p>
          <w:p w14:paraId="242C44AA" w14:textId="0DFCE05D" w:rsidR="00EF7AD4" w:rsidRPr="002C466F" w:rsidRDefault="00EF7AD4" w:rsidP="00EF7AD4">
            <w:pPr>
              <w:snapToGrid w:val="0"/>
              <w:spacing w:before="100" w:after="60" w:line="276" w:lineRule="auto"/>
              <w:ind w:firstLineChars="300" w:firstLine="660"/>
              <w:textAlignment w:val="baseline"/>
              <w:rPr>
                <w:rFonts w:ascii="Meiryo UI" w:eastAsia="Meiryo UI" w:hAnsi="Meiryo UI" w:cs="바탕"/>
                <w:color w:val="000000"/>
                <w:kern w:val="0"/>
                <w:sz w:val="22"/>
                <w:lang w:eastAsia="ja-JP"/>
              </w:rPr>
            </w:pPr>
            <w:r w:rsidRPr="002C466F">
              <w:rPr>
                <w:rFonts w:ascii="Meiryo UI" w:eastAsia="Meiryo UI" w:hAnsi="Meiryo UI" w:cs="바탕" w:hint="eastAsia"/>
                <w:color w:val="000000"/>
                <w:kern w:val="0"/>
                <w:sz w:val="22"/>
                <w:lang w:eastAsia="ja-JP"/>
              </w:rPr>
              <w:t>※</w:t>
            </w:r>
            <w:r>
              <w:rPr>
                <w:rFonts w:ascii="Meiryo UI" w:eastAsia="Meiryo UI" w:hAnsi="Meiryo UI" w:cs="바탕" w:hint="eastAsia"/>
                <w:color w:val="000000"/>
                <w:kern w:val="0"/>
                <w:sz w:val="22"/>
                <w:lang w:eastAsia="ja-JP"/>
              </w:rPr>
              <w:t xml:space="preserve"> </w:t>
            </w:r>
            <w:r w:rsidRPr="002C466F">
              <w:rPr>
                <w:rFonts w:ascii="Meiryo UI" w:eastAsia="Meiryo UI" w:hAnsi="Meiryo UI" w:cs="바탕"/>
                <w:color w:val="000000"/>
                <w:kern w:val="0"/>
                <w:sz w:val="22"/>
                <w:lang w:eastAsia="ja-JP"/>
              </w:rPr>
              <w:t>出演アーティストおよび公演プログラムは主催者側との協議を経て最終決定</w:t>
            </w:r>
            <w:r w:rsidR="005334E3">
              <w:rPr>
                <w:rFonts w:ascii="Meiryo UI" w:eastAsia="Meiryo UI" w:hAnsi="Meiryo UI" w:cs="바탕" w:hint="eastAsia"/>
                <w:color w:val="000000"/>
                <w:kern w:val="0"/>
                <w:sz w:val="22"/>
                <w:lang w:eastAsia="ja-JP"/>
              </w:rPr>
              <w:t>するものとします</w:t>
            </w:r>
          </w:p>
          <w:p w14:paraId="5152F636" w14:textId="77777777" w:rsidR="00EF7AD4" w:rsidRPr="003C0069" w:rsidRDefault="00EF7AD4" w:rsidP="00EF7AD4">
            <w:pPr>
              <w:snapToGrid w:val="0"/>
              <w:spacing w:before="100" w:after="60" w:line="276" w:lineRule="auto"/>
              <w:ind w:firstLineChars="100" w:firstLine="220"/>
              <w:textAlignment w:val="baseline"/>
              <w:rPr>
                <w:rFonts w:ascii="Meiryo UI" w:eastAsia="Meiryo UI" w:hAnsi="Meiryo UI" w:cs="바탕"/>
                <w:color w:val="000000"/>
                <w:kern w:val="0"/>
                <w:sz w:val="22"/>
                <w:lang w:eastAsia="ja-JP"/>
              </w:rPr>
            </w:pPr>
            <w:r w:rsidRPr="002B360C">
              <w:rPr>
                <w:rFonts w:ascii="Meiryo UI" w:eastAsia="Meiryo UI" w:hAnsi="Meiryo UI" w:cs="바탕" w:hint="eastAsia"/>
                <w:color w:val="000000" w:themeColor="text1"/>
                <w:kern w:val="0"/>
                <w:sz w:val="22"/>
                <w:lang w:eastAsia="ja-JP"/>
              </w:rPr>
              <w:t>③</w:t>
            </w:r>
            <w:r w:rsidRPr="002B360C">
              <w:rPr>
                <w:rFonts w:ascii="Meiryo UI" w:eastAsia="Meiryo UI" w:hAnsi="Meiryo UI" w:cs="바탕"/>
                <w:color w:val="000000" w:themeColor="text1"/>
                <w:kern w:val="0"/>
                <w:sz w:val="22"/>
                <w:lang w:eastAsia="ja-JP"/>
              </w:rPr>
              <w:t xml:space="preserve"> </w:t>
            </w:r>
            <w:r w:rsidRPr="003C0069">
              <w:rPr>
                <w:rFonts w:ascii="Meiryo UI" w:eastAsia="Meiryo UI" w:hAnsi="Meiryo UI" w:cs="바탕"/>
                <w:color w:val="000000"/>
                <w:kern w:val="0"/>
                <w:sz w:val="22"/>
                <w:lang w:eastAsia="ja-JP"/>
              </w:rPr>
              <w:t>ネットワ</w:t>
            </w:r>
            <w:r w:rsidRPr="003C0069">
              <w:rPr>
                <w:rFonts w:ascii="Meiryo UI" w:eastAsia="Meiryo UI" w:hAnsi="Meiryo UI" w:cs="바탕" w:hint="eastAsia"/>
                <w:color w:val="000000"/>
                <w:kern w:val="0"/>
                <w:sz w:val="22"/>
                <w:lang w:eastAsia="ja-JP"/>
              </w:rPr>
              <w:t>ーキング交流会</w:t>
            </w:r>
            <w:r>
              <w:rPr>
                <w:rFonts w:ascii="Meiryo UI" w:eastAsia="Meiryo UI" w:hAnsi="Meiryo UI" w:cs="바탕" w:hint="eastAsia"/>
                <w:color w:val="000000"/>
                <w:kern w:val="0"/>
                <w:sz w:val="22"/>
                <w:lang w:eastAsia="ja-JP"/>
              </w:rPr>
              <w:t>の企画・運営</w:t>
            </w:r>
          </w:p>
          <w:p w14:paraId="76BC6841" w14:textId="77777777" w:rsidR="00EF7AD4" w:rsidRPr="00B2012A"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Pr>
                <w:rFonts w:ascii="Yu Mincho" w:eastAsia="Yu Mincho" w:hAnsi="Yu Mincho" w:cs="맑은 고딕" w:hint="eastAsia"/>
                <w:color w:val="000000"/>
                <w:kern w:val="0"/>
                <w:sz w:val="22"/>
                <w:lang w:eastAsia="ja-JP"/>
              </w:rPr>
              <w:t xml:space="preserve"> </w:t>
            </w:r>
            <w:r>
              <w:rPr>
                <w:rFonts w:ascii="Meiryo UI" w:eastAsia="Meiryo UI" w:hAnsi="Meiryo UI" w:cs="바탕" w:hint="eastAsia"/>
                <w:color w:val="000000"/>
                <w:kern w:val="0"/>
                <w:sz w:val="22"/>
                <w:lang w:eastAsia="ja-JP"/>
              </w:rPr>
              <w:t>年末ネットワーキング</w:t>
            </w:r>
            <w:r w:rsidRPr="00B2012A">
              <w:rPr>
                <w:rFonts w:ascii="Meiryo UI" w:eastAsia="Meiryo UI" w:hAnsi="Meiryo UI" w:cs="바탕" w:hint="eastAsia"/>
                <w:color w:val="000000"/>
                <w:kern w:val="0"/>
                <w:sz w:val="22"/>
                <w:lang w:eastAsia="ja-JP"/>
              </w:rPr>
              <w:t>交流会の企画・運営</w:t>
            </w:r>
          </w:p>
          <w:p w14:paraId="34F8825F" w14:textId="77777777" w:rsidR="00EF7AD4" w:rsidRPr="00B2012A"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Pr="00B2012A">
              <w:rPr>
                <w:rFonts w:ascii="Meiryo UI" w:eastAsia="Meiryo UI" w:hAnsi="Meiryo UI" w:cs="바탕"/>
                <w:color w:val="000000"/>
                <w:kern w:val="0"/>
                <w:sz w:val="22"/>
                <w:lang w:eastAsia="ja-JP"/>
              </w:rPr>
              <w:t xml:space="preserve"> 招待者および</w:t>
            </w:r>
            <w:r w:rsidRPr="00B2012A">
              <w:rPr>
                <w:rFonts w:ascii="Meiryo UI" w:eastAsia="Meiryo UI" w:hAnsi="Meiryo UI" w:cs="바탕" w:hint="eastAsia"/>
                <w:color w:val="000000"/>
                <w:kern w:val="0"/>
                <w:sz w:val="22"/>
                <w:lang w:eastAsia="ja-JP"/>
              </w:rPr>
              <w:t>参加者の管理（招待状送付、</w:t>
            </w:r>
            <w:r w:rsidRPr="00B2012A">
              <w:rPr>
                <w:rFonts w:ascii="Meiryo UI" w:eastAsia="Meiryo UI" w:hAnsi="Meiryo UI" w:cs="바탕"/>
                <w:color w:val="000000"/>
                <w:kern w:val="0"/>
                <w:sz w:val="22"/>
                <w:lang w:eastAsia="ja-JP"/>
              </w:rPr>
              <w:t>RSVP管理、名簿管理等）</w:t>
            </w:r>
          </w:p>
          <w:p w14:paraId="3CAE3A9F" w14:textId="77777777" w:rsidR="00EF7AD4" w:rsidRPr="00B2012A"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Pr="00B2012A">
              <w:rPr>
                <w:rFonts w:ascii="Meiryo UI" w:eastAsia="Meiryo UI" w:hAnsi="Meiryo UI" w:cs="바탕"/>
                <w:color w:val="000000"/>
                <w:kern w:val="0"/>
                <w:sz w:val="22"/>
                <w:lang w:eastAsia="ja-JP"/>
              </w:rPr>
              <w:t xml:space="preserve"> </w:t>
            </w:r>
            <w:r w:rsidRPr="006937A7">
              <w:rPr>
                <w:rFonts w:ascii="Meiryo UI" w:eastAsia="Meiryo UI" w:hAnsi="Meiryo UI" w:cs="바탕"/>
                <w:color w:val="000000"/>
                <w:kern w:val="0"/>
                <w:sz w:val="22"/>
                <w:lang w:eastAsia="ja-JP"/>
              </w:rPr>
              <w:t>イベント進行台本</w:t>
            </w:r>
            <w:r>
              <w:rPr>
                <w:rFonts w:ascii="Meiryo UI" w:eastAsia="Meiryo UI" w:hAnsi="Meiryo UI" w:cs="바탕" w:hint="eastAsia"/>
                <w:color w:val="000000"/>
                <w:kern w:val="0"/>
                <w:sz w:val="22"/>
                <w:lang w:eastAsia="ja-JP"/>
              </w:rPr>
              <w:t>作成、</w:t>
            </w:r>
            <w:r w:rsidRPr="00B2012A">
              <w:rPr>
                <w:rFonts w:ascii="Meiryo UI" w:eastAsia="Meiryo UI" w:hAnsi="Meiryo UI" w:cs="바탕" w:hint="eastAsia"/>
                <w:color w:val="000000"/>
                <w:kern w:val="0"/>
                <w:sz w:val="22"/>
                <w:lang w:eastAsia="ja-JP"/>
              </w:rPr>
              <w:t>音響</w:t>
            </w:r>
            <w:r>
              <w:rPr>
                <w:rFonts w:ascii="Meiryo UI" w:eastAsia="Meiryo UI" w:hAnsi="Meiryo UI" w:cs="바탕" w:hint="eastAsia"/>
                <w:color w:val="000000"/>
                <w:kern w:val="0"/>
                <w:sz w:val="22"/>
                <w:lang w:eastAsia="ja-JP"/>
              </w:rPr>
              <w:t>・</w:t>
            </w:r>
            <w:r w:rsidRPr="00B2012A">
              <w:rPr>
                <w:rFonts w:ascii="Meiryo UI" w:eastAsia="Meiryo UI" w:hAnsi="Meiryo UI" w:cs="바탕" w:hint="eastAsia"/>
                <w:color w:val="000000"/>
                <w:kern w:val="0"/>
                <w:sz w:val="22"/>
                <w:lang w:eastAsia="ja-JP"/>
              </w:rPr>
              <w:t>照明等の</w:t>
            </w:r>
            <w:r>
              <w:rPr>
                <w:rFonts w:ascii="Meiryo UI" w:eastAsia="Meiryo UI" w:hAnsi="Meiryo UI" w:cs="바탕" w:hint="eastAsia"/>
                <w:color w:val="000000"/>
                <w:kern w:val="0"/>
                <w:sz w:val="22"/>
                <w:lang w:eastAsia="ja-JP"/>
              </w:rPr>
              <w:t>テクニカルを含めた進行関連業務</w:t>
            </w:r>
          </w:p>
          <w:p w14:paraId="030BC3E0" w14:textId="77777777" w:rsidR="00EF7AD4" w:rsidRPr="00B2012A"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Pr="00B2012A">
              <w:rPr>
                <w:rFonts w:ascii="Meiryo UI" w:eastAsia="Meiryo UI" w:hAnsi="Meiryo UI" w:cs="바탕"/>
                <w:color w:val="000000"/>
                <w:kern w:val="0"/>
                <w:sz w:val="22"/>
                <w:lang w:eastAsia="ja-JP"/>
              </w:rPr>
              <w:t xml:space="preserve"> 日韓</w:t>
            </w:r>
            <w:r w:rsidRPr="00B2012A">
              <w:rPr>
                <w:rFonts w:ascii="Meiryo UI" w:eastAsia="Meiryo UI" w:hAnsi="Meiryo UI" w:cs="바탕" w:hint="eastAsia"/>
                <w:color w:val="000000"/>
                <w:kern w:val="0"/>
                <w:sz w:val="22"/>
                <w:lang w:eastAsia="ja-JP"/>
              </w:rPr>
              <w:t>両国の文化的要素を反映した交流空間の演出</w:t>
            </w:r>
          </w:p>
          <w:p w14:paraId="7566213E" w14:textId="77777777" w:rsidR="00EF7AD4"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Pr="00B2012A">
              <w:rPr>
                <w:rFonts w:ascii="Meiryo UI" w:eastAsia="Meiryo UI" w:hAnsi="Meiryo UI" w:cs="바탕"/>
                <w:color w:val="000000"/>
                <w:kern w:val="0"/>
                <w:sz w:val="22"/>
                <w:lang w:eastAsia="ja-JP"/>
              </w:rPr>
              <w:t xml:space="preserve"> </w:t>
            </w:r>
            <w:r w:rsidRPr="00B2012A">
              <w:rPr>
                <w:rFonts w:ascii="Meiryo UI" w:eastAsia="Meiryo UI" w:hAnsi="Meiryo UI" w:cs="바탕" w:hint="eastAsia"/>
                <w:color w:val="000000"/>
                <w:kern w:val="0"/>
                <w:sz w:val="22"/>
                <w:lang w:eastAsia="ja-JP"/>
              </w:rPr>
              <w:t>参加者間のネットワーキングを促進するレクリエーションおよびサブイベントの</w:t>
            </w:r>
            <w:r>
              <w:rPr>
                <w:rFonts w:ascii="Meiryo UI" w:eastAsia="Meiryo UI" w:hAnsi="Meiryo UI" w:cs="바탕" w:hint="eastAsia"/>
                <w:color w:val="000000"/>
                <w:kern w:val="0"/>
                <w:sz w:val="22"/>
                <w:lang w:eastAsia="ja-JP"/>
              </w:rPr>
              <w:t>企画・運営</w:t>
            </w:r>
          </w:p>
          <w:p w14:paraId="6A16428E" w14:textId="77777777" w:rsidR="00EF7AD4"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Pr="00B2012A">
              <w:rPr>
                <w:rFonts w:ascii="Meiryo UI" w:eastAsia="Meiryo UI" w:hAnsi="Meiryo UI" w:cs="바탕"/>
                <w:color w:val="000000"/>
                <w:kern w:val="0"/>
                <w:sz w:val="22"/>
                <w:lang w:eastAsia="ja-JP"/>
              </w:rPr>
              <w:t xml:space="preserve"> </w:t>
            </w:r>
            <w:r>
              <w:rPr>
                <w:rFonts w:ascii="Meiryo UI" w:eastAsia="Meiryo UI" w:hAnsi="Meiryo UI" w:cs="바탕" w:hint="eastAsia"/>
                <w:color w:val="000000"/>
                <w:kern w:val="0"/>
                <w:sz w:val="22"/>
                <w:lang w:eastAsia="ja-JP"/>
              </w:rPr>
              <w:t>ケータリング提供を含む現場運営(</w:t>
            </w:r>
            <w:r w:rsidRPr="00B2012A">
              <w:rPr>
                <w:rFonts w:ascii="Meiryo UI" w:eastAsia="Meiryo UI" w:hAnsi="Meiryo UI" w:cs="바탕"/>
                <w:color w:val="000000"/>
                <w:kern w:val="0"/>
                <w:sz w:val="22"/>
                <w:lang w:eastAsia="ja-JP"/>
              </w:rPr>
              <w:t>現場スタッフ配置計</w:t>
            </w:r>
            <w:r w:rsidRPr="00B2012A">
              <w:rPr>
                <w:rFonts w:ascii="Meiryo UI" w:eastAsia="Meiryo UI" w:hAnsi="Meiryo UI" w:cs="바탕" w:hint="eastAsia"/>
                <w:color w:val="000000"/>
                <w:kern w:val="0"/>
                <w:sz w:val="22"/>
                <w:lang w:eastAsia="ja-JP"/>
              </w:rPr>
              <w:t>画</w:t>
            </w:r>
            <w:r w:rsidRPr="006937A7">
              <w:rPr>
                <w:rFonts w:ascii="Meiryo UI" w:eastAsia="Meiryo UI" w:hAnsi="Meiryo UI" w:cs="맑은 고딕" w:hint="eastAsia"/>
                <w:color w:val="000000"/>
                <w:kern w:val="0"/>
                <w:sz w:val="22"/>
                <w:lang w:eastAsia="ja-JP"/>
              </w:rPr>
              <w:t>等</w:t>
            </w:r>
            <w:r w:rsidRPr="00B2012A">
              <w:rPr>
                <w:rFonts w:ascii="Meiryo UI" w:eastAsia="Meiryo UI" w:hAnsi="Meiryo UI" w:cs="바탕" w:hint="eastAsia"/>
                <w:color w:val="000000"/>
                <w:kern w:val="0"/>
                <w:sz w:val="22"/>
                <w:lang w:eastAsia="ja-JP"/>
              </w:rPr>
              <w:t>の策定</w:t>
            </w:r>
            <w:r>
              <w:rPr>
                <w:rFonts w:ascii="Meiryo UI" w:eastAsia="Meiryo UI" w:hAnsi="Meiryo UI" w:cs="바탕" w:hint="eastAsia"/>
                <w:color w:val="000000"/>
                <w:kern w:val="0"/>
                <w:sz w:val="22"/>
                <w:lang w:eastAsia="ja-JP"/>
              </w:rPr>
              <w:t>、スタッフ手配等)</w:t>
            </w:r>
          </w:p>
          <w:p w14:paraId="267A815A" w14:textId="02A60201" w:rsidR="00EF7AD4" w:rsidRPr="00EF7AD4" w:rsidRDefault="00EF7AD4" w:rsidP="00EF7AD4">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Pr="00EF7AD4">
              <w:rPr>
                <w:rFonts w:ascii="Meiryo UI" w:eastAsia="Meiryo UI" w:hAnsi="Meiryo UI" w:cs="바탕"/>
                <w:color w:val="000000"/>
                <w:kern w:val="0"/>
                <w:sz w:val="22"/>
                <w:lang w:eastAsia="ja-JP"/>
              </w:rPr>
              <w:t>参加者用記念品の刻印・購入準備</w:t>
            </w:r>
          </w:p>
          <w:p w14:paraId="2EDA44BB" w14:textId="4157ED45" w:rsidR="00EB68EF" w:rsidRPr="00EF7AD4" w:rsidRDefault="00EF7AD4" w:rsidP="00EF7AD4">
            <w:pPr>
              <w:snapToGrid w:val="0"/>
              <w:spacing w:before="100" w:after="60" w:line="276" w:lineRule="auto"/>
              <w:ind w:firstLineChars="100" w:firstLine="220"/>
              <w:textAlignment w:val="baseline"/>
              <w:rPr>
                <w:rFonts w:ascii="Meiryo UI" w:eastAsia="Meiryo UI" w:hAnsi="Meiryo UI" w:cs="바탕"/>
                <w:color w:val="000000" w:themeColor="text1"/>
                <w:kern w:val="0"/>
                <w:szCs w:val="20"/>
                <w:lang w:eastAsia="ja-JP"/>
              </w:rPr>
            </w:pPr>
            <w:r>
              <w:rPr>
                <w:rFonts w:ascii="Meiryo UI" w:eastAsia="Meiryo UI" w:hAnsi="Meiryo UI" w:cs="바탕" w:hint="eastAsia"/>
                <w:color w:val="000000"/>
                <w:kern w:val="0"/>
                <w:sz w:val="22"/>
                <w:lang w:eastAsia="ja-JP"/>
              </w:rPr>
              <w:t>④</w:t>
            </w:r>
            <w:r w:rsidR="00EB68EF" w:rsidRPr="003C0069">
              <w:rPr>
                <w:rFonts w:ascii="Meiryo UI" w:eastAsia="Meiryo UI" w:hAnsi="Meiryo UI" w:cs="바탕"/>
                <w:color w:val="000000"/>
                <w:kern w:val="0"/>
                <w:sz w:val="22"/>
                <w:lang w:eastAsia="ja-JP"/>
              </w:rPr>
              <w:t xml:space="preserve"> </w:t>
            </w:r>
            <w:r w:rsidR="002C466F">
              <w:rPr>
                <w:rFonts w:ascii="Meiryo UI" w:eastAsia="Meiryo UI" w:hAnsi="Meiryo UI" w:cs="바탕" w:hint="eastAsia"/>
                <w:color w:val="000000"/>
                <w:kern w:val="0"/>
                <w:sz w:val="22"/>
                <w:lang w:eastAsia="ja-JP"/>
              </w:rPr>
              <w:t>受賞企業の渉外</w:t>
            </w:r>
          </w:p>
          <w:p w14:paraId="66B7BBCE" w14:textId="542ED0A9" w:rsidR="002C466F" w:rsidRDefault="00B2012A" w:rsidP="00B2012A">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002C466F">
              <w:rPr>
                <w:rFonts w:ascii="Yu Mincho" w:eastAsia="Yu Mincho" w:hAnsi="Yu Mincho" w:cs="맑은 고딕" w:hint="eastAsia"/>
                <w:color w:val="000000"/>
                <w:kern w:val="0"/>
                <w:sz w:val="22"/>
                <w:lang w:eastAsia="ja-JP"/>
              </w:rPr>
              <w:t xml:space="preserve"> </w:t>
            </w:r>
            <w:r w:rsidR="002C466F" w:rsidRPr="002C466F">
              <w:rPr>
                <w:rFonts w:ascii="Meiryo UI" w:eastAsia="Meiryo UI" w:hAnsi="Meiryo UI" w:cs="바탕"/>
                <w:color w:val="000000"/>
                <w:kern w:val="0"/>
                <w:sz w:val="22"/>
                <w:lang w:eastAsia="ja-JP"/>
              </w:rPr>
              <w:t>授賞式及び参加企業の招聘</w:t>
            </w:r>
          </w:p>
          <w:p w14:paraId="0845F7BA" w14:textId="4C73CBCE" w:rsidR="005334E3" w:rsidRPr="005334E3" w:rsidRDefault="00B2012A" w:rsidP="001673F9">
            <w:pPr>
              <w:snapToGrid w:val="0"/>
              <w:spacing w:before="100" w:after="60" w:line="276" w:lineRule="auto"/>
              <w:ind w:firstLineChars="200" w:firstLine="440"/>
              <w:textAlignment w:val="baseline"/>
              <w:rPr>
                <w:rFonts w:ascii="Meiryo UI" w:eastAsia="Meiryo UI" w:hAnsi="Meiryo UI" w:cs="바탕"/>
                <w:color w:val="000000"/>
                <w:kern w:val="0"/>
                <w:sz w:val="22"/>
                <w:lang w:eastAsia="ja-JP"/>
              </w:rPr>
            </w:pPr>
            <w:r>
              <w:rPr>
                <w:rFonts w:ascii="맑은 고딕" w:eastAsia="맑은 고딕" w:hAnsi="맑은 고딕" w:cs="맑은 고딕" w:hint="eastAsia"/>
                <w:color w:val="000000"/>
                <w:kern w:val="0"/>
                <w:sz w:val="22"/>
                <w:lang w:eastAsia="ja-JP"/>
              </w:rPr>
              <w:t>ㅇ</w:t>
            </w:r>
            <w:r w:rsidR="002C466F">
              <w:rPr>
                <w:rFonts w:ascii="Yu Mincho" w:eastAsia="Yu Mincho" w:hAnsi="Yu Mincho" w:cs="맑은 고딕" w:hint="eastAsia"/>
                <w:color w:val="000000"/>
                <w:kern w:val="0"/>
                <w:sz w:val="22"/>
                <w:lang w:eastAsia="ja-JP"/>
              </w:rPr>
              <w:t xml:space="preserve"> </w:t>
            </w:r>
            <w:r w:rsidR="002C466F" w:rsidRPr="002C466F">
              <w:rPr>
                <w:rFonts w:ascii="Meiryo UI" w:eastAsia="Meiryo UI" w:hAnsi="Meiryo UI" w:cs="바탕"/>
                <w:color w:val="000000"/>
                <w:kern w:val="0"/>
                <w:sz w:val="22"/>
                <w:lang w:eastAsia="ja-JP"/>
              </w:rPr>
              <w:t>賞牌製作及び副賞の選定・購入等</w:t>
            </w:r>
          </w:p>
        </w:tc>
      </w:tr>
    </w:tbl>
    <w:p w14:paraId="0E758158" w14:textId="77777777" w:rsidR="005334E3" w:rsidRPr="00E5732D" w:rsidRDefault="005334E3" w:rsidP="008E2BBF">
      <w:pPr>
        <w:pStyle w:val="a3"/>
        <w:spacing w:before="60" w:after="160" w:line="276" w:lineRule="auto"/>
        <w:rPr>
          <w:rFonts w:ascii="Meiryo UI" w:eastAsiaTheme="minorEastAsia" w:hAnsi="Meiryo UI"/>
          <w:b/>
          <w:bCs/>
          <w:sz w:val="22"/>
          <w:szCs w:val="22"/>
          <w:lang w:eastAsia="ja-JP"/>
        </w:rPr>
      </w:pPr>
    </w:p>
    <w:p w14:paraId="70B97391" w14:textId="5E3B87F9" w:rsidR="00EB68EF" w:rsidRPr="003A1542" w:rsidRDefault="004D2081" w:rsidP="004D2081">
      <w:pPr>
        <w:pStyle w:val="a3"/>
        <w:spacing w:before="60" w:after="160" w:line="276" w:lineRule="auto"/>
        <w:ind w:firstLineChars="100" w:firstLine="220"/>
        <w:rPr>
          <w:rFonts w:ascii="Meiryo UI" w:eastAsia="Meiryo UI" w:hAnsi="Meiryo UI"/>
          <w:b/>
          <w:bCs/>
          <w:sz w:val="22"/>
          <w:szCs w:val="22"/>
          <w:lang w:eastAsia="ja-JP"/>
        </w:rPr>
      </w:pPr>
      <w:r w:rsidRPr="006B3DF6">
        <w:rPr>
          <w:rFonts w:ascii="Meiryo UI" w:eastAsia="Meiryo UI" w:hAnsi="Meiryo UI" w:hint="eastAsia"/>
          <w:b/>
          <w:bCs/>
          <w:sz w:val="22"/>
          <w:szCs w:val="22"/>
          <w:lang w:eastAsia="ja-JP"/>
        </w:rPr>
        <w:t>イ．プロジェクト運営管理</w:t>
      </w:r>
    </w:p>
    <w:tbl>
      <w:tblPr>
        <w:tblStyle w:val="ad"/>
        <w:tblW w:w="0" w:type="auto"/>
        <w:tblLook w:val="04A0" w:firstRow="1" w:lastRow="0" w:firstColumn="1" w:lastColumn="0" w:noHBand="0" w:noVBand="1"/>
      </w:tblPr>
      <w:tblGrid>
        <w:gridCol w:w="2488"/>
        <w:gridCol w:w="7025"/>
      </w:tblGrid>
      <w:tr w:rsidR="004D2081" w14:paraId="1B61D474" w14:textId="77777777" w:rsidTr="008E2BBF">
        <w:trPr>
          <w:trHeight w:val="517"/>
        </w:trPr>
        <w:tc>
          <w:tcPr>
            <w:tcW w:w="2488" w:type="dxa"/>
            <w:shd w:val="clear" w:color="auto" w:fill="BFBFBF" w:themeFill="background1" w:themeFillShade="BF"/>
          </w:tcPr>
          <w:p w14:paraId="53BE0C4E" w14:textId="1F40980D" w:rsidR="004D2081" w:rsidRPr="008E2BBF" w:rsidRDefault="004D2081" w:rsidP="008E2BBF">
            <w:pPr>
              <w:pStyle w:val="a3"/>
              <w:spacing w:before="60" w:after="160" w:line="240" w:lineRule="auto"/>
              <w:jc w:val="center"/>
              <w:rPr>
                <w:rFonts w:ascii="Meiryo UI" w:eastAsia="Meiryo UI" w:hAnsi="Meiryo UI"/>
                <w:b/>
                <w:bCs/>
                <w:sz w:val="18"/>
                <w:szCs w:val="18"/>
                <w:lang w:eastAsia="ja-JP"/>
              </w:rPr>
            </w:pPr>
            <w:r w:rsidRPr="008E2BBF">
              <w:rPr>
                <w:rFonts w:ascii="Meiryo UI" w:eastAsia="Meiryo UI" w:hAnsi="Meiryo UI" w:hint="eastAsia"/>
                <w:b/>
                <w:bCs/>
                <w:sz w:val="18"/>
                <w:szCs w:val="18"/>
                <w:lang w:eastAsia="ja-JP"/>
              </w:rPr>
              <w:t>区分</w:t>
            </w:r>
          </w:p>
        </w:tc>
        <w:tc>
          <w:tcPr>
            <w:tcW w:w="7025" w:type="dxa"/>
            <w:shd w:val="clear" w:color="auto" w:fill="BFBFBF" w:themeFill="background1" w:themeFillShade="BF"/>
          </w:tcPr>
          <w:p w14:paraId="3CEAEBB8" w14:textId="2366C23B" w:rsidR="004D2081" w:rsidRPr="008E2BBF" w:rsidRDefault="008E2BBF" w:rsidP="008E2BBF">
            <w:pPr>
              <w:pStyle w:val="a3"/>
              <w:spacing w:before="60" w:after="160" w:line="240" w:lineRule="auto"/>
              <w:jc w:val="center"/>
              <w:rPr>
                <w:rFonts w:ascii="Meiryo UI" w:eastAsia="Meiryo UI" w:hAnsi="Meiryo UI"/>
                <w:b/>
                <w:bCs/>
                <w:sz w:val="18"/>
                <w:szCs w:val="18"/>
                <w:lang w:eastAsia="ja-JP"/>
              </w:rPr>
            </w:pPr>
            <w:r w:rsidRPr="008E2BBF">
              <w:rPr>
                <w:rFonts w:ascii="Meiryo UI" w:eastAsia="Meiryo UI" w:hAnsi="Meiryo UI" w:hint="eastAsia"/>
                <w:b/>
                <w:bCs/>
                <w:sz w:val="18"/>
                <w:szCs w:val="18"/>
                <w:lang w:eastAsia="ja-JP"/>
              </w:rPr>
              <w:t>詳細内容</w:t>
            </w:r>
          </w:p>
        </w:tc>
      </w:tr>
      <w:tr w:rsidR="004D2081" w14:paraId="5D5495BE" w14:textId="77777777" w:rsidTr="00172020">
        <w:trPr>
          <w:trHeight w:val="1532"/>
        </w:trPr>
        <w:tc>
          <w:tcPr>
            <w:tcW w:w="2488" w:type="dxa"/>
            <w:vAlign w:val="center"/>
          </w:tcPr>
          <w:p w14:paraId="13201B1E" w14:textId="146AB537" w:rsidR="004D2081" w:rsidRPr="008E2BBF" w:rsidRDefault="004D2081" w:rsidP="00172020">
            <w:pPr>
              <w:pStyle w:val="a3"/>
              <w:spacing w:before="60" w:after="160" w:line="276" w:lineRule="auto"/>
              <w:jc w:val="center"/>
              <w:rPr>
                <w:rFonts w:ascii="Meiryo UI" w:eastAsia="Meiryo UI" w:hAnsi="Meiryo UI"/>
                <w:sz w:val="18"/>
                <w:szCs w:val="18"/>
                <w:lang w:eastAsia="ja-JP"/>
              </w:rPr>
            </w:pPr>
            <w:r w:rsidRPr="008E2BBF">
              <w:rPr>
                <w:rFonts w:ascii="Meiryo UI" w:eastAsia="Meiryo UI" w:hAnsi="Meiryo UI" w:hint="eastAsia"/>
                <w:sz w:val="18"/>
                <w:szCs w:val="18"/>
                <w:lang w:eastAsia="ja-JP"/>
              </w:rPr>
              <w:t>人員体制及び運営</w:t>
            </w:r>
          </w:p>
        </w:tc>
        <w:tc>
          <w:tcPr>
            <w:tcW w:w="7025" w:type="dxa"/>
          </w:tcPr>
          <w:p w14:paraId="63908C2C" w14:textId="32EAC593" w:rsidR="004D2081" w:rsidRPr="008E2BBF" w:rsidRDefault="004D2081" w:rsidP="008E2BBF">
            <w:pPr>
              <w:pStyle w:val="a3"/>
              <w:spacing w:before="60" w:line="240" w:lineRule="auto"/>
              <w:ind w:left="512"/>
              <w:jc w:val="center"/>
              <w:rPr>
                <w:rFonts w:ascii="Meiryo UI" w:eastAsia="Meiryo UI" w:hAnsi="Meiryo UI"/>
                <w:b/>
                <w:bCs/>
                <w:sz w:val="18"/>
                <w:szCs w:val="18"/>
                <w:lang w:eastAsia="ja-JP"/>
              </w:rPr>
            </w:pPr>
            <w:r w:rsidRPr="008E2BBF">
              <w:rPr>
                <w:rFonts w:ascii="Meiryo UI" w:eastAsia="Meiryo UI" w:hAnsi="Meiryo UI" w:hint="eastAsia"/>
                <w:b/>
                <w:bCs/>
                <w:sz w:val="18"/>
                <w:szCs w:val="18"/>
                <w:lang w:eastAsia="ja-JP"/>
              </w:rPr>
              <w:t>総括</w:t>
            </w:r>
            <w:r w:rsidRPr="008E2BBF">
              <w:rPr>
                <w:rFonts w:ascii="Meiryo UI" w:eastAsia="Meiryo UI" w:hAnsi="Meiryo UI"/>
                <w:b/>
                <w:bCs/>
                <w:sz w:val="18"/>
                <w:szCs w:val="18"/>
                <w:lang w:eastAsia="ja-JP"/>
              </w:rPr>
              <w:t>PM 1名、</w:t>
            </w:r>
            <w:r w:rsidRPr="008E2BBF">
              <w:rPr>
                <w:rFonts w:ascii="Meiryo UI" w:eastAsia="Meiryo UI" w:hAnsi="Meiryo UI" w:hint="eastAsia"/>
                <w:b/>
                <w:bCs/>
                <w:sz w:val="18"/>
                <w:szCs w:val="18"/>
                <w:lang w:eastAsia="ja-JP"/>
              </w:rPr>
              <w:t>実務担</w:t>
            </w:r>
            <w:r w:rsidRPr="002B360C">
              <w:rPr>
                <w:rFonts w:ascii="Meiryo UI" w:eastAsia="Meiryo UI" w:hAnsi="Meiryo UI" w:hint="eastAsia"/>
                <w:b/>
                <w:bCs/>
                <w:color w:val="000000" w:themeColor="text1"/>
                <w:sz w:val="18"/>
                <w:szCs w:val="18"/>
                <w:lang w:eastAsia="ja-JP"/>
              </w:rPr>
              <w:t>当者</w:t>
            </w:r>
            <w:r w:rsidR="00DE31AC">
              <w:rPr>
                <w:rFonts w:ascii="Meiryo UI" w:eastAsiaTheme="minorEastAsia" w:hAnsi="Meiryo UI" w:hint="eastAsia"/>
                <w:b/>
                <w:bCs/>
                <w:color w:val="000000" w:themeColor="text1"/>
                <w:sz w:val="18"/>
                <w:szCs w:val="18"/>
                <w:lang w:eastAsia="ja-JP"/>
              </w:rPr>
              <w:t>2</w:t>
            </w:r>
            <w:r w:rsidRPr="002B360C">
              <w:rPr>
                <w:rFonts w:ascii="Meiryo UI" w:eastAsia="Meiryo UI" w:hAnsi="Meiryo UI"/>
                <w:b/>
                <w:bCs/>
                <w:color w:val="000000" w:themeColor="text1"/>
                <w:sz w:val="18"/>
                <w:szCs w:val="18"/>
                <w:lang w:eastAsia="ja-JP"/>
              </w:rPr>
              <w:t>名</w:t>
            </w:r>
            <w:r w:rsidRPr="008E2BBF">
              <w:rPr>
                <w:rFonts w:ascii="Meiryo UI" w:eastAsia="Meiryo UI" w:hAnsi="Meiryo UI"/>
                <w:b/>
                <w:bCs/>
                <w:sz w:val="18"/>
                <w:szCs w:val="18"/>
                <w:lang w:eastAsia="ja-JP"/>
              </w:rPr>
              <w:t>以上で構成</w:t>
            </w:r>
          </w:p>
          <w:p w14:paraId="3B5E63EE" w14:textId="77777777" w:rsidR="004D2081" w:rsidRPr="008E2BBF" w:rsidRDefault="004D2081" w:rsidP="008E2BBF">
            <w:pPr>
              <w:pStyle w:val="a3"/>
              <w:spacing w:before="60" w:line="240" w:lineRule="auto"/>
              <w:ind w:left="512"/>
              <w:jc w:val="center"/>
              <w:rPr>
                <w:rFonts w:ascii="Meiryo UI" w:eastAsia="Meiryo UI" w:hAnsi="Meiryo UI"/>
                <w:b/>
                <w:bCs/>
                <w:sz w:val="18"/>
                <w:szCs w:val="18"/>
                <w:lang w:eastAsia="ja-JP"/>
              </w:rPr>
            </w:pPr>
            <w:r w:rsidRPr="008E2BBF">
              <w:rPr>
                <w:rFonts w:ascii="Meiryo UI" w:eastAsia="Meiryo UI" w:hAnsi="Meiryo UI" w:hint="eastAsia"/>
                <w:b/>
                <w:bCs/>
                <w:sz w:val="18"/>
                <w:szCs w:val="18"/>
                <w:lang w:eastAsia="ja-JP"/>
              </w:rPr>
              <w:t>総括</w:t>
            </w:r>
            <w:r w:rsidRPr="008E2BBF">
              <w:rPr>
                <w:rFonts w:ascii="Meiryo UI" w:eastAsia="Meiryo UI" w:hAnsi="Meiryo UI"/>
                <w:b/>
                <w:bCs/>
                <w:sz w:val="18"/>
                <w:szCs w:val="18"/>
                <w:lang w:eastAsia="ja-JP"/>
              </w:rPr>
              <w:t>PMは5年以上の</w:t>
            </w:r>
            <w:r w:rsidRPr="008E2BBF">
              <w:rPr>
                <w:rFonts w:ascii="Meiryo UI" w:eastAsia="Meiryo UI" w:hAnsi="Meiryo UI" w:hint="eastAsia"/>
                <w:b/>
                <w:bCs/>
                <w:sz w:val="18"/>
                <w:szCs w:val="18"/>
                <w:lang w:eastAsia="ja-JP"/>
              </w:rPr>
              <w:t>実務経験を有する者、またはこれに準ずる者</w:t>
            </w:r>
          </w:p>
          <w:p w14:paraId="2F2C632D" w14:textId="77777777" w:rsidR="004D2081" w:rsidRPr="008E2BBF" w:rsidRDefault="004D2081" w:rsidP="008E2BBF">
            <w:pPr>
              <w:pStyle w:val="a3"/>
              <w:spacing w:before="60" w:line="240" w:lineRule="auto"/>
              <w:ind w:left="512"/>
              <w:jc w:val="center"/>
              <w:rPr>
                <w:rFonts w:ascii="Meiryo UI" w:eastAsia="Meiryo UI" w:hAnsi="Meiryo UI"/>
                <w:b/>
                <w:bCs/>
                <w:sz w:val="18"/>
                <w:szCs w:val="18"/>
                <w:lang w:eastAsia="ja-JP"/>
              </w:rPr>
            </w:pPr>
            <w:r w:rsidRPr="008E2BBF">
              <w:rPr>
                <w:rFonts w:ascii="Meiryo UI" w:eastAsia="Meiryo UI" w:hAnsi="Meiryo UI" w:hint="eastAsia"/>
                <w:b/>
                <w:bCs/>
                <w:sz w:val="18"/>
                <w:szCs w:val="18"/>
                <w:lang w:eastAsia="ja-JP"/>
              </w:rPr>
              <w:t>※</w:t>
            </w:r>
            <w:r w:rsidRPr="008E2BBF">
              <w:rPr>
                <w:rFonts w:ascii="Meiryo UI" w:eastAsia="Meiryo UI" w:hAnsi="Meiryo UI"/>
                <w:b/>
                <w:bCs/>
                <w:sz w:val="18"/>
                <w:szCs w:val="18"/>
                <w:lang w:eastAsia="ja-JP"/>
              </w:rPr>
              <w:t xml:space="preserve"> </w:t>
            </w:r>
            <w:r w:rsidRPr="008E2BBF">
              <w:rPr>
                <w:rFonts w:ascii="Meiryo UI" w:eastAsia="Meiryo UI" w:hAnsi="Meiryo UI" w:hint="eastAsia"/>
                <w:b/>
                <w:bCs/>
                <w:sz w:val="18"/>
                <w:szCs w:val="18"/>
                <w:lang w:eastAsia="ja-JP"/>
              </w:rPr>
              <w:t>参加人員の参画率は最低</w:t>
            </w:r>
            <w:r w:rsidRPr="008E2BBF">
              <w:rPr>
                <w:rFonts w:ascii="Meiryo UI" w:eastAsia="Meiryo UI" w:hAnsi="Meiryo UI"/>
                <w:b/>
                <w:bCs/>
                <w:sz w:val="18"/>
                <w:szCs w:val="18"/>
                <w:lang w:eastAsia="ja-JP"/>
              </w:rPr>
              <w:t>30％以上とすること</w:t>
            </w:r>
          </w:p>
          <w:p w14:paraId="51BD117C" w14:textId="54E57449" w:rsidR="004D2081" w:rsidRPr="008E2BBF" w:rsidRDefault="004D2081" w:rsidP="008E2BBF">
            <w:pPr>
              <w:pStyle w:val="a3"/>
              <w:spacing w:before="60" w:after="160" w:line="240" w:lineRule="auto"/>
              <w:jc w:val="center"/>
              <w:rPr>
                <w:rFonts w:ascii="Meiryo UI" w:eastAsia="Meiryo UI" w:hAnsi="Meiryo UI"/>
                <w:sz w:val="18"/>
                <w:szCs w:val="18"/>
                <w:lang w:eastAsia="ja-JP"/>
              </w:rPr>
            </w:pPr>
            <w:r w:rsidRPr="008E2BBF">
              <w:rPr>
                <w:rFonts w:ascii="Meiryo UI" w:eastAsia="Meiryo UI" w:hAnsi="Meiryo UI" w:hint="eastAsia"/>
                <w:b/>
                <w:bCs/>
                <w:sz w:val="18"/>
                <w:szCs w:val="18"/>
                <w:lang w:eastAsia="ja-JP"/>
              </w:rPr>
              <w:t>参画率：個人の業務量のうち本業務が占める割合</w:t>
            </w:r>
          </w:p>
        </w:tc>
      </w:tr>
    </w:tbl>
    <w:p w14:paraId="5296C18C" w14:textId="77777777" w:rsidR="00EB68EF" w:rsidRDefault="00EB68EF" w:rsidP="00EB68EF">
      <w:pPr>
        <w:pStyle w:val="a3"/>
        <w:spacing w:before="60" w:after="160" w:line="276" w:lineRule="auto"/>
        <w:rPr>
          <w:rFonts w:ascii="Meiryo UI" w:eastAsiaTheme="minorEastAsia" w:hAnsi="Meiryo UI"/>
          <w:lang w:eastAsia="ja-JP"/>
        </w:rPr>
      </w:pPr>
    </w:p>
    <w:p w14:paraId="6EDBFB6B" w14:textId="77777777" w:rsidR="00E5732D" w:rsidRPr="00E5732D" w:rsidRDefault="00E5732D" w:rsidP="00EB68EF">
      <w:pPr>
        <w:pStyle w:val="a3"/>
        <w:spacing w:before="60" w:after="160" w:line="276" w:lineRule="auto"/>
        <w:rPr>
          <w:rFonts w:ascii="Meiryo UI" w:eastAsiaTheme="minorEastAsia" w:hAnsi="Meiryo UI"/>
          <w:lang w:eastAsia="ja-JP"/>
        </w:rPr>
      </w:pPr>
    </w:p>
    <w:p w14:paraId="7C8BF06C" w14:textId="77777777" w:rsidR="00EB68EF" w:rsidRPr="00831926" w:rsidRDefault="00EB68EF" w:rsidP="00EB68EF">
      <w:pPr>
        <w:pStyle w:val="a3"/>
        <w:spacing w:before="60" w:after="160" w:line="276" w:lineRule="auto"/>
        <w:rPr>
          <w:rFonts w:ascii="Meiryo UI" w:eastAsia="Meiryo UI" w:hAnsi="Meiryo UI"/>
          <w:b/>
          <w:bCs/>
          <w:sz w:val="28"/>
          <w:szCs w:val="28"/>
          <w:lang w:eastAsia="ja-JP"/>
        </w:rPr>
      </w:pPr>
      <w:r w:rsidRPr="00831926">
        <w:rPr>
          <w:rFonts w:ascii="Meiryo UI" w:eastAsia="Meiryo UI" w:hAnsi="Meiryo UI" w:hint="eastAsia"/>
          <w:b/>
          <w:bCs/>
          <w:sz w:val="28"/>
          <w:szCs w:val="28"/>
          <w:lang w:eastAsia="ja-JP"/>
        </w:rPr>
        <w:lastRenderedPageBreak/>
        <w:t xml:space="preserve">2. </w:t>
      </w:r>
      <w:r w:rsidRPr="00831926">
        <w:rPr>
          <w:rFonts w:ascii="Meiryo UI" w:eastAsia="Meiryo UI" w:hAnsi="Meiryo UI" w:cs="바탕" w:hint="eastAsia"/>
          <w:b/>
          <w:bCs/>
          <w:sz w:val="28"/>
          <w:szCs w:val="28"/>
          <w:lang w:eastAsia="ja-JP"/>
        </w:rPr>
        <w:t>課業報告及び成果物の提出</w:t>
      </w:r>
    </w:p>
    <w:p w14:paraId="1F9353E6" w14:textId="77777777" w:rsidR="00EB68EF" w:rsidRPr="005A6A83" w:rsidRDefault="00EB68EF" w:rsidP="00EB68EF">
      <w:pPr>
        <w:snapToGrid w:val="0"/>
        <w:spacing w:before="100" w:after="60" w:line="276" w:lineRule="auto"/>
        <w:ind w:firstLineChars="100" w:firstLine="220"/>
        <w:textAlignment w:val="baseline"/>
        <w:rPr>
          <w:rFonts w:ascii="Meiryo UI" w:hAnsi="Meiryo UI" w:cs="Helvetica"/>
          <w:b/>
          <w:bCs/>
          <w:color w:val="000000"/>
          <w:sz w:val="22"/>
          <w:shd w:val="clear" w:color="auto" w:fill="FDFDFD"/>
        </w:rPr>
      </w:pPr>
      <w:r w:rsidRPr="005A6A83">
        <w:rPr>
          <w:rFonts w:ascii="Meiryo UI" w:eastAsia="Meiryo UI" w:hAnsi="Meiryo UI" w:cs="Helvetica" w:hint="eastAsia"/>
          <w:b/>
          <w:bCs/>
          <w:color w:val="000000"/>
          <w:sz w:val="22"/>
          <w:shd w:val="clear" w:color="auto" w:fill="FDFDFD"/>
          <w:lang w:eastAsia="ja-JP"/>
        </w:rPr>
        <w:t xml:space="preserve">ア.　　</w:t>
      </w:r>
      <w:r w:rsidRPr="005A6A83">
        <w:rPr>
          <w:rFonts w:ascii="Meiryo UI" w:eastAsia="Meiryo UI" w:hAnsi="Meiryo UI" w:cs="Helvetica"/>
          <w:b/>
          <w:bCs/>
          <w:color w:val="000000"/>
          <w:sz w:val="22"/>
          <w:shd w:val="clear" w:color="auto" w:fill="FDFDFD"/>
          <w:lang w:eastAsia="ja-JP"/>
        </w:rPr>
        <w:t>課業報告</w:t>
      </w:r>
    </w:p>
    <w:tbl>
      <w:tblPr>
        <w:tblOverlap w:val="never"/>
        <w:tblW w:w="9800" w:type="dxa"/>
        <w:tblInd w:w="-3" w:type="dxa"/>
        <w:tblCellMar>
          <w:top w:w="15" w:type="dxa"/>
          <w:left w:w="15" w:type="dxa"/>
          <w:bottom w:w="15" w:type="dxa"/>
          <w:right w:w="15" w:type="dxa"/>
        </w:tblCellMar>
        <w:tblLook w:val="04A0" w:firstRow="1" w:lastRow="0" w:firstColumn="1" w:lastColumn="0" w:noHBand="0" w:noVBand="1"/>
      </w:tblPr>
      <w:tblGrid>
        <w:gridCol w:w="2131"/>
        <w:gridCol w:w="2698"/>
        <w:gridCol w:w="4971"/>
      </w:tblGrid>
      <w:tr w:rsidR="00EB68EF" w:rsidRPr="009E1C5E" w14:paraId="5F960A96" w14:textId="77777777" w:rsidTr="00172020">
        <w:trPr>
          <w:trHeight w:val="381"/>
        </w:trPr>
        <w:tc>
          <w:tcPr>
            <w:tcW w:w="2131"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28" w:type="dxa"/>
              <w:left w:w="113" w:type="dxa"/>
              <w:bottom w:w="28" w:type="dxa"/>
              <w:right w:w="113" w:type="dxa"/>
            </w:tcMar>
            <w:vAlign w:val="center"/>
          </w:tcPr>
          <w:p w14:paraId="72067159" w14:textId="77777777" w:rsidR="00EB68EF" w:rsidRPr="0032733B"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32733B">
              <w:rPr>
                <w:rFonts w:ascii="Meiryo UI" w:eastAsia="Meiryo UI" w:hAnsi="Meiryo UI" w:cs="새굴림" w:hint="eastAsia"/>
                <w:b/>
                <w:bCs/>
                <w:color w:val="000000"/>
                <w:sz w:val="18"/>
                <w:szCs w:val="18"/>
                <w:lang w:eastAsia="ja-JP"/>
              </w:rPr>
              <w:t>区分</w:t>
            </w:r>
          </w:p>
        </w:tc>
        <w:tc>
          <w:tcPr>
            <w:tcW w:w="2698"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28" w:type="dxa"/>
              <w:left w:w="113" w:type="dxa"/>
              <w:bottom w:w="28" w:type="dxa"/>
              <w:right w:w="113" w:type="dxa"/>
            </w:tcMar>
            <w:vAlign w:val="center"/>
          </w:tcPr>
          <w:p w14:paraId="7C375884" w14:textId="77777777" w:rsidR="00EB68EF" w:rsidRPr="0032733B"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32733B">
              <w:rPr>
                <w:rFonts w:ascii="Meiryo UI" w:eastAsia="Meiryo UI" w:hAnsi="Meiryo UI" w:cs="새굴림"/>
                <w:b/>
                <w:bCs/>
                <w:color w:val="000000"/>
                <w:sz w:val="18"/>
                <w:szCs w:val="18"/>
                <w:lang w:eastAsia="ja-JP"/>
              </w:rPr>
              <w:t>日程</w:t>
            </w:r>
          </w:p>
        </w:tc>
        <w:tc>
          <w:tcPr>
            <w:tcW w:w="4971"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28" w:type="dxa"/>
              <w:left w:w="113" w:type="dxa"/>
              <w:bottom w:w="28" w:type="dxa"/>
              <w:right w:w="113" w:type="dxa"/>
            </w:tcMar>
            <w:vAlign w:val="center"/>
          </w:tcPr>
          <w:p w14:paraId="724BC373" w14:textId="77777777" w:rsidR="00EB68EF" w:rsidRPr="0032733B"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32733B">
              <w:rPr>
                <w:rFonts w:ascii="Meiryo UI" w:eastAsia="Meiryo UI" w:hAnsi="Meiryo UI" w:cs="새굴림" w:hint="eastAsia"/>
                <w:b/>
                <w:bCs/>
                <w:color w:val="000000"/>
                <w:sz w:val="18"/>
                <w:szCs w:val="18"/>
                <w:lang w:eastAsia="ja-JP"/>
              </w:rPr>
              <w:t>内容</w:t>
            </w:r>
          </w:p>
        </w:tc>
      </w:tr>
      <w:tr w:rsidR="00EB68EF" w:rsidRPr="009E1C5E" w14:paraId="0D4AE17F" w14:textId="77777777" w:rsidTr="00172020">
        <w:trPr>
          <w:trHeight w:val="280"/>
        </w:trPr>
        <w:tc>
          <w:tcPr>
            <w:tcW w:w="213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1A21076B" w14:textId="77777777" w:rsidR="00EB68EF" w:rsidRPr="0032733B"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color w:val="000000"/>
                <w:sz w:val="18"/>
                <w:szCs w:val="18"/>
                <w:shd w:val="clear" w:color="auto" w:fill="FDFDFD"/>
                <w:lang w:eastAsia="ja-JP"/>
              </w:rPr>
              <w:t>着手報告</w:t>
            </w:r>
          </w:p>
        </w:tc>
        <w:tc>
          <w:tcPr>
            <w:tcW w:w="2698"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0264F12" w14:textId="04BB34F0" w:rsidR="00EB68EF" w:rsidRPr="0032733B"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color w:val="000000"/>
                <w:sz w:val="18"/>
                <w:szCs w:val="18"/>
                <w:shd w:val="clear" w:color="auto" w:fill="FDFDFD"/>
                <w:lang w:eastAsia="ja-JP"/>
              </w:rPr>
              <w:t>契約締結後</w:t>
            </w:r>
            <w:r w:rsidR="001673F9">
              <w:rPr>
                <w:rFonts w:ascii="Meiryo UI" w:eastAsia="Meiryo UI" w:hAnsi="Meiryo UI" w:cs="새굴림" w:hint="eastAsia"/>
                <w:color w:val="000000"/>
                <w:sz w:val="18"/>
                <w:szCs w:val="18"/>
                <w:shd w:val="clear" w:color="auto" w:fill="FDFDFD"/>
                <w:lang w:eastAsia="ja-JP"/>
              </w:rPr>
              <w:t>7</w:t>
            </w:r>
            <w:r w:rsidRPr="0032733B">
              <w:rPr>
                <w:rFonts w:ascii="Meiryo UI" w:eastAsia="Meiryo UI" w:hAnsi="Meiryo UI" w:cs="새굴림"/>
                <w:color w:val="000000"/>
                <w:sz w:val="18"/>
                <w:szCs w:val="18"/>
                <w:shd w:val="clear" w:color="auto" w:fill="FDFDFD"/>
                <w:lang w:eastAsia="ja-JP"/>
              </w:rPr>
              <w:t>日以</w:t>
            </w:r>
            <w:r w:rsidRPr="0032733B">
              <w:rPr>
                <w:rFonts w:ascii="Meiryo UI" w:eastAsia="Meiryo UI" w:hAnsi="Meiryo UI" w:cs="새굴림" w:hint="eastAsia"/>
                <w:color w:val="000000"/>
                <w:sz w:val="18"/>
                <w:szCs w:val="18"/>
                <w:shd w:val="clear" w:color="auto" w:fill="FDFDFD"/>
                <w:lang w:eastAsia="ja-JP"/>
              </w:rPr>
              <w:t>内</w:t>
            </w:r>
          </w:p>
        </w:tc>
        <w:tc>
          <w:tcPr>
            <w:tcW w:w="497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58B405AF" w14:textId="77777777" w:rsidR="00EB68EF" w:rsidRPr="0032733B" w:rsidRDefault="00EB68EF" w:rsidP="00E6361A">
            <w:pPr>
              <w:snapToGrid w:val="0"/>
              <w:spacing w:before="100" w:after="60" w:line="180" w:lineRule="auto"/>
              <w:ind w:left="180" w:hangingChars="100" w:hanging="180"/>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・業務別の推進計画の報告</w:t>
            </w:r>
          </w:p>
        </w:tc>
      </w:tr>
      <w:tr w:rsidR="00EB68EF" w:rsidRPr="009E1C5E" w14:paraId="455AC6C7" w14:textId="77777777" w:rsidTr="00172020">
        <w:trPr>
          <w:trHeight w:val="463"/>
        </w:trPr>
        <w:tc>
          <w:tcPr>
            <w:tcW w:w="213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CB97B9D" w14:textId="72B0FC11" w:rsidR="00EB68EF" w:rsidRPr="0032733B" w:rsidRDefault="001673F9"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Pr>
                <w:rFonts w:ascii="Meiryo UI" w:eastAsia="Meiryo UI" w:hAnsi="Meiryo UI" w:cs="새굴림" w:hint="eastAsia"/>
                <w:color w:val="000000"/>
                <w:sz w:val="18"/>
                <w:szCs w:val="18"/>
                <w:shd w:val="clear" w:color="auto" w:fill="FDFDFD"/>
                <w:lang w:eastAsia="ja-JP"/>
              </w:rPr>
              <w:t>定期</w:t>
            </w:r>
            <w:r w:rsidR="00EB68EF" w:rsidRPr="0032733B">
              <w:rPr>
                <w:rFonts w:ascii="Meiryo UI" w:eastAsia="Meiryo UI" w:hAnsi="Meiryo UI" w:cs="새굴림"/>
                <w:color w:val="000000"/>
                <w:sz w:val="18"/>
                <w:szCs w:val="18"/>
                <w:shd w:val="clear" w:color="auto" w:fill="FDFDFD"/>
                <w:lang w:eastAsia="ja-JP"/>
              </w:rPr>
              <w:t>報告</w:t>
            </w:r>
          </w:p>
        </w:tc>
        <w:tc>
          <w:tcPr>
            <w:tcW w:w="2698"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42C7EB89" w14:textId="77777777" w:rsidR="00EB68EF" w:rsidRPr="0032733B"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毎週</w:t>
            </w:r>
          </w:p>
        </w:tc>
        <w:tc>
          <w:tcPr>
            <w:tcW w:w="497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AA3B4C6" w14:textId="77777777" w:rsidR="00EB68EF" w:rsidRPr="0032733B" w:rsidRDefault="00EB68EF" w:rsidP="00E6361A">
            <w:pPr>
              <w:snapToGrid w:val="0"/>
              <w:spacing w:before="100" w:after="60" w:line="180" w:lineRule="auto"/>
              <w:ind w:left="180" w:hangingChars="100" w:hanging="180"/>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w:t>
            </w:r>
            <w:r w:rsidRPr="0032733B">
              <w:rPr>
                <w:rFonts w:ascii="Meiryo UI" w:eastAsia="Meiryo UI" w:hAnsi="Meiryo UI" w:cs="새굴림"/>
                <w:color w:val="000000"/>
                <w:sz w:val="18"/>
                <w:szCs w:val="18"/>
                <w:shd w:val="clear" w:color="auto" w:fill="FDFDFD"/>
                <w:lang w:eastAsia="ja-JP"/>
              </w:rPr>
              <w:t>業務推進状況</w:t>
            </w:r>
            <w:r>
              <w:rPr>
                <w:rFonts w:ascii="Meiryo UI" w:eastAsia="Meiryo UI" w:hAnsi="Meiryo UI" w:cs="새굴림"/>
                <w:color w:val="000000"/>
                <w:sz w:val="18"/>
                <w:szCs w:val="18"/>
                <w:shd w:val="clear" w:color="auto" w:fill="FDFDFD"/>
                <w:lang w:eastAsia="ja-JP"/>
              </w:rPr>
              <w:t>及び</w:t>
            </w:r>
            <w:r w:rsidRPr="0032733B">
              <w:rPr>
                <w:rFonts w:ascii="Meiryo UI" w:eastAsia="Meiryo UI" w:hAnsi="Meiryo UI" w:cs="새굴림"/>
                <w:color w:val="000000"/>
                <w:sz w:val="18"/>
                <w:szCs w:val="18"/>
                <w:shd w:val="clear" w:color="auto" w:fill="FDFDFD"/>
                <w:lang w:eastAsia="ja-JP"/>
              </w:rPr>
              <w:t>スケジュール計画の報告</w:t>
            </w:r>
          </w:p>
        </w:tc>
      </w:tr>
      <w:tr w:rsidR="00EB68EF" w:rsidRPr="009E1C5E" w14:paraId="40CCB5B1" w14:textId="77777777" w:rsidTr="00172020">
        <w:trPr>
          <w:trHeight w:val="280"/>
        </w:trPr>
        <w:tc>
          <w:tcPr>
            <w:tcW w:w="213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13A7BB19" w14:textId="77777777" w:rsidR="00EB68EF" w:rsidRPr="0032733B"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color w:val="000000"/>
                <w:sz w:val="18"/>
                <w:szCs w:val="18"/>
                <w:shd w:val="clear" w:color="auto" w:fill="FDFDFD"/>
                <w:lang w:eastAsia="ja-JP"/>
              </w:rPr>
              <w:t>最終報告</w:t>
            </w:r>
          </w:p>
        </w:tc>
        <w:tc>
          <w:tcPr>
            <w:tcW w:w="2698"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24C15798" w14:textId="6C733DD1" w:rsidR="00EB68EF" w:rsidRPr="0032733B" w:rsidRDefault="001673F9"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1673F9">
              <w:rPr>
                <w:rFonts w:ascii="Meiryo UI" w:eastAsia="Meiryo UI" w:hAnsi="Meiryo UI" w:cs="새굴림"/>
                <w:color w:val="000000"/>
                <w:sz w:val="18"/>
                <w:szCs w:val="18"/>
                <w:shd w:val="clear" w:color="auto" w:fill="FDFDFD"/>
                <w:lang w:eastAsia="ja-JP"/>
              </w:rPr>
              <w:t>課業終了時</w:t>
            </w:r>
          </w:p>
        </w:tc>
        <w:tc>
          <w:tcPr>
            <w:tcW w:w="497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284A2DD3" w14:textId="77777777" w:rsidR="00EB68EF" w:rsidRPr="0032733B" w:rsidRDefault="00EB68EF" w:rsidP="00E6361A">
            <w:pPr>
              <w:snapToGrid w:val="0"/>
              <w:spacing w:before="100" w:after="60" w:line="180" w:lineRule="auto"/>
              <w:ind w:left="180" w:hangingChars="100" w:hanging="180"/>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w:t>
            </w:r>
            <w:r w:rsidRPr="0032733B">
              <w:rPr>
                <w:rFonts w:ascii="Meiryo UI" w:eastAsia="Meiryo UI" w:hAnsi="Meiryo UI" w:cs="새굴림"/>
                <w:color w:val="000000"/>
                <w:sz w:val="18"/>
                <w:szCs w:val="18"/>
                <w:shd w:val="clear" w:color="auto" w:fill="FDFDFD"/>
                <w:lang w:eastAsia="ja-JP"/>
              </w:rPr>
              <w:t>業務別の実施結果の報告</w:t>
            </w:r>
          </w:p>
        </w:tc>
      </w:tr>
      <w:tr w:rsidR="00EB68EF" w:rsidRPr="009E1C5E" w14:paraId="137CEAAC" w14:textId="77777777" w:rsidTr="00172020">
        <w:trPr>
          <w:trHeight w:val="134"/>
        </w:trPr>
        <w:tc>
          <w:tcPr>
            <w:tcW w:w="213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863306E" w14:textId="77777777" w:rsidR="00EB68EF" w:rsidRPr="0032733B"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随時報告</w:t>
            </w:r>
          </w:p>
        </w:tc>
        <w:tc>
          <w:tcPr>
            <w:tcW w:w="2698"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6045995E" w14:textId="77777777" w:rsidR="00EB68EF" w:rsidRPr="0032733B"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随時</w:t>
            </w:r>
          </w:p>
        </w:tc>
        <w:tc>
          <w:tcPr>
            <w:tcW w:w="497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691987D5" w14:textId="77777777" w:rsidR="00EB68EF" w:rsidRPr="0032733B" w:rsidRDefault="00EB68EF" w:rsidP="00E6361A">
            <w:pPr>
              <w:snapToGrid w:val="0"/>
              <w:spacing w:before="100" w:after="60" w:line="180" w:lineRule="auto"/>
              <w:ind w:left="180" w:hangingChars="100" w:hanging="180"/>
              <w:textAlignment w:val="baseline"/>
              <w:rPr>
                <w:rFonts w:ascii="Meiryo UI" w:eastAsia="Meiryo UI" w:hAnsi="Meiryo UI" w:cs="새굴림"/>
                <w:color w:val="000000"/>
                <w:sz w:val="18"/>
                <w:szCs w:val="18"/>
                <w:shd w:val="clear" w:color="auto" w:fill="FDFDFD"/>
                <w:lang w:eastAsia="ja-JP"/>
              </w:rPr>
            </w:pPr>
            <w:r w:rsidRPr="0032733B">
              <w:rPr>
                <w:rFonts w:ascii="Meiryo UI" w:eastAsia="Meiryo UI" w:hAnsi="Meiryo UI" w:cs="새굴림" w:hint="eastAsia"/>
                <w:color w:val="000000"/>
                <w:sz w:val="18"/>
                <w:szCs w:val="18"/>
                <w:shd w:val="clear" w:color="auto" w:fill="FDFDFD"/>
                <w:lang w:eastAsia="ja-JP"/>
              </w:rPr>
              <w:t>・</w:t>
            </w:r>
            <w:r w:rsidRPr="0032733B">
              <w:rPr>
                <w:rFonts w:ascii="Meiryo UI" w:eastAsia="Meiryo UI" w:hAnsi="Meiryo UI" w:cs="새굴림"/>
                <w:color w:val="000000"/>
                <w:sz w:val="18"/>
                <w:szCs w:val="18"/>
                <w:shd w:val="clear" w:color="auto" w:fill="FDFDFD"/>
                <w:lang w:eastAsia="ja-JP"/>
              </w:rPr>
              <w:t>業務別の各種状況</w:t>
            </w:r>
            <w:r>
              <w:rPr>
                <w:rFonts w:ascii="Meiryo UI" w:eastAsia="Meiryo UI" w:hAnsi="Meiryo UI" w:cs="새굴림"/>
                <w:color w:val="000000"/>
                <w:sz w:val="18"/>
                <w:szCs w:val="18"/>
                <w:shd w:val="clear" w:color="auto" w:fill="FDFDFD"/>
                <w:lang w:eastAsia="ja-JP"/>
              </w:rPr>
              <w:t>及び</w:t>
            </w:r>
            <w:r w:rsidRPr="0032733B">
              <w:rPr>
                <w:rFonts w:ascii="Meiryo UI" w:eastAsia="Meiryo UI" w:hAnsi="Meiryo UI" w:cs="새굴림"/>
                <w:color w:val="000000"/>
                <w:sz w:val="18"/>
                <w:szCs w:val="18"/>
                <w:shd w:val="clear" w:color="auto" w:fill="FDFDFD"/>
                <w:lang w:eastAsia="ja-JP"/>
              </w:rPr>
              <w:t>協議事項等の報告</w:t>
            </w:r>
          </w:p>
        </w:tc>
      </w:tr>
    </w:tbl>
    <w:p w14:paraId="3A43785D" w14:textId="77777777" w:rsidR="00EB68EF" w:rsidRPr="00A52661" w:rsidRDefault="00EB68EF" w:rsidP="00EB68EF">
      <w:pPr>
        <w:snapToGrid w:val="0"/>
        <w:spacing w:before="100" w:after="60" w:line="276" w:lineRule="auto"/>
        <w:textAlignment w:val="baseline"/>
        <w:rPr>
          <w:rFonts w:ascii="Meiryo UI" w:hAnsi="Meiryo UI" w:cs="Helvetica"/>
          <w:b/>
          <w:bCs/>
          <w:color w:val="000000"/>
          <w:sz w:val="24"/>
          <w:szCs w:val="24"/>
          <w:shd w:val="clear" w:color="auto" w:fill="FDFDFD"/>
          <w:lang w:eastAsia="ja-JP"/>
        </w:rPr>
      </w:pPr>
    </w:p>
    <w:p w14:paraId="496D643F" w14:textId="77777777" w:rsidR="00EB68EF" w:rsidRPr="009A71B4" w:rsidRDefault="00EB68EF" w:rsidP="00EB68EF">
      <w:pPr>
        <w:snapToGrid w:val="0"/>
        <w:spacing w:before="100" w:after="60" w:line="276" w:lineRule="auto"/>
        <w:ind w:firstLineChars="100" w:firstLine="240"/>
        <w:textAlignment w:val="baseline"/>
        <w:rPr>
          <w:rFonts w:ascii="Meiryo UI" w:eastAsia="Meiryo UI" w:hAnsi="Meiryo UI" w:cs="Helvetica"/>
          <w:color w:val="000000"/>
          <w:sz w:val="24"/>
          <w:szCs w:val="24"/>
          <w:shd w:val="clear" w:color="auto" w:fill="FDFDFD"/>
          <w:lang w:eastAsia="ja-JP"/>
        </w:rPr>
      </w:pPr>
      <w:r>
        <w:rPr>
          <w:rFonts w:ascii="Meiryo UI" w:eastAsia="Meiryo UI" w:hAnsi="Meiryo UI" w:cs="Helvetica" w:hint="eastAsia"/>
          <w:b/>
          <w:bCs/>
          <w:color w:val="000000"/>
          <w:sz w:val="24"/>
          <w:szCs w:val="24"/>
          <w:shd w:val="clear" w:color="auto" w:fill="FDFDFD"/>
          <w:lang w:eastAsia="ja-JP"/>
        </w:rPr>
        <w:t xml:space="preserve">イ.　</w:t>
      </w:r>
      <w:r w:rsidRPr="005A6A83">
        <w:rPr>
          <w:rFonts w:ascii="Meiryo UI" w:eastAsia="Meiryo UI" w:hAnsi="Meiryo UI" w:cs="Helvetica" w:hint="eastAsia"/>
          <w:b/>
          <w:bCs/>
          <w:color w:val="000000"/>
          <w:sz w:val="22"/>
          <w:shd w:val="clear" w:color="auto" w:fill="FDFDFD"/>
          <w:lang w:eastAsia="ja-JP"/>
        </w:rPr>
        <w:t xml:space="preserve">　</w:t>
      </w:r>
      <w:r w:rsidRPr="005A6A83">
        <w:rPr>
          <w:rFonts w:ascii="Meiryo UI" w:eastAsia="Meiryo UI" w:hAnsi="Meiryo UI" w:cs="Helvetica"/>
          <w:b/>
          <w:bCs/>
          <w:color w:val="000000"/>
          <w:sz w:val="22"/>
          <w:shd w:val="clear" w:color="auto" w:fill="FDFDFD"/>
          <w:lang w:eastAsia="ja-JP"/>
        </w:rPr>
        <w:t>成果物</w:t>
      </w:r>
      <w:r w:rsidRPr="005A6A83">
        <w:rPr>
          <w:rFonts w:ascii="Meiryo UI" w:eastAsia="Meiryo UI" w:hAnsi="Meiryo UI" w:cs="Helvetica" w:hint="eastAsia"/>
          <w:b/>
          <w:bCs/>
          <w:color w:val="000000"/>
          <w:sz w:val="22"/>
          <w:shd w:val="clear" w:color="auto" w:fill="FDFDFD"/>
          <w:lang w:eastAsia="ja-JP"/>
        </w:rPr>
        <w:t>の</w:t>
      </w:r>
      <w:r w:rsidRPr="005A6A83">
        <w:rPr>
          <w:rFonts w:ascii="Meiryo UI" w:eastAsia="Meiryo UI" w:hAnsi="Meiryo UI" w:cs="Helvetica"/>
          <w:b/>
          <w:bCs/>
          <w:color w:val="000000"/>
          <w:sz w:val="22"/>
          <w:shd w:val="clear" w:color="auto" w:fill="FDFDFD"/>
          <w:lang w:eastAsia="ja-JP"/>
        </w:rPr>
        <w:t>提出</w:t>
      </w:r>
    </w:p>
    <w:tbl>
      <w:tblPr>
        <w:tblOverlap w:val="never"/>
        <w:tblW w:w="9781" w:type="dxa"/>
        <w:tblInd w:w="-3" w:type="dxa"/>
        <w:tblCellMar>
          <w:top w:w="15" w:type="dxa"/>
          <w:left w:w="15" w:type="dxa"/>
          <w:bottom w:w="15" w:type="dxa"/>
          <w:right w:w="15" w:type="dxa"/>
        </w:tblCellMar>
        <w:tblLook w:val="04A0" w:firstRow="1" w:lastRow="0" w:firstColumn="1" w:lastColumn="0" w:noHBand="0" w:noVBand="1"/>
      </w:tblPr>
      <w:tblGrid>
        <w:gridCol w:w="5954"/>
        <w:gridCol w:w="1276"/>
        <w:gridCol w:w="2551"/>
      </w:tblGrid>
      <w:tr w:rsidR="00EB68EF" w:rsidRPr="009E1C5E" w14:paraId="00E5D43E" w14:textId="77777777" w:rsidTr="00E6361A">
        <w:trPr>
          <w:trHeight w:val="426"/>
        </w:trPr>
        <w:tc>
          <w:tcPr>
            <w:tcW w:w="5954"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28" w:type="dxa"/>
              <w:left w:w="113" w:type="dxa"/>
              <w:bottom w:w="28" w:type="dxa"/>
              <w:right w:w="113" w:type="dxa"/>
            </w:tcMar>
            <w:vAlign w:val="center"/>
          </w:tcPr>
          <w:p w14:paraId="04ABA446" w14:textId="77777777" w:rsidR="00EB68EF" w:rsidRPr="00831926"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831926">
              <w:rPr>
                <w:rFonts w:ascii="Meiryo UI" w:eastAsia="Meiryo UI" w:hAnsi="Meiryo UI" w:cs="새굴림" w:hint="eastAsia"/>
                <w:b/>
                <w:bCs/>
                <w:color w:val="000000"/>
                <w:sz w:val="18"/>
                <w:szCs w:val="18"/>
                <w:lang w:eastAsia="ja-JP"/>
              </w:rPr>
              <w:t>成果物</w:t>
            </w:r>
          </w:p>
        </w:tc>
        <w:tc>
          <w:tcPr>
            <w:tcW w:w="1276"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28" w:type="dxa"/>
              <w:left w:w="113" w:type="dxa"/>
              <w:bottom w:w="28" w:type="dxa"/>
              <w:right w:w="113" w:type="dxa"/>
            </w:tcMar>
            <w:vAlign w:val="center"/>
          </w:tcPr>
          <w:p w14:paraId="47C9CDAC" w14:textId="77777777" w:rsidR="00EB68EF" w:rsidRPr="00831926"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831926">
              <w:rPr>
                <w:rFonts w:ascii="Meiryo UI" w:eastAsia="Meiryo UI" w:hAnsi="Meiryo UI" w:cs="새굴림" w:hint="eastAsia"/>
                <w:b/>
                <w:bCs/>
                <w:color w:val="000000"/>
                <w:sz w:val="18"/>
                <w:szCs w:val="18"/>
                <w:lang w:eastAsia="ja-JP"/>
              </w:rPr>
              <w:t>形式</w:t>
            </w:r>
          </w:p>
        </w:tc>
        <w:tc>
          <w:tcPr>
            <w:tcW w:w="2551"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28" w:type="dxa"/>
              <w:left w:w="113" w:type="dxa"/>
              <w:bottom w:w="28" w:type="dxa"/>
              <w:right w:w="113" w:type="dxa"/>
            </w:tcMar>
            <w:vAlign w:val="center"/>
          </w:tcPr>
          <w:p w14:paraId="23E41AD3" w14:textId="77777777" w:rsidR="00EB68EF" w:rsidRPr="00831926"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831926">
              <w:rPr>
                <w:rFonts w:ascii="Meiryo UI" w:eastAsia="Meiryo UI" w:hAnsi="Meiryo UI" w:cs="새굴림"/>
                <w:b/>
                <w:bCs/>
                <w:color w:val="000000"/>
                <w:sz w:val="18"/>
                <w:szCs w:val="18"/>
                <w:lang w:eastAsia="ja-JP"/>
              </w:rPr>
              <w:t>数量</w:t>
            </w:r>
          </w:p>
        </w:tc>
      </w:tr>
      <w:tr w:rsidR="00EB68EF" w:rsidRPr="009E1C5E" w14:paraId="0D40D12A" w14:textId="77777777" w:rsidTr="00E6361A">
        <w:trPr>
          <w:trHeight w:val="245"/>
        </w:trPr>
        <w:tc>
          <w:tcPr>
            <w:tcW w:w="5954"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C0BFBDC" w14:textId="080CE8F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zh-CN"/>
              </w:rPr>
            </w:pPr>
            <w:r w:rsidRPr="00831926">
              <w:rPr>
                <w:rFonts w:ascii="Meiryo UI" w:eastAsia="Meiryo UI" w:hAnsi="Meiryo UI" w:cs="새굴림"/>
                <w:color w:val="000000"/>
                <w:sz w:val="18"/>
                <w:szCs w:val="18"/>
                <w:shd w:val="clear" w:color="auto" w:fill="FDFDFD"/>
                <w:lang w:eastAsia="zh-CN"/>
              </w:rPr>
              <w:t>事業遂行計画書、着手報告書、最終報告書</w:t>
            </w:r>
          </w:p>
        </w:tc>
        <w:tc>
          <w:tcPr>
            <w:tcW w:w="1276"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42C9D647"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ファイル</w:t>
            </w:r>
          </w:p>
        </w:tc>
        <w:tc>
          <w:tcPr>
            <w:tcW w:w="255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542E3F57"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各1部</w:t>
            </w:r>
          </w:p>
        </w:tc>
      </w:tr>
      <w:tr w:rsidR="00EB68EF" w:rsidRPr="009E1C5E" w14:paraId="6D267D9B" w14:textId="77777777" w:rsidTr="00E6361A">
        <w:trPr>
          <w:trHeight w:val="21"/>
        </w:trPr>
        <w:tc>
          <w:tcPr>
            <w:tcW w:w="5954"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AA4E299" w14:textId="4337B8FB"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rPr>
            </w:pPr>
            <w:r w:rsidRPr="00831926">
              <w:rPr>
                <w:rFonts w:ascii="Meiryo UI" w:eastAsia="Meiryo UI" w:hAnsi="Meiryo UI" w:cs="새굴림"/>
                <w:color w:val="000000"/>
                <w:sz w:val="18"/>
                <w:szCs w:val="18"/>
                <w:shd w:val="clear" w:color="auto" w:fill="FDFDFD"/>
                <w:lang w:eastAsia="ja-JP"/>
              </w:rPr>
              <w:t>週次報告書</w:t>
            </w:r>
          </w:p>
        </w:tc>
        <w:tc>
          <w:tcPr>
            <w:tcW w:w="1276"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7295ACBE"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ファイル</w:t>
            </w:r>
          </w:p>
        </w:tc>
        <w:tc>
          <w:tcPr>
            <w:tcW w:w="255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7310F8D2" w14:textId="1D170555"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220807">
              <w:rPr>
                <w:rFonts w:ascii="Meiryo UI" w:eastAsia="Meiryo UI" w:hAnsi="Meiryo UI" w:cs="새굴림"/>
                <w:color w:val="000000" w:themeColor="text1"/>
                <w:sz w:val="18"/>
                <w:szCs w:val="18"/>
                <w:shd w:val="clear" w:color="auto" w:fill="FDFDFD"/>
                <w:lang w:eastAsia="ja-JP"/>
              </w:rPr>
              <w:t>週 各1部</w:t>
            </w:r>
          </w:p>
        </w:tc>
      </w:tr>
      <w:tr w:rsidR="00EB68EF" w:rsidRPr="009E1C5E" w14:paraId="4AF4908B" w14:textId="77777777" w:rsidTr="00E6361A">
        <w:trPr>
          <w:trHeight w:val="358"/>
        </w:trPr>
        <w:tc>
          <w:tcPr>
            <w:tcW w:w="5954"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78ADA41B" w14:textId="563F32C1" w:rsidR="00EB68EF" w:rsidRPr="00831926" w:rsidRDefault="00001BBB"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001BBB">
              <w:rPr>
                <w:rFonts w:ascii="Meiryo UI" w:eastAsia="Meiryo UI" w:hAnsi="Meiryo UI" w:cs="새굴림"/>
                <w:color w:val="000000"/>
                <w:sz w:val="18"/>
                <w:szCs w:val="18"/>
                <w:shd w:val="clear" w:color="auto" w:fill="FDFDFD"/>
                <w:lang w:eastAsia="ja-JP"/>
              </w:rPr>
              <w:t>イベント企画・運営関連成果物（写真、映像、デザイン等）</w:t>
            </w:r>
          </w:p>
        </w:tc>
        <w:tc>
          <w:tcPr>
            <w:tcW w:w="1276"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387DA94E"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ファイル</w:t>
            </w:r>
          </w:p>
        </w:tc>
        <w:tc>
          <w:tcPr>
            <w:tcW w:w="255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47D4D4CD"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hint="eastAsia"/>
                <w:color w:val="000000"/>
                <w:sz w:val="18"/>
                <w:szCs w:val="18"/>
                <w:shd w:val="clear" w:color="auto" w:fill="FDFDFD"/>
                <w:lang w:eastAsia="ja-JP"/>
              </w:rPr>
              <w:t>一式</w:t>
            </w:r>
          </w:p>
        </w:tc>
      </w:tr>
      <w:tr w:rsidR="00001BBB" w:rsidRPr="009E1C5E" w14:paraId="152CB35F" w14:textId="77777777" w:rsidTr="00E6361A">
        <w:trPr>
          <w:trHeight w:val="358"/>
        </w:trPr>
        <w:tc>
          <w:tcPr>
            <w:tcW w:w="5954"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604F067F" w14:textId="0B67B304" w:rsidR="00001BBB" w:rsidRPr="001673F9" w:rsidRDefault="001673F9"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1673F9">
              <w:rPr>
                <w:rFonts w:ascii="Meiryo UI" w:eastAsia="Meiryo UI" w:hAnsi="Meiryo UI" w:cs="새굴림" w:hint="eastAsia"/>
                <w:color w:val="000000"/>
                <w:sz w:val="18"/>
                <w:szCs w:val="18"/>
                <w:shd w:val="clear" w:color="auto" w:fill="FDFDFD"/>
                <w:lang w:eastAsia="ja-JP"/>
              </w:rPr>
              <w:t>上映映像及び</w:t>
            </w:r>
            <w:r w:rsidRPr="001673F9">
              <w:rPr>
                <w:rFonts w:ascii="Meiryo UI" w:eastAsia="Meiryo UI" w:hAnsi="Meiryo UI" w:cs="새굴림"/>
                <w:color w:val="000000"/>
                <w:sz w:val="18"/>
                <w:szCs w:val="18"/>
                <w:shd w:val="clear" w:color="auto" w:fill="FDFDFD"/>
                <w:lang w:eastAsia="ja-JP"/>
              </w:rPr>
              <w:t>写真、動画資料</w:t>
            </w:r>
            <w:r>
              <w:rPr>
                <w:rFonts w:ascii="Meiryo UI" w:eastAsia="Meiryo UI" w:hAnsi="Meiryo UI" w:cs="새굴림" w:hint="eastAsia"/>
                <w:color w:val="000000"/>
                <w:sz w:val="18"/>
                <w:szCs w:val="18"/>
                <w:shd w:val="clear" w:color="auto" w:fill="FDFDFD"/>
                <w:lang w:eastAsia="ja-JP"/>
              </w:rPr>
              <w:t>の</w:t>
            </w:r>
            <w:r w:rsidRPr="001673F9">
              <w:rPr>
                <w:rFonts w:ascii="Meiryo UI" w:eastAsia="Meiryo UI" w:hAnsi="Meiryo UI" w:cs="새굴림" w:hint="eastAsia"/>
                <w:color w:val="000000"/>
                <w:sz w:val="18"/>
                <w:szCs w:val="18"/>
                <w:shd w:val="clear" w:color="auto" w:fill="FDFDFD"/>
                <w:lang w:eastAsia="ja-JP"/>
              </w:rPr>
              <w:t>提出</w:t>
            </w:r>
          </w:p>
        </w:tc>
        <w:tc>
          <w:tcPr>
            <w:tcW w:w="1276"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52B9300B" w14:textId="516426B8" w:rsidR="00001BBB" w:rsidRPr="00001BBB" w:rsidRDefault="00001BBB"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Pr>
                <w:rFonts w:ascii="Meiryo UI" w:eastAsia="Meiryo UI" w:hAnsi="Meiryo UI" w:cs="새굴림" w:hint="eastAsia"/>
                <w:color w:val="000000"/>
                <w:sz w:val="18"/>
                <w:szCs w:val="18"/>
                <w:shd w:val="clear" w:color="auto" w:fill="FDFDFD"/>
                <w:lang w:eastAsia="ja-JP"/>
              </w:rPr>
              <w:t>ファイル</w:t>
            </w:r>
          </w:p>
        </w:tc>
        <w:tc>
          <w:tcPr>
            <w:tcW w:w="255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25750425" w14:textId="53A64AFB" w:rsidR="00001BBB" w:rsidRPr="00831926" w:rsidRDefault="00001BBB"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Pr>
                <w:rFonts w:ascii="Meiryo UI" w:eastAsia="Meiryo UI" w:hAnsi="Meiryo UI" w:cs="새굴림" w:hint="eastAsia"/>
                <w:color w:val="000000"/>
                <w:sz w:val="18"/>
                <w:szCs w:val="18"/>
                <w:shd w:val="clear" w:color="auto" w:fill="FDFDFD"/>
                <w:lang w:eastAsia="ja-JP"/>
              </w:rPr>
              <w:t>一式</w:t>
            </w:r>
          </w:p>
        </w:tc>
      </w:tr>
      <w:tr w:rsidR="00EB68EF" w:rsidRPr="009E1C5E" w14:paraId="2E1C6E99" w14:textId="77777777" w:rsidTr="00E6361A">
        <w:trPr>
          <w:trHeight w:val="313"/>
        </w:trPr>
        <w:tc>
          <w:tcPr>
            <w:tcW w:w="5954"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2359F6B2"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業務委託の精算内訳書</w:t>
            </w:r>
          </w:p>
        </w:tc>
        <w:tc>
          <w:tcPr>
            <w:tcW w:w="1276"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4D59C81B"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ファイル</w:t>
            </w:r>
          </w:p>
        </w:tc>
        <w:tc>
          <w:tcPr>
            <w:tcW w:w="2551" w:type="dxa"/>
            <w:tcBorders>
              <w:top w:val="single" w:sz="2" w:space="0" w:color="000000"/>
              <w:left w:val="single" w:sz="2" w:space="0" w:color="000000"/>
              <w:bottom w:val="single" w:sz="2" w:space="0" w:color="000000"/>
              <w:right w:val="single" w:sz="2" w:space="0" w:color="000000"/>
            </w:tcBorders>
            <w:tcMar>
              <w:top w:w="28" w:type="dxa"/>
              <w:left w:w="113" w:type="dxa"/>
              <w:bottom w:w="28" w:type="dxa"/>
              <w:right w:w="113" w:type="dxa"/>
            </w:tcMar>
            <w:vAlign w:val="center"/>
          </w:tcPr>
          <w:p w14:paraId="085E8B8E" w14:textId="77777777" w:rsidR="00EB68EF" w:rsidRPr="00831926" w:rsidRDefault="00EB68EF" w:rsidP="00E6361A">
            <w:pPr>
              <w:snapToGrid w:val="0"/>
              <w:spacing w:before="100" w:after="60" w:line="180" w:lineRule="auto"/>
              <w:ind w:left="180" w:hangingChars="100" w:hanging="180"/>
              <w:jc w:val="center"/>
              <w:textAlignment w:val="baseline"/>
              <w:rPr>
                <w:rFonts w:ascii="Meiryo UI" w:eastAsia="Meiryo UI" w:hAnsi="Meiryo UI" w:cs="새굴림"/>
                <w:color w:val="000000"/>
                <w:sz w:val="18"/>
                <w:szCs w:val="18"/>
                <w:shd w:val="clear" w:color="auto" w:fill="FDFDFD"/>
                <w:lang w:eastAsia="ja-JP"/>
              </w:rPr>
            </w:pPr>
            <w:r w:rsidRPr="00831926">
              <w:rPr>
                <w:rFonts w:ascii="Meiryo UI" w:eastAsia="Meiryo UI" w:hAnsi="Meiryo UI" w:cs="새굴림"/>
                <w:color w:val="000000"/>
                <w:sz w:val="18"/>
                <w:szCs w:val="18"/>
                <w:shd w:val="clear" w:color="auto" w:fill="FDFDFD"/>
                <w:lang w:eastAsia="ja-JP"/>
              </w:rPr>
              <w:t>1部</w:t>
            </w:r>
          </w:p>
        </w:tc>
      </w:tr>
    </w:tbl>
    <w:p w14:paraId="55B2D541" w14:textId="77777777" w:rsidR="00AC6409" w:rsidRDefault="00AC6409" w:rsidP="002C5835">
      <w:pPr>
        <w:snapToGrid w:val="0"/>
        <w:spacing w:before="100" w:after="60" w:line="276" w:lineRule="auto"/>
        <w:textAlignment w:val="baseline"/>
        <w:rPr>
          <w:rFonts w:ascii="Meiryo UI" w:eastAsia="Meiryo UI" w:hAnsi="Meiryo UI" w:cs="Helvetica"/>
          <w:b/>
          <w:bCs/>
          <w:color w:val="000000"/>
          <w:sz w:val="28"/>
          <w:szCs w:val="28"/>
          <w:shd w:val="clear" w:color="auto" w:fill="FDFDFD"/>
          <w:lang w:eastAsia="ja-JP"/>
        </w:rPr>
      </w:pPr>
    </w:p>
    <w:p w14:paraId="79631D54" w14:textId="57E04C01" w:rsidR="00EB68EF" w:rsidRPr="00FE236A" w:rsidRDefault="00C721D4" w:rsidP="002C5835">
      <w:pPr>
        <w:snapToGrid w:val="0"/>
        <w:spacing w:before="100" w:after="60" w:line="276" w:lineRule="auto"/>
        <w:textAlignment w:val="baseline"/>
        <w:rPr>
          <w:rFonts w:ascii="Meiryo UI" w:eastAsia="Meiryo UI" w:hAnsi="Meiryo UI" w:cs="Helvetica"/>
          <w:b/>
          <w:bCs/>
          <w:color w:val="000000"/>
          <w:sz w:val="28"/>
          <w:szCs w:val="28"/>
          <w:shd w:val="clear" w:color="auto" w:fill="FDFDFD"/>
          <w:lang w:eastAsia="ja-JP"/>
        </w:rPr>
      </w:pPr>
      <w:r>
        <w:rPr>
          <w:rFonts w:ascii="Meiryo UI" w:hAnsi="Meiryo UI" w:cs="Helvetica" w:hint="eastAsia"/>
          <w:b/>
          <w:bCs/>
          <w:color w:val="000000"/>
          <w:sz w:val="28"/>
          <w:szCs w:val="28"/>
          <w:shd w:val="clear" w:color="auto" w:fill="FDFDFD"/>
        </w:rPr>
        <w:t>3</w:t>
      </w:r>
      <w:r w:rsidR="00EB68EF" w:rsidRPr="00FE236A">
        <w:rPr>
          <w:rFonts w:ascii="Meiryo UI" w:eastAsia="Meiryo UI" w:hAnsi="Meiryo UI" w:cs="Helvetica"/>
          <w:b/>
          <w:bCs/>
          <w:color w:val="000000"/>
          <w:sz w:val="28"/>
          <w:szCs w:val="28"/>
          <w:shd w:val="clear" w:color="auto" w:fill="FDFDFD"/>
          <w:lang w:eastAsia="ja-JP"/>
        </w:rPr>
        <w:t>．その他の案</w:t>
      </w:r>
      <w:r w:rsidR="00EB68EF" w:rsidRPr="00FE236A">
        <w:rPr>
          <w:rFonts w:ascii="Meiryo UI" w:eastAsia="Meiryo UI" w:hAnsi="Meiryo UI" w:cs="Helvetica" w:hint="eastAsia"/>
          <w:b/>
          <w:bCs/>
          <w:color w:val="000000"/>
          <w:sz w:val="28"/>
          <w:szCs w:val="28"/>
          <w:shd w:val="clear" w:color="auto" w:fill="FDFDFD"/>
          <w:lang w:eastAsia="ja-JP"/>
        </w:rPr>
        <w:t>内事項</w:t>
      </w:r>
    </w:p>
    <w:p w14:paraId="64B04DEC" w14:textId="2B1C1E36" w:rsidR="002C5835" w:rsidRPr="001673F9" w:rsidRDefault="001673F9" w:rsidP="001673F9">
      <w:pPr>
        <w:pStyle w:val="a3"/>
        <w:spacing w:before="60" w:after="160" w:line="276" w:lineRule="auto"/>
        <w:ind w:firstLineChars="100" w:firstLine="200"/>
        <w:rPr>
          <w:rFonts w:ascii="Meiryo UI" w:eastAsia="Meiryo UI" w:hAnsi="Meiryo UI"/>
          <w:lang w:eastAsia="ja-JP"/>
        </w:rPr>
      </w:pPr>
      <w:r w:rsidRPr="001673F9">
        <w:rPr>
          <w:rFonts w:ascii="Meiryo UI" w:eastAsia="Meiryo UI" w:hAnsi="Meiryo UI" w:hint="eastAsia"/>
          <w:lang w:eastAsia="ja-JP"/>
        </w:rPr>
        <w:t>ア</w:t>
      </w:r>
      <w:r w:rsidR="00EB68EF" w:rsidRPr="001673F9">
        <w:rPr>
          <w:rFonts w:ascii="Meiryo UI" w:eastAsia="Meiryo UI" w:hAnsi="Meiryo UI"/>
          <w:lang w:eastAsia="ja-JP"/>
        </w:rPr>
        <w:t>． 提案依</w:t>
      </w:r>
      <w:r w:rsidR="00EB68EF" w:rsidRPr="001673F9">
        <w:rPr>
          <w:rFonts w:ascii="Meiryo UI" w:eastAsia="Meiryo UI" w:hAnsi="Meiryo UI" w:hint="eastAsia"/>
          <w:lang w:eastAsia="ja-JP"/>
        </w:rPr>
        <w:t>頼書に示されていない事項であっても、予算の範囲内において効果的な事業推進のために必要と判断され</w:t>
      </w:r>
      <w:r w:rsidR="002C5835" w:rsidRPr="001673F9">
        <w:rPr>
          <w:rFonts w:ascii="Meiryo UI" w:eastAsia="Meiryo UI" w:hAnsi="Meiryo UI" w:hint="eastAsia"/>
          <w:lang w:eastAsia="ja-JP"/>
        </w:rPr>
        <w:t>る</w:t>
      </w:r>
    </w:p>
    <w:p w14:paraId="5A6C3273" w14:textId="35D067E7" w:rsidR="00EB68EF" w:rsidRPr="001673F9" w:rsidRDefault="00EB68EF" w:rsidP="002C5835">
      <w:pPr>
        <w:pStyle w:val="a3"/>
        <w:spacing w:before="60" w:after="160" w:line="276" w:lineRule="auto"/>
        <w:ind w:firstLineChars="300" w:firstLine="600"/>
        <w:rPr>
          <w:rFonts w:ascii="Meiryo UI" w:eastAsia="Meiryo UI" w:hAnsi="Meiryo UI"/>
          <w:lang w:eastAsia="ja-JP"/>
        </w:rPr>
      </w:pPr>
      <w:r w:rsidRPr="001673F9">
        <w:rPr>
          <w:rFonts w:ascii="Meiryo UI" w:eastAsia="Meiryo UI" w:hAnsi="Meiryo UI" w:hint="eastAsia"/>
          <w:lang w:eastAsia="ja-JP"/>
        </w:rPr>
        <w:t>場合は、自由に変更して提案</w:t>
      </w:r>
      <w:r w:rsidR="000B5801" w:rsidRPr="001673F9">
        <w:rPr>
          <w:rFonts w:ascii="Meiryo UI" w:eastAsia="Meiryo UI" w:hAnsi="Meiryo UI" w:hint="eastAsia"/>
          <w:lang w:eastAsia="ja-JP"/>
        </w:rPr>
        <w:t>可能</w:t>
      </w:r>
      <w:r w:rsidRPr="001673F9">
        <w:rPr>
          <w:rFonts w:ascii="Meiryo UI" w:eastAsia="Meiryo UI" w:hAnsi="Meiryo UI" w:hint="eastAsia"/>
          <w:lang w:eastAsia="ja-JP"/>
        </w:rPr>
        <w:t>。</w:t>
      </w:r>
    </w:p>
    <w:p w14:paraId="1216C653" w14:textId="783EE754" w:rsidR="002C5835" w:rsidRPr="001673F9" w:rsidRDefault="001673F9" w:rsidP="002C5835">
      <w:pPr>
        <w:pStyle w:val="a3"/>
        <w:spacing w:before="60" w:after="160" w:line="276" w:lineRule="auto"/>
        <w:ind w:firstLineChars="100" w:firstLine="200"/>
        <w:rPr>
          <w:rFonts w:ascii="Meiryo UI" w:eastAsia="Meiryo UI" w:hAnsi="Meiryo UI"/>
          <w:lang w:eastAsia="ja-JP"/>
        </w:rPr>
      </w:pPr>
      <w:r w:rsidRPr="001673F9">
        <w:rPr>
          <w:rFonts w:ascii="Meiryo UI" w:eastAsia="Meiryo UI" w:hAnsi="Meiryo UI" w:hint="eastAsia"/>
          <w:lang w:eastAsia="ja-JP"/>
        </w:rPr>
        <w:t>イ</w:t>
      </w:r>
      <w:r w:rsidR="00EB68EF" w:rsidRPr="001673F9">
        <w:rPr>
          <w:rFonts w:ascii="Meiryo UI" w:eastAsia="Meiryo UI" w:hAnsi="Meiryo UI"/>
          <w:lang w:eastAsia="ja-JP"/>
        </w:rPr>
        <w:t>． 本事業を通じて取得した個人情報は</w:t>
      </w:r>
      <w:r w:rsidR="00EB68EF" w:rsidRPr="001673F9">
        <w:rPr>
          <w:rFonts w:ascii="Meiryo UI" w:eastAsia="Meiryo UI" w:hAnsi="Meiryo UI" w:hint="eastAsia"/>
          <w:lang w:eastAsia="ja-JP"/>
        </w:rPr>
        <w:t>厳重に管理しなければならない。また、役務及び事業遂行中に取得した個人</w:t>
      </w:r>
    </w:p>
    <w:p w14:paraId="03D83AFA" w14:textId="210424B8" w:rsidR="00EB68EF" w:rsidRPr="001673F9" w:rsidRDefault="00EB68EF" w:rsidP="002C5835">
      <w:pPr>
        <w:pStyle w:val="a3"/>
        <w:spacing w:before="60" w:after="160" w:line="276" w:lineRule="auto"/>
        <w:ind w:firstLineChars="300" w:firstLine="600"/>
        <w:rPr>
          <w:rFonts w:ascii="Meiryo UI" w:eastAsia="Meiryo UI" w:hAnsi="Meiryo UI"/>
          <w:lang w:eastAsia="ja-JP"/>
        </w:rPr>
      </w:pPr>
      <w:r w:rsidRPr="001673F9">
        <w:rPr>
          <w:rFonts w:ascii="Meiryo UI" w:eastAsia="Meiryo UI" w:hAnsi="Meiryo UI" w:hint="eastAsia"/>
          <w:lang w:eastAsia="ja-JP"/>
        </w:rPr>
        <w:t>情報</w:t>
      </w:r>
      <w:r w:rsidR="008E2BBF" w:rsidRPr="001673F9">
        <w:rPr>
          <w:rFonts w:ascii="Meiryo UI" w:eastAsia="Meiryo UI" w:hAnsi="Meiryo UI" w:hint="eastAsia"/>
          <w:lang w:eastAsia="ja-JP"/>
        </w:rPr>
        <w:t>の</w:t>
      </w:r>
      <w:r w:rsidRPr="001673F9">
        <w:rPr>
          <w:rFonts w:ascii="Meiryo UI" w:eastAsia="Meiryo UI" w:hAnsi="Meiryo UI" w:hint="eastAsia"/>
          <w:lang w:eastAsia="ja-JP"/>
        </w:rPr>
        <w:t>一切は、契約終了後に廃棄</w:t>
      </w:r>
      <w:r w:rsidR="000B5801" w:rsidRPr="001673F9">
        <w:rPr>
          <w:rFonts w:ascii="Meiryo UI" w:eastAsia="Meiryo UI" w:hAnsi="Meiryo UI" w:hint="eastAsia"/>
          <w:lang w:eastAsia="ja-JP"/>
        </w:rPr>
        <w:t>必須</w:t>
      </w:r>
      <w:r w:rsidRPr="001673F9">
        <w:rPr>
          <w:rFonts w:ascii="Meiryo UI" w:eastAsia="Meiryo UI" w:hAnsi="Meiryo UI" w:hint="eastAsia"/>
          <w:lang w:eastAsia="ja-JP"/>
        </w:rPr>
        <w:t>。</w:t>
      </w:r>
    </w:p>
    <w:p w14:paraId="195B2A17" w14:textId="18EECD0C" w:rsidR="00EB68EF" w:rsidRPr="001673F9" w:rsidRDefault="00EB68EF" w:rsidP="00EB68EF">
      <w:pPr>
        <w:pStyle w:val="a3"/>
        <w:spacing w:before="60" w:after="160" w:line="276" w:lineRule="auto"/>
        <w:rPr>
          <w:rFonts w:ascii="Meiryo UI" w:eastAsia="Meiryo UI" w:hAnsi="Meiryo UI"/>
          <w:lang w:eastAsia="ja-JP"/>
        </w:rPr>
      </w:pPr>
      <w:r w:rsidRPr="001673F9">
        <w:rPr>
          <w:rFonts w:ascii="Meiryo UI" w:eastAsia="Meiryo UI" w:hAnsi="Meiryo UI"/>
          <w:lang w:eastAsia="ja-JP"/>
        </w:rPr>
        <w:t xml:space="preserve">　</w:t>
      </w:r>
      <w:r w:rsidR="00AC6409">
        <w:rPr>
          <w:rFonts w:ascii="Meiryo UI" w:eastAsia="Meiryo UI" w:hAnsi="Meiryo UI" w:hint="eastAsia"/>
          <w:lang w:eastAsia="ja-JP"/>
        </w:rPr>
        <w:t xml:space="preserve">　　</w:t>
      </w:r>
      <w:r w:rsidRPr="001673F9">
        <w:rPr>
          <w:rFonts w:ascii="Meiryo UI" w:eastAsia="Meiryo UI" w:hAnsi="Meiryo UI"/>
          <w:lang w:eastAsia="ja-JP"/>
        </w:rPr>
        <w:t xml:space="preserve">　</w:t>
      </w:r>
      <w:r w:rsidR="002C5835" w:rsidRPr="001673F9">
        <w:rPr>
          <w:rFonts w:ascii="Meiryo UI" w:eastAsia="Meiryo UI" w:hAnsi="Meiryo UI" w:hint="eastAsia"/>
          <w:lang w:eastAsia="ja-JP"/>
        </w:rPr>
        <w:t xml:space="preserve">　</w:t>
      </w:r>
      <w:r w:rsidRPr="001673F9">
        <w:rPr>
          <w:rFonts w:ascii="Meiryo UI" w:eastAsia="Meiryo UI" w:hAnsi="Meiryo UI" w:hint="eastAsia"/>
          <w:lang w:eastAsia="ja-JP"/>
        </w:rPr>
        <w:t>- 個人情</w:t>
      </w:r>
      <w:r w:rsidRPr="001673F9">
        <w:rPr>
          <w:rFonts w:ascii="Meiryo UI" w:eastAsia="Meiryo UI" w:hAnsi="Meiryo UI"/>
          <w:lang w:eastAsia="ja-JP"/>
        </w:rPr>
        <w:t>報に</w:t>
      </w:r>
      <w:r w:rsidRPr="001673F9">
        <w:rPr>
          <w:rFonts w:ascii="Meiryo UI" w:eastAsia="Meiryo UI" w:hAnsi="Meiryo UI" w:hint="eastAsia"/>
          <w:lang w:eastAsia="ja-JP"/>
        </w:rPr>
        <w:t>関する内容は、受託</w:t>
      </w:r>
      <w:r w:rsidRPr="001673F9">
        <w:rPr>
          <w:rFonts w:ascii="Meiryo UI" w:eastAsia="Meiryo UI" w:hAnsi="Meiryo UI"/>
          <w:lang w:eastAsia="ja-JP"/>
        </w:rPr>
        <w:t>事業者選定後、</w:t>
      </w:r>
      <w:r w:rsidRPr="001673F9">
        <w:rPr>
          <w:rFonts w:ascii="Meiryo UI" w:eastAsia="Meiryo UI" w:hAnsi="Meiryo UI" w:hint="eastAsia"/>
          <w:lang w:eastAsia="ja-JP"/>
        </w:rPr>
        <w:t>双方協議の上で修正・</w:t>
      </w:r>
      <w:r w:rsidR="000B5801" w:rsidRPr="001673F9">
        <w:rPr>
          <w:rFonts w:ascii="Meiryo UI" w:eastAsia="Meiryo UI" w:hAnsi="Meiryo UI" w:hint="eastAsia"/>
          <w:lang w:eastAsia="ja-JP"/>
        </w:rPr>
        <w:t>補完が可能な場合があります</w:t>
      </w:r>
      <w:r w:rsidRPr="001673F9">
        <w:rPr>
          <w:rFonts w:ascii="Meiryo UI" w:eastAsia="Meiryo UI" w:hAnsi="Meiryo UI" w:hint="eastAsia"/>
          <w:lang w:eastAsia="ja-JP"/>
        </w:rPr>
        <w:t>。</w:t>
      </w:r>
    </w:p>
    <w:p w14:paraId="110D8950" w14:textId="203A88A0" w:rsidR="002C5835" w:rsidRPr="001673F9" w:rsidRDefault="001673F9" w:rsidP="002C5835">
      <w:pPr>
        <w:pStyle w:val="a3"/>
        <w:spacing w:before="60" w:after="160" w:line="276" w:lineRule="auto"/>
        <w:ind w:firstLineChars="100" w:firstLine="200"/>
        <w:rPr>
          <w:rFonts w:ascii="Meiryo UI" w:eastAsia="Meiryo UI" w:hAnsi="Meiryo UI"/>
          <w:lang w:eastAsia="ja-JP"/>
        </w:rPr>
      </w:pPr>
      <w:r w:rsidRPr="001673F9">
        <w:rPr>
          <w:rFonts w:ascii="Meiryo UI" w:eastAsia="Meiryo UI" w:hAnsi="Meiryo UI" w:hint="eastAsia"/>
          <w:lang w:eastAsia="ja-JP"/>
        </w:rPr>
        <w:t>ウ</w:t>
      </w:r>
      <w:r w:rsidR="00EB68EF" w:rsidRPr="001673F9">
        <w:rPr>
          <w:rFonts w:ascii="Meiryo UI" w:eastAsia="Meiryo UI" w:hAnsi="Meiryo UI"/>
          <w:lang w:eastAsia="ja-JP"/>
        </w:rPr>
        <w:t>． 業務遂行中、KOCCAの重要な事由により業務</w:t>
      </w:r>
      <w:r w:rsidR="00EB68EF" w:rsidRPr="001673F9">
        <w:rPr>
          <w:rFonts w:ascii="Meiryo UI" w:eastAsia="Meiryo UI" w:hAnsi="Meiryo UI" w:hint="eastAsia"/>
          <w:lang w:eastAsia="ja-JP"/>
        </w:rPr>
        <w:t>内容の追加、変更又は削除が生じた場合、提案社は予算の範囲</w:t>
      </w:r>
    </w:p>
    <w:p w14:paraId="65D87D1D" w14:textId="4DF33057" w:rsidR="00EB68EF" w:rsidRDefault="00EB68EF" w:rsidP="001673F9">
      <w:pPr>
        <w:pStyle w:val="a3"/>
        <w:spacing w:before="60" w:after="160" w:line="276" w:lineRule="auto"/>
        <w:ind w:firstLineChars="300" w:firstLine="600"/>
        <w:rPr>
          <w:rFonts w:ascii="Meiryo UI" w:eastAsia="Meiryo UI" w:hAnsi="Meiryo UI"/>
          <w:lang w:eastAsia="ja-JP"/>
        </w:rPr>
      </w:pPr>
      <w:r w:rsidRPr="001673F9">
        <w:rPr>
          <w:rFonts w:ascii="Meiryo UI" w:eastAsia="Meiryo UI" w:hAnsi="Meiryo UI" w:hint="eastAsia"/>
          <w:lang w:eastAsia="ja-JP"/>
        </w:rPr>
        <w:t>内で最大限協力しなければ</w:t>
      </w:r>
      <w:r w:rsidRPr="001673F9">
        <w:rPr>
          <w:rFonts w:ascii="Meiryo UI" w:eastAsia="Meiryo UI" w:hAnsi="Meiryo UI"/>
          <w:lang w:eastAsia="ja-JP"/>
        </w:rPr>
        <w:t>な</w:t>
      </w:r>
      <w:r w:rsidR="000B5801" w:rsidRPr="001673F9">
        <w:rPr>
          <w:rFonts w:ascii="Meiryo UI" w:eastAsia="Meiryo UI" w:hAnsi="Meiryo UI" w:hint="eastAsia"/>
          <w:lang w:eastAsia="ja-JP"/>
        </w:rPr>
        <w:t>りません</w:t>
      </w:r>
      <w:r w:rsidRPr="001673F9">
        <w:rPr>
          <w:rFonts w:ascii="Meiryo UI" w:eastAsia="Meiryo UI" w:hAnsi="Meiryo UI"/>
          <w:lang w:eastAsia="ja-JP"/>
        </w:rPr>
        <w:t>。</w:t>
      </w:r>
    </w:p>
    <w:p w14:paraId="04B868E9" w14:textId="77777777" w:rsidR="00AC6409" w:rsidRDefault="00AC6409" w:rsidP="001673F9">
      <w:pPr>
        <w:pStyle w:val="a3"/>
        <w:spacing w:before="60" w:after="160" w:line="276" w:lineRule="auto"/>
        <w:ind w:firstLineChars="300" w:firstLine="600"/>
        <w:rPr>
          <w:rFonts w:ascii="Meiryo UI" w:eastAsia="Meiryo UI" w:hAnsi="Meiryo UI"/>
          <w:lang w:eastAsia="ja-JP"/>
        </w:rPr>
      </w:pPr>
    </w:p>
    <w:p w14:paraId="7FDEF3DC" w14:textId="77777777" w:rsidR="00AC6409" w:rsidRPr="001673F9" w:rsidRDefault="00AC6409" w:rsidP="001673F9">
      <w:pPr>
        <w:pStyle w:val="a3"/>
        <w:spacing w:before="60" w:after="160" w:line="276" w:lineRule="auto"/>
        <w:ind w:firstLineChars="300" w:firstLine="600"/>
        <w:rPr>
          <w:rFonts w:ascii="Meiryo UI" w:eastAsia="Meiryo UI" w:hAnsi="Meiryo UI"/>
          <w:lang w:eastAsia="ja-JP"/>
        </w:rPr>
      </w:pPr>
    </w:p>
    <w:tbl>
      <w:tblPr>
        <w:tblOverlap w:val="never"/>
        <w:tblW w:w="9781" w:type="dxa"/>
        <w:tblCellMar>
          <w:top w:w="15" w:type="dxa"/>
          <w:left w:w="15" w:type="dxa"/>
          <w:bottom w:w="15" w:type="dxa"/>
          <w:right w:w="15" w:type="dxa"/>
        </w:tblCellMar>
        <w:tblLook w:val="04A0" w:firstRow="1" w:lastRow="0" w:firstColumn="1" w:lastColumn="0" w:noHBand="0" w:noVBand="1"/>
      </w:tblPr>
      <w:tblGrid>
        <w:gridCol w:w="591"/>
        <w:gridCol w:w="9190"/>
      </w:tblGrid>
      <w:tr w:rsidR="00EB68EF" w:rsidRPr="001E6B40" w14:paraId="65B11519" w14:textId="77777777" w:rsidTr="00E6361A">
        <w:trPr>
          <w:trHeight w:val="394"/>
        </w:trPr>
        <w:tc>
          <w:tcPr>
            <w:tcW w:w="591" w:type="dxa"/>
            <w:tcBorders>
              <w:top w:val="nil"/>
              <w:left w:val="nil"/>
              <w:bottom w:val="nil"/>
              <w:right w:val="nil"/>
            </w:tcBorders>
            <w:shd w:val="clear" w:color="auto" w:fill="6348A5"/>
            <w:tcMar>
              <w:top w:w="28" w:type="dxa"/>
              <w:left w:w="102" w:type="dxa"/>
              <w:bottom w:w="28" w:type="dxa"/>
              <w:right w:w="102" w:type="dxa"/>
            </w:tcMar>
            <w:vAlign w:val="center"/>
            <w:hideMark/>
          </w:tcPr>
          <w:p w14:paraId="3D44A7D0" w14:textId="77777777" w:rsidR="00EB68EF" w:rsidRPr="001E6B40" w:rsidRDefault="00EB68EF" w:rsidP="00E6361A">
            <w:pPr>
              <w:snapToGrid w:val="0"/>
              <w:spacing w:before="100" w:after="60" w:line="276" w:lineRule="auto"/>
              <w:textAlignment w:val="baseline"/>
              <w:rPr>
                <w:rFonts w:ascii="Meiryo UI" w:eastAsia="Meiryo UI" w:hAnsi="Meiryo UI" w:cs="새굴림"/>
                <w:b/>
                <w:bCs/>
                <w:color w:val="FFFFFF" w:themeColor="background1"/>
                <w:kern w:val="0"/>
                <w:sz w:val="28"/>
                <w:szCs w:val="28"/>
                <w:lang w:eastAsia="ja-JP"/>
              </w:rPr>
            </w:pPr>
            <w:r w:rsidRPr="00733219">
              <w:rPr>
                <w:rFonts w:ascii="Meiryo UI" w:eastAsia="Meiryo UI" w:hAnsi="Meiryo UI" w:cs="새굴림" w:hint="eastAsia"/>
                <w:b/>
                <w:bCs/>
                <w:color w:val="FFFFFF" w:themeColor="background1"/>
                <w:kern w:val="0"/>
                <w:sz w:val="28"/>
                <w:szCs w:val="28"/>
                <w:lang w:eastAsia="ja-JP"/>
              </w:rPr>
              <w:lastRenderedPageBreak/>
              <w:t>Ⅲ</w:t>
            </w:r>
          </w:p>
        </w:tc>
        <w:tc>
          <w:tcPr>
            <w:tcW w:w="9190" w:type="dxa"/>
            <w:tcBorders>
              <w:top w:val="nil"/>
              <w:left w:val="nil"/>
              <w:bottom w:val="nil"/>
              <w:right w:val="nil"/>
            </w:tcBorders>
            <w:shd w:val="clear" w:color="auto" w:fill="E6E2F1"/>
            <w:tcMar>
              <w:top w:w="28" w:type="dxa"/>
              <w:left w:w="102" w:type="dxa"/>
              <w:bottom w:w="28" w:type="dxa"/>
              <w:right w:w="102" w:type="dxa"/>
            </w:tcMar>
            <w:vAlign w:val="center"/>
            <w:hideMark/>
          </w:tcPr>
          <w:p w14:paraId="0DE6AE15" w14:textId="77777777" w:rsidR="00EB68EF" w:rsidRPr="00733219" w:rsidRDefault="00EB68EF" w:rsidP="00E6361A">
            <w:pPr>
              <w:snapToGrid w:val="0"/>
              <w:spacing w:before="100" w:after="60" w:line="276" w:lineRule="auto"/>
              <w:textAlignment w:val="baseline"/>
              <w:rPr>
                <w:rFonts w:ascii="Meiryo UI" w:hAnsi="Meiryo UI" w:cs="새굴림"/>
                <w:b/>
                <w:bCs/>
                <w:color w:val="000000"/>
                <w:kern w:val="0"/>
                <w:sz w:val="28"/>
                <w:szCs w:val="28"/>
              </w:rPr>
            </w:pPr>
            <w:r w:rsidRPr="001E6B40">
              <w:rPr>
                <w:rFonts w:ascii="Meiryo UI" w:eastAsia="Meiryo UI" w:hAnsi="Meiryo UI" w:cs="맑은 고딕" w:hint="eastAsia"/>
                <w:b/>
                <w:bCs/>
                <w:color w:val="000000"/>
                <w:kern w:val="0"/>
                <w:sz w:val="28"/>
                <w:szCs w:val="28"/>
                <w:lang w:eastAsia="ja-JP"/>
              </w:rPr>
              <w:t>提案</w:t>
            </w:r>
            <w:r>
              <w:rPr>
                <w:rFonts w:ascii="Meiryo UI" w:eastAsia="Meiryo UI" w:hAnsi="Meiryo UI" w:cs="맑은 고딕" w:hint="eastAsia"/>
                <w:b/>
                <w:bCs/>
                <w:color w:val="000000"/>
                <w:kern w:val="0"/>
                <w:sz w:val="28"/>
                <w:szCs w:val="28"/>
                <w:lang w:eastAsia="ja-JP"/>
              </w:rPr>
              <w:t>書</w:t>
            </w:r>
            <w:r w:rsidRPr="001933C0">
              <w:rPr>
                <w:rFonts w:ascii="Meiryo UI" w:eastAsia="Meiryo UI" w:hAnsi="Meiryo UI" w:cs="맑은 고딕" w:hint="eastAsia"/>
                <w:b/>
                <w:bCs/>
                <w:color w:val="000000"/>
                <w:kern w:val="0"/>
                <w:sz w:val="28"/>
                <w:szCs w:val="28"/>
                <w:lang w:eastAsia="ja-JP"/>
              </w:rPr>
              <w:t>の作成要領</w:t>
            </w:r>
          </w:p>
        </w:tc>
      </w:tr>
    </w:tbl>
    <w:p w14:paraId="55834622" w14:textId="77777777" w:rsidR="00EB68EF" w:rsidRPr="00773DC6" w:rsidRDefault="00EB68EF" w:rsidP="00EB68EF">
      <w:pPr>
        <w:pStyle w:val="a5"/>
        <w:widowControl w:val="0"/>
        <w:numPr>
          <w:ilvl w:val="0"/>
          <w:numId w:val="18"/>
        </w:numPr>
        <w:wordWrap w:val="0"/>
        <w:autoSpaceDE w:val="0"/>
        <w:autoSpaceDN w:val="0"/>
        <w:snapToGrid w:val="0"/>
        <w:spacing w:before="60" w:after="300" w:line="276" w:lineRule="auto"/>
        <w:ind w:leftChars="0"/>
        <w:textAlignment w:val="baseline"/>
        <w:rPr>
          <w:rFonts w:ascii="Meiryo UI" w:eastAsia="Meiryo UI" w:hAnsi="Meiryo UI" w:cs="바탕"/>
          <w:b/>
          <w:bCs/>
          <w:color w:val="000000"/>
          <w:kern w:val="0"/>
          <w:sz w:val="28"/>
          <w:szCs w:val="28"/>
          <w:lang w:eastAsia="ja-JP"/>
        </w:rPr>
      </w:pPr>
      <w:r w:rsidRPr="00773DC6">
        <w:rPr>
          <w:rFonts w:ascii="Meiryo UI" w:eastAsia="Meiryo UI" w:hAnsi="Meiryo UI" w:cs="바탕" w:hint="eastAsia"/>
          <w:b/>
          <w:bCs/>
          <w:color w:val="000000"/>
          <w:kern w:val="0"/>
          <w:sz w:val="28"/>
          <w:szCs w:val="28"/>
          <w:lang w:eastAsia="ja-JP"/>
        </w:rPr>
        <w:t>提案書目次</w:t>
      </w:r>
    </w:p>
    <w:tbl>
      <w:tblPr>
        <w:tblStyle w:val="ad"/>
        <w:tblW w:w="9781" w:type="dxa"/>
        <w:tblInd w:w="-5" w:type="dxa"/>
        <w:tblLook w:val="04A0" w:firstRow="1" w:lastRow="0" w:firstColumn="1" w:lastColumn="0" w:noHBand="0" w:noVBand="1"/>
      </w:tblPr>
      <w:tblGrid>
        <w:gridCol w:w="2268"/>
        <w:gridCol w:w="6663"/>
        <w:gridCol w:w="850"/>
      </w:tblGrid>
      <w:tr w:rsidR="00EB68EF" w14:paraId="48ADAD84" w14:textId="77777777" w:rsidTr="00AC6409">
        <w:trPr>
          <w:trHeight w:val="431"/>
        </w:trPr>
        <w:tc>
          <w:tcPr>
            <w:tcW w:w="2268" w:type="dxa"/>
            <w:shd w:val="clear" w:color="auto" w:fill="BFBFBF" w:themeFill="background1" w:themeFillShade="BF"/>
          </w:tcPr>
          <w:p w14:paraId="28266F54" w14:textId="77777777" w:rsidR="00EB68EF" w:rsidRPr="00876DB5"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Pr>
                <w:rFonts w:ascii="Meiryo UI" w:eastAsia="Meiryo UI" w:hAnsi="Meiryo UI" w:cs="새굴림" w:hint="eastAsia"/>
                <w:b/>
                <w:bCs/>
                <w:color w:val="000000"/>
                <w:sz w:val="18"/>
                <w:szCs w:val="18"/>
                <w:lang w:eastAsia="ja-JP"/>
              </w:rPr>
              <w:t>目次</w:t>
            </w:r>
          </w:p>
        </w:tc>
        <w:tc>
          <w:tcPr>
            <w:tcW w:w="6663" w:type="dxa"/>
            <w:shd w:val="clear" w:color="auto" w:fill="BFBFBF" w:themeFill="background1" w:themeFillShade="BF"/>
          </w:tcPr>
          <w:p w14:paraId="6589AF59" w14:textId="77777777" w:rsidR="00EB68EF" w:rsidRPr="00876DB5"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Pr>
                <w:rFonts w:ascii="Meiryo UI" w:eastAsia="Meiryo UI" w:hAnsi="Meiryo UI" w:cs="새굴림" w:hint="eastAsia"/>
                <w:b/>
                <w:bCs/>
                <w:color w:val="000000"/>
                <w:sz w:val="18"/>
                <w:szCs w:val="18"/>
                <w:lang w:eastAsia="ja-JP"/>
              </w:rPr>
              <w:t>作成要領</w:t>
            </w:r>
          </w:p>
        </w:tc>
        <w:tc>
          <w:tcPr>
            <w:tcW w:w="850" w:type="dxa"/>
            <w:shd w:val="clear" w:color="auto" w:fill="BFBFBF" w:themeFill="background1" w:themeFillShade="BF"/>
          </w:tcPr>
          <w:p w14:paraId="6E18CE42" w14:textId="77777777" w:rsidR="00EB68EF" w:rsidRPr="00876DB5"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Pr>
                <w:rFonts w:ascii="Meiryo UI" w:eastAsia="Meiryo UI" w:hAnsi="Meiryo UI" w:cs="새굴림" w:hint="eastAsia"/>
                <w:b/>
                <w:bCs/>
                <w:color w:val="000000"/>
                <w:sz w:val="18"/>
                <w:szCs w:val="18"/>
                <w:lang w:eastAsia="ja-JP"/>
              </w:rPr>
              <w:t>備考</w:t>
            </w:r>
          </w:p>
        </w:tc>
      </w:tr>
      <w:tr w:rsidR="00EB68EF" w14:paraId="2A8B8936" w14:textId="77777777" w:rsidTr="00DF3C26">
        <w:trPr>
          <w:trHeight w:val="419"/>
        </w:trPr>
        <w:tc>
          <w:tcPr>
            <w:tcW w:w="9781" w:type="dxa"/>
            <w:gridSpan w:val="3"/>
            <w:vAlign w:val="center"/>
          </w:tcPr>
          <w:p w14:paraId="49E67E63" w14:textId="77777777" w:rsidR="00EB68EF" w:rsidRPr="00CA67D4" w:rsidRDefault="00EB68EF" w:rsidP="00E6361A">
            <w:pPr>
              <w:snapToGrid w:val="0"/>
              <w:spacing w:before="100" w:after="60" w:line="180" w:lineRule="auto"/>
              <w:ind w:left="180" w:hangingChars="100" w:hanging="180"/>
              <w:jc w:val="left"/>
              <w:textAlignment w:val="baseline"/>
              <w:rPr>
                <w:rFonts w:ascii="Meiryo UI" w:hAnsi="Meiryo UI" w:cs="새굴림"/>
                <w:b/>
                <w:bCs/>
                <w:color w:val="000000"/>
                <w:sz w:val="18"/>
                <w:szCs w:val="18"/>
                <w:shd w:val="clear" w:color="auto" w:fill="FDFDFD"/>
              </w:rPr>
            </w:pPr>
            <w:r w:rsidRPr="00CA67D4">
              <w:rPr>
                <w:rFonts w:ascii="Meiryo UI" w:eastAsia="Meiryo UI" w:hAnsi="Meiryo UI" w:cs="새굴림" w:hint="eastAsia"/>
                <w:b/>
                <w:bCs/>
                <w:color w:val="000000"/>
                <w:sz w:val="18"/>
                <w:szCs w:val="18"/>
                <w:shd w:val="clear" w:color="auto" w:fill="FDFDFD"/>
                <w:lang w:eastAsia="ja-JP"/>
              </w:rPr>
              <w:t>Ⅰ</w:t>
            </w:r>
            <w:r w:rsidRPr="00CA67D4">
              <w:rPr>
                <w:rFonts w:ascii="Meiryo UI" w:eastAsia="Meiryo UI" w:hAnsi="Meiryo UI" w:cs="새굴림"/>
                <w:b/>
                <w:bCs/>
                <w:color w:val="000000"/>
                <w:sz w:val="18"/>
                <w:szCs w:val="18"/>
                <w:shd w:val="clear" w:color="auto" w:fill="FDFDFD"/>
                <w:lang w:eastAsia="ja-JP"/>
              </w:rPr>
              <w:t>. 提案</w:t>
            </w:r>
            <w:r w:rsidRPr="00CA67D4">
              <w:rPr>
                <w:rFonts w:ascii="Meiryo UI" w:eastAsia="Meiryo UI" w:hAnsi="Meiryo UI" w:cs="새굴림" w:hint="eastAsia"/>
                <w:b/>
                <w:bCs/>
                <w:color w:val="000000"/>
                <w:sz w:val="18"/>
                <w:szCs w:val="18"/>
                <w:shd w:val="clear" w:color="auto" w:fill="FDFDFD"/>
                <w:lang w:eastAsia="ja-JP"/>
              </w:rPr>
              <w:t>概要</w:t>
            </w:r>
          </w:p>
        </w:tc>
      </w:tr>
      <w:tr w:rsidR="00EB68EF" w14:paraId="1E0F4273" w14:textId="77777777" w:rsidTr="00AC6409">
        <w:trPr>
          <w:trHeight w:val="671"/>
        </w:trPr>
        <w:tc>
          <w:tcPr>
            <w:tcW w:w="2268" w:type="dxa"/>
            <w:vAlign w:val="center"/>
          </w:tcPr>
          <w:p w14:paraId="461BB003" w14:textId="46B302C0" w:rsidR="00EB68EF" w:rsidRPr="00876DB5"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color w:val="000000"/>
                <w:sz w:val="18"/>
                <w:szCs w:val="18"/>
                <w:shd w:val="clear" w:color="auto" w:fill="FDFDFD"/>
                <w:lang w:eastAsia="ja-JP"/>
              </w:rPr>
              <w:t>1．事業</w:t>
            </w:r>
            <w:r w:rsidR="00DD0017">
              <w:rPr>
                <w:rFonts w:ascii="Meiryo UI" w:eastAsia="Meiryo UI" w:hAnsi="Meiryo UI" w:cs="새굴림" w:hint="eastAsia"/>
                <w:color w:val="000000"/>
                <w:sz w:val="18"/>
                <w:szCs w:val="18"/>
                <w:shd w:val="clear" w:color="auto" w:fill="FDFDFD"/>
                <w:lang w:eastAsia="ja-JP"/>
              </w:rPr>
              <w:t>目標</w:t>
            </w:r>
            <w:r w:rsidRPr="00CA67D4">
              <w:rPr>
                <w:rFonts w:ascii="Meiryo UI" w:eastAsia="Meiryo UI" w:hAnsi="Meiryo UI" w:cs="새굴림"/>
                <w:color w:val="000000"/>
                <w:sz w:val="18"/>
                <w:szCs w:val="18"/>
                <w:shd w:val="clear" w:color="auto" w:fill="FDFDFD"/>
                <w:lang w:eastAsia="ja-JP"/>
              </w:rPr>
              <w:t>及び範</w:t>
            </w:r>
            <w:r w:rsidRPr="00CA67D4">
              <w:rPr>
                <w:rFonts w:ascii="Meiryo UI" w:eastAsia="Meiryo UI" w:hAnsi="Meiryo UI" w:cs="새굴림" w:hint="eastAsia"/>
                <w:color w:val="000000"/>
                <w:sz w:val="18"/>
                <w:szCs w:val="18"/>
                <w:shd w:val="clear" w:color="auto" w:fill="FDFDFD"/>
                <w:lang w:eastAsia="ja-JP"/>
              </w:rPr>
              <w:t>囲</w:t>
            </w:r>
          </w:p>
        </w:tc>
        <w:tc>
          <w:tcPr>
            <w:tcW w:w="6663" w:type="dxa"/>
            <w:vAlign w:val="center"/>
          </w:tcPr>
          <w:p w14:paraId="2F3C434D" w14:textId="37425D67" w:rsidR="00EB68EF" w:rsidRPr="00A3713D"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・提案依頼内容を明確に理解し、本業務に対する目</w:t>
            </w:r>
            <w:r w:rsidR="00DD0017">
              <w:rPr>
                <w:rFonts w:ascii="Meiryo UI" w:eastAsia="Meiryo UI" w:hAnsi="Meiryo UI" w:cs="새굴림" w:hint="eastAsia"/>
                <w:color w:val="000000"/>
                <w:sz w:val="18"/>
                <w:szCs w:val="18"/>
                <w:shd w:val="clear" w:color="auto" w:fill="FDFDFD"/>
                <w:lang w:eastAsia="ja-JP"/>
              </w:rPr>
              <w:t>標</w:t>
            </w:r>
            <w:r w:rsidRPr="00CA67D4">
              <w:rPr>
                <w:rFonts w:ascii="Meiryo UI" w:eastAsia="Meiryo UI" w:hAnsi="Meiryo UI" w:cs="새굴림" w:hint="eastAsia"/>
                <w:color w:val="000000"/>
                <w:sz w:val="18"/>
                <w:szCs w:val="18"/>
                <w:shd w:val="clear" w:color="auto" w:fill="FDFDFD"/>
                <w:lang w:eastAsia="ja-JP"/>
              </w:rPr>
              <w:t>及び範囲を体系的に記載すること。</w:t>
            </w:r>
          </w:p>
        </w:tc>
        <w:tc>
          <w:tcPr>
            <w:tcW w:w="850" w:type="dxa"/>
            <w:vAlign w:val="center"/>
          </w:tcPr>
          <w:p w14:paraId="35EE9D24"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EB68EF" w14:paraId="67C0289D" w14:textId="77777777" w:rsidTr="00AC6409">
        <w:trPr>
          <w:trHeight w:val="683"/>
        </w:trPr>
        <w:tc>
          <w:tcPr>
            <w:tcW w:w="2268" w:type="dxa"/>
            <w:vAlign w:val="center"/>
          </w:tcPr>
          <w:p w14:paraId="4C3D25CC" w14:textId="77777777" w:rsidR="00AC6409"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color w:val="000000"/>
                <w:sz w:val="18"/>
                <w:szCs w:val="18"/>
                <w:shd w:val="clear" w:color="auto" w:fill="FDFDFD"/>
                <w:lang w:eastAsia="ja-JP"/>
              </w:rPr>
              <w:t>2．提案</w:t>
            </w:r>
            <w:r w:rsidRPr="00CA67D4">
              <w:rPr>
                <w:rFonts w:ascii="Meiryo UI" w:eastAsia="Meiryo UI" w:hAnsi="Meiryo UI" w:cs="새굴림" w:hint="eastAsia"/>
                <w:color w:val="000000"/>
                <w:sz w:val="18"/>
                <w:szCs w:val="18"/>
                <w:shd w:val="clear" w:color="auto" w:fill="FDFDFD"/>
                <w:lang w:eastAsia="ja-JP"/>
              </w:rPr>
              <w:t>内容の特徴</w:t>
            </w:r>
          </w:p>
          <w:p w14:paraId="4A74FD7C" w14:textId="6C2E6DF4" w:rsidR="00EB68EF" w:rsidRPr="00876DB5" w:rsidRDefault="00EB68EF" w:rsidP="00AC6409">
            <w:pPr>
              <w:snapToGrid w:val="0"/>
              <w:spacing w:before="100" w:after="60" w:line="180" w:lineRule="auto"/>
              <w:ind w:leftChars="100" w:left="200" w:firstLineChars="100" w:firstLine="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及び差別性</w:t>
            </w:r>
          </w:p>
        </w:tc>
        <w:tc>
          <w:tcPr>
            <w:tcW w:w="6663" w:type="dxa"/>
            <w:vAlign w:val="center"/>
          </w:tcPr>
          <w:p w14:paraId="052D515F" w14:textId="092FAC31" w:rsidR="00EB68EF" w:rsidRPr="00AC6409" w:rsidRDefault="00EB68EF" w:rsidP="00AC6409">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w:t>
            </w:r>
            <w:r w:rsidR="00AC6409" w:rsidRPr="00AC6409">
              <w:rPr>
                <w:rFonts w:ascii="Meiryo UI" w:eastAsia="Meiryo UI" w:hAnsi="Meiryo UI" w:cs="새굴림"/>
                <w:color w:val="000000"/>
                <w:sz w:val="18"/>
                <w:szCs w:val="18"/>
                <w:shd w:val="clear" w:color="auto" w:fill="FDFDFD"/>
                <w:lang w:eastAsia="ja-JP"/>
              </w:rPr>
              <w:t>投入人員の優秀性、専門性などを記載し、本業務と類似したプロジェクトの遂行内容お</w:t>
            </w:r>
            <w:r w:rsidR="00AC6409">
              <w:rPr>
                <w:rFonts w:ascii="Meiryo UI" w:eastAsia="Meiryo UI" w:hAnsi="Meiryo UI" w:cs="새굴림" w:hint="eastAsia"/>
                <w:color w:val="000000"/>
                <w:sz w:val="18"/>
                <w:szCs w:val="18"/>
                <w:shd w:val="clear" w:color="auto" w:fill="FDFDFD"/>
                <w:lang w:eastAsia="ja-JP"/>
              </w:rPr>
              <w:t>よ</w:t>
            </w:r>
            <w:r w:rsidR="00AC6409" w:rsidRPr="00AC6409">
              <w:rPr>
                <w:rFonts w:ascii="Meiryo UI" w:eastAsia="Meiryo UI" w:hAnsi="Meiryo UI" w:cs="새굴림"/>
                <w:color w:val="000000"/>
                <w:sz w:val="18"/>
                <w:szCs w:val="18"/>
                <w:shd w:val="clear" w:color="auto" w:fill="FDFDFD"/>
                <w:lang w:eastAsia="ja-JP"/>
              </w:rPr>
              <w:t>び本業務のために他機関との差別化を図ることができる内容について具体的に記述してください。</w:t>
            </w:r>
          </w:p>
        </w:tc>
        <w:tc>
          <w:tcPr>
            <w:tcW w:w="850" w:type="dxa"/>
            <w:vAlign w:val="center"/>
          </w:tcPr>
          <w:p w14:paraId="36975C64"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EB68EF" w14:paraId="0DEC32EC" w14:textId="77777777" w:rsidTr="00DF3C26">
        <w:trPr>
          <w:trHeight w:val="419"/>
        </w:trPr>
        <w:tc>
          <w:tcPr>
            <w:tcW w:w="9781" w:type="dxa"/>
            <w:gridSpan w:val="3"/>
            <w:vAlign w:val="center"/>
          </w:tcPr>
          <w:p w14:paraId="51E30964"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b/>
                <w:bCs/>
                <w:color w:val="000000"/>
                <w:sz w:val="18"/>
                <w:szCs w:val="18"/>
                <w:shd w:val="clear" w:color="auto" w:fill="FDFDFD"/>
                <w:lang w:eastAsia="ja-JP"/>
              </w:rPr>
            </w:pPr>
            <w:r w:rsidRPr="00CA67D4">
              <w:rPr>
                <w:rFonts w:ascii="Meiryo UI" w:eastAsia="Meiryo UI" w:hAnsi="Meiryo UI" w:cs="새굴림" w:hint="eastAsia"/>
                <w:b/>
                <w:bCs/>
                <w:color w:val="000000"/>
                <w:sz w:val="18"/>
                <w:szCs w:val="18"/>
                <w:shd w:val="clear" w:color="auto" w:fill="FDFDFD"/>
                <w:lang w:eastAsia="ja-JP"/>
              </w:rPr>
              <w:t>Ⅱ．事業遂行部門</w:t>
            </w:r>
          </w:p>
        </w:tc>
      </w:tr>
      <w:tr w:rsidR="00EB68EF" w14:paraId="350F79C7" w14:textId="77777777" w:rsidTr="00AC6409">
        <w:trPr>
          <w:trHeight w:val="431"/>
        </w:trPr>
        <w:tc>
          <w:tcPr>
            <w:tcW w:w="2268" w:type="dxa"/>
            <w:vAlign w:val="center"/>
          </w:tcPr>
          <w:p w14:paraId="396A494C" w14:textId="77777777" w:rsidR="00EB68EF" w:rsidRPr="00876DB5"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color w:val="000000"/>
                <w:sz w:val="18"/>
                <w:szCs w:val="18"/>
                <w:shd w:val="clear" w:color="auto" w:fill="FDFDFD"/>
                <w:lang w:eastAsia="ja-JP"/>
              </w:rPr>
              <w:t>1．事業遂行</w:t>
            </w:r>
            <w:r w:rsidRPr="00CA67D4">
              <w:rPr>
                <w:rFonts w:ascii="Meiryo UI" w:eastAsia="Meiryo UI" w:hAnsi="Meiryo UI" w:cs="새굴림" w:hint="eastAsia"/>
                <w:color w:val="000000"/>
                <w:sz w:val="18"/>
                <w:szCs w:val="18"/>
                <w:shd w:val="clear" w:color="auto" w:fill="FDFDFD"/>
                <w:lang w:eastAsia="ja-JP"/>
              </w:rPr>
              <w:t>体制</w:t>
            </w:r>
          </w:p>
        </w:tc>
        <w:tc>
          <w:tcPr>
            <w:tcW w:w="6663" w:type="dxa"/>
            <w:vAlign w:val="center"/>
          </w:tcPr>
          <w:p w14:paraId="3D8ABFFA" w14:textId="77777777" w:rsidR="00EB68EF" w:rsidRPr="00407AAE"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w:t>
            </w:r>
            <w:r w:rsidRPr="00B47A5A">
              <w:rPr>
                <w:rFonts w:ascii="Meiryo UI" w:eastAsia="Meiryo UI" w:hAnsi="Meiryo UI" w:cs="새굴림"/>
                <w:color w:val="000000"/>
                <w:sz w:val="18"/>
                <w:szCs w:val="18"/>
                <w:shd w:val="clear" w:color="auto" w:fill="FDFDFD"/>
                <w:lang w:eastAsia="ja-JP"/>
              </w:rPr>
              <w:t>本業務を円滑に遂行するための組織構成</w:t>
            </w:r>
            <w:r>
              <w:rPr>
                <w:rFonts w:ascii="Meiryo UI" w:eastAsia="Meiryo UI" w:hAnsi="Meiryo UI" w:cs="새굴림"/>
                <w:color w:val="000000"/>
                <w:sz w:val="18"/>
                <w:szCs w:val="18"/>
                <w:shd w:val="clear" w:color="auto" w:fill="FDFDFD"/>
                <w:lang w:eastAsia="ja-JP"/>
              </w:rPr>
              <w:t>及び</w:t>
            </w:r>
            <w:r w:rsidRPr="00B47A5A">
              <w:rPr>
                <w:rFonts w:ascii="Meiryo UI" w:eastAsia="Meiryo UI" w:hAnsi="Meiryo UI" w:cs="새굴림"/>
                <w:color w:val="000000"/>
                <w:sz w:val="18"/>
                <w:szCs w:val="18"/>
                <w:shd w:val="clear" w:color="auto" w:fill="FDFDFD"/>
                <w:lang w:eastAsia="ja-JP"/>
              </w:rPr>
              <w:t>運営方法について記述すること。</w:t>
            </w:r>
          </w:p>
        </w:tc>
        <w:tc>
          <w:tcPr>
            <w:tcW w:w="850" w:type="dxa"/>
            <w:vAlign w:val="center"/>
          </w:tcPr>
          <w:p w14:paraId="0EF3ABB8"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EB68EF" w14:paraId="386FB061" w14:textId="77777777" w:rsidTr="00AC6409">
        <w:trPr>
          <w:trHeight w:val="671"/>
        </w:trPr>
        <w:tc>
          <w:tcPr>
            <w:tcW w:w="2268" w:type="dxa"/>
            <w:vAlign w:val="center"/>
          </w:tcPr>
          <w:p w14:paraId="2DBF8928" w14:textId="77777777" w:rsidR="00EB68EF" w:rsidRPr="00876DB5"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color w:val="000000"/>
                <w:sz w:val="18"/>
                <w:szCs w:val="18"/>
                <w:shd w:val="clear" w:color="auto" w:fill="FDFDFD"/>
                <w:lang w:eastAsia="ja-JP"/>
              </w:rPr>
              <w:t>2．事業遂行方法</w:t>
            </w:r>
          </w:p>
        </w:tc>
        <w:tc>
          <w:tcPr>
            <w:tcW w:w="6663" w:type="dxa"/>
            <w:vAlign w:val="center"/>
          </w:tcPr>
          <w:p w14:paraId="27FD9069" w14:textId="002FFF78" w:rsidR="00EB68EF" w:rsidRPr="00407AAE"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w:t>
            </w:r>
            <w:r w:rsidR="00AC6409" w:rsidRPr="00AC6409">
              <w:rPr>
                <w:rFonts w:ascii="Meiryo UI" w:eastAsia="Meiryo UI" w:hAnsi="Meiryo UI" w:cs="새굴림"/>
                <w:color w:val="000000"/>
                <w:sz w:val="18"/>
                <w:szCs w:val="18"/>
                <w:shd w:val="clear" w:color="auto" w:fill="FDFDFD"/>
                <w:lang w:eastAsia="ja-JP"/>
              </w:rPr>
              <w:t>「韓流功労賞(KoCoLo Awards 2026) 授賞式及び年末交流会 開催 業務委託」</w:t>
            </w:r>
            <w:r w:rsidRPr="00B47A5A">
              <w:rPr>
                <w:rFonts w:ascii="Meiryo UI" w:eastAsia="Meiryo UI" w:hAnsi="Meiryo UI" w:cs="새굴림"/>
                <w:color w:val="000000"/>
                <w:sz w:val="18"/>
                <w:szCs w:val="18"/>
                <w:shd w:val="clear" w:color="auto" w:fill="FDFDFD"/>
                <w:lang w:eastAsia="ja-JP"/>
              </w:rPr>
              <w:t>に関して、提供内容</w:t>
            </w:r>
            <w:r>
              <w:rPr>
                <w:rFonts w:ascii="Meiryo UI" w:eastAsia="Meiryo UI" w:hAnsi="Meiryo UI" w:cs="새굴림"/>
                <w:color w:val="000000"/>
                <w:sz w:val="18"/>
                <w:szCs w:val="18"/>
                <w:shd w:val="clear" w:color="auto" w:fill="FDFDFD"/>
                <w:lang w:eastAsia="ja-JP"/>
              </w:rPr>
              <w:t>及び</w:t>
            </w:r>
            <w:r w:rsidRPr="00B47A5A">
              <w:rPr>
                <w:rFonts w:ascii="Meiryo UI" w:eastAsia="Meiryo UI" w:hAnsi="Meiryo UI" w:cs="새굴림"/>
                <w:color w:val="000000"/>
                <w:sz w:val="18"/>
                <w:szCs w:val="18"/>
                <w:shd w:val="clear" w:color="auto" w:fill="FDFDFD"/>
                <w:lang w:eastAsia="ja-JP"/>
              </w:rPr>
              <w:t>具体的な実施方法・運用方策について記述すること。</w:t>
            </w:r>
          </w:p>
        </w:tc>
        <w:tc>
          <w:tcPr>
            <w:tcW w:w="850" w:type="dxa"/>
            <w:vAlign w:val="center"/>
          </w:tcPr>
          <w:p w14:paraId="4599CD8F"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EB68EF" w14:paraId="1961776C" w14:textId="77777777" w:rsidTr="00DF3C26">
        <w:trPr>
          <w:trHeight w:val="431"/>
        </w:trPr>
        <w:tc>
          <w:tcPr>
            <w:tcW w:w="9781" w:type="dxa"/>
            <w:gridSpan w:val="3"/>
            <w:vAlign w:val="center"/>
          </w:tcPr>
          <w:p w14:paraId="2FCE5361"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b/>
                <w:bCs/>
                <w:color w:val="000000"/>
                <w:sz w:val="18"/>
                <w:szCs w:val="18"/>
                <w:shd w:val="clear" w:color="auto" w:fill="FDFDFD"/>
                <w:lang w:eastAsia="ja-JP"/>
              </w:rPr>
            </w:pPr>
            <w:r w:rsidRPr="00CA67D4">
              <w:rPr>
                <w:rFonts w:ascii="Meiryo UI" w:eastAsia="Meiryo UI" w:hAnsi="Meiryo UI" w:cs="새굴림" w:hint="eastAsia"/>
                <w:b/>
                <w:bCs/>
                <w:color w:val="000000"/>
                <w:sz w:val="18"/>
                <w:szCs w:val="18"/>
                <w:shd w:val="clear" w:color="auto" w:fill="FDFDFD"/>
                <w:lang w:eastAsia="ja-JP"/>
              </w:rPr>
              <w:t>Ⅲ．事業管理部門</w:t>
            </w:r>
          </w:p>
        </w:tc>
      </w:tr>
      <w:tr w:rsidR="00EB68EF" w14:paraId="51929A38" w14:textId="77777777" w:rsidTr="00AC6409">
        <w:trPr>
          <w:trHeight w:val="419"/>
        </w:trPr>
        <w:tc>
          <w:tcPr>
            <w:tcW w:w="2268" w:type="dxa"/>
            <w:vAlign w:val="center"/>
          </w:tcPr>
          <w:p w14:paraId="4B2F3324" w14:textId="77777777" w:rsidR="00EB68EF" w:rsidRPr="00876DB5"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color w:val="000000"/>
                <w:sz w:val="18"/>
                <w:szCs w:val="18"/>
                <w:shd w:val="clear" w:color="auto" w:fill="FDFDFD"/>
                <w:lang w:eastAsia="ja-JP"/>
              </w:rPr>
              <w:t>1．事業管理</w:t>
            </w:r>
          </w:p>
        </w:tc>
        <w:tc>
          <w:tcPr>
            <w:tcW w:w="6663" w:type="dxa"/>
            <w:vAlign w:val="center"/>
          </w:tcPr>
          <w:p w14:paraId="6CC9BBCD" w14:textId="77777777" w:rsidR="00EB68EF" w:rsidRPr="00CA67D4" w:rsidRDefault="00EB68EF" w:rsidP="00E6361A">
            <w:pPr>
              <w:snapToGrid w:val="0"/>
              <w:spacing w:before="100" w:after="60" w:line="180" w:lineRule="auto"/>
              <w:ind w:left="180" w:hangingChars="100" w:hanging="180"/>
              <w:jc w:val="left"/>
              <w:textAlignment w:val="baseline"/>
              <w:rPr>
                <w:rFonts w:ascii="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・事業運営方法及び日程計画を具体的に記載すること。</w:t>
            </w:r>
          </w:p>
        </w:tc>
        <w:tc>
          <w:tcPr>
            <w:tcW w:w="850" w:type="dxa"/>
            <w:vAlign w:val="center"/>
          </w:tcPr>
          <w:p w14:paraId="12368B81"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EB68EF" w14:paraId="1EC88DFF" w14:textId="77777777" w:rsidTr="00AC6409">
        <w:trPr>
          <w:trHeight w:val="5623"/>
        </w:trPr>
        <w:tc>
          <w:tcPr>
            <w:tcW w:w="2268" w:type="dxa"/>
            <w:vAlign w:val="center"/>
          </w:tcPr>
          <w:p w14:paraId="003345B1" w14:textId="77777777" w:rsidR="00EB68EF" w:rsidRPr="00876DB5"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zh-CN"/>
              </w:rPr>
            </w:pPr>
            <w:r w:rsidRPr="00CA67D4">
              <w:rPr>
                <w:rFonts w:ascii="Meiryo UI" w:eastAsia="Meiryo UI" w:hAnsi="Meiryo UI" w:cs="새굴림"/>
                <w:color w:val="000000"/>
                <w:sz w:val="18"/>
                <w:szCs w:val="18"/>
                <w:shd w:val="clear" w:color="auto" w:fill="FDFDFD"/>
                <w:lang w:eastAsia="zh-CN"/>
              </w:rPr>
              <w:t>2．</w:t>
            </w:r>
            <w:r w:rsidRPr="00CA67D4">
              <w:rPr>
                <w:rFonts w:ascii="Meiryo UI" w:eastAsia="Meiryo UI" w:hAnsi="Meiryo UI" w:cs="새굴림" w:hint="eastAsia"/>
                <w:color w:val="000000"/>
                <w:sz w:val="18"/>
                <w:szCs w:val="18"/>
                <w:shd w:val="clear" w:color="auto" w:fill="FDFDFD"/>
                <w:lang w:eastAsia="zh-CN"/>
              </w:rPr>
              <w:t>実施計画（予算内執行比率）</w:t>
            </w:r>
          </w:p>
        </w:tc>
        <w:tc>
          <w:tcPr>
            <w:tcW w:w="6663" w:type="dxa"/>
            <w:vAlign w:val="center"/>
          </w:tcPr>
          <w:p w14:paraId="4A0547A1" w14:textId="77777777" w:rsidR="00EB68EF" w:rsidRPr="00CA67D4" w:rsidRDefault="00EB68EF" w:rsidP="00E6361A">
            <w:pPr>
              <w:snapToGrid w:val="0"/>
              <w:spacing w:before="100" w:after="60" w:line="180" w:lineRule="auto"/>
              <w:ind w:left="160" w:hangingChars="100" w:hanging="160"/>
              <w:jc w:val="left"/>
              <w:textAlignment w:val="baseline"/>
              <w:rPr>
                <w:rFonts w:ascii="Meiryo UI" w:eastAsia="Meiryo UI" w:hAnsi="Meiryo UI" w:cs="새굴림"/>
                <w:color w:val="000000"/>
                <w:sz w:val="16"/>
                <w:szCs w:val="16"/>
                <w:shd w:val="clear" w:color="auto" w:fill="FDFDFD"/>
                <w:lang w:eastAsia="ja-JP"/>
              </w:rPr>
            </w:pPr>
            <w:r w:rsidRPr="00CA67D4">
              <w:rPr>
                <w:rFonts w:ascii="Meiryo UI" w:eastAsia="Meiryo UI" w:hAnsi="Meiryo UI" w:cs="새굴림" w:hint="eastAsia"/>
                <w:color w:val="000000"/>
                <w:sz w:val="16"/>
                <w:szCs w:val="16"/>
                <w:shd w:val="clear" w:color="auto" w:fill="FDFDFD"/>
                <w:lang w:eastAsia="ja-JP"/>
              </w:rPr>
              <w:t>・本業務を効果的に推進するための実施計画を記載すること。</w:t>
            </w:r>
          </w:p>
          <w:p w14:paraId="4799CB66" w14:textId="77777777" w:rsidR="00EB68EF" w:rsidRDefault="00EB68EF" w:rsidP="00E6361A">
            <w:pPr>
              <w:snapToGrid w:val="0"/>
              <w:spacing w:before="100" w:after="60" w:line="180" w:lineRule="auto"/>
              <w:ind w:left="160" w:hangingChars="100" w:hanging="160"/>
              <w:jc w:val="left"/>
              <w:textAlignment w:val="baseline"/>
              <w:rPr>
                <w:rFonts w:ascii="Meiryo UI" w:eastAsia="Meiryo UI" w:hAnsi="Meiryo UI" w:cs="새굴림"/>
                <w:color w:val="000000"/>
                <w:sz w:val="16"/>
                <w:szCs w:val="16"/>
                <w:shd w:val="clear" w:color="auto" w:fill="FDFDFD"/>
                <w:lang w:eastAsia="ja-JP"/>
              </w:rPr>
            </w:pPr>
            <w:r w:rsidRPr="00CA67D4">
              <w:rPr>
                <w:rFonts w:ascii="Meiryo UI" w:eastAsia="Meiryo UI" w:hAnsi="Meiryo UI" w:cs="새굴림" w:hint="eastAsia"/>
                <w:color w:val="000000"/>
                <w:sz w:val="16"/>
                <w:szCs w:val="16"/>
                <w:shd w:val="clear" w:color="auto" w:fill="FDFDFD"/>
                <w:lang w:eastAsia="ja-JP"/>
              </w:rPr>
              <w:t>（※金額記載禁止、比率のみ記載）</w:t>
            </w:r>
          </w:p>
          <w:p w14:paraId="64C97B54" w14:textId="77777777" w:rsidR="00AC6409" w:rsidRPr="00CA67D4" w:rsidRDefault="00AC6409" w:rsidP="00E6361A">
            <w:pPr>
              <w:snapToGrid w:val="0"/>
              <w:spacing w:before="100" w:after="60" w:line="180" w:lineRule="auto"/>
              <w:ind w:left="160" w:hangingChars="100" w:hanging="160"/>
              <w:jc w:val="left"/>
              <w:textAlignment w:val="baseline"/>
              <w:rPr>
                <w:rFonts w:ascii="Meiryo UI" w:hAnsi="Meiryo UI" w:cs="새굴림"/>
                <w:color w:val="000000"/>
                <w:sz w:val="16"/>
                <w:szCs w:val="16"/>
                <w:shd w:val="clear" w:color="auto" w:fill="FDFDFD"/>
                <w:lang w:eastAsia="ja-JP"/>
              </w:rPr>
            </w:pPr>
          </w:p>
          <w:tbl>
            <w:tblPr>
              <w:tblW w:w="0" w:type="auto"/>
              <w:tblInd w:w="170" w:type="dxa"/>
              <w:tblCellMar>
                <w:top w:w="15" w:type="dxa"/>
                <w:left w:w="15" w:type="dxa"/>
                <w:bottom w:w="15" w:type="dxa"/>
                <w:right w:w="15" w:type="dxa"/>
              </w:tblCellMar>
              <w:tblLook w:val="04A0" w:firstRow="1" w:lastRow="0" w:firstColumn="1" w:lastColumn="0" w:noHBand="0" w:noVBand="1"/>
            </w:tblPr>
            <w:tblGrid>
              <w:gridCol w:w="1393"/>
              <w:gridCol w:w="3442"/>
              <w:gridCol w:w="1334"/>
            </w:tblGrid>
            <w:tr w:rsidR="00AC6409" w:rsidRPr="00974654" w14:paraId="6D9568C7" w14:textId="77777777" w:rsidTr="00AC6409">
              <w:trPr>
                <w:trHeight w:val="318"/>
              </w:trPr>
              <w:tc>
                <w:tcPr>
                  <w:tcW w:w="1393" w:type="dxa"/>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23E51B4C" w14:textId="77777777" w:rsidR="00AC6409" w:rsidRPr="00177EED" w:rsidRDefault="00AC6409" w:rsidP="00AC6409">
                  <w:pPr>
                    <w:snapToGrid w:val="0"/>
                    <w:spacing w:after="0" w:line="384" w:lineRule="auto"/>
                    <w:jc w:val="center"/>
                    <w:textAlignment w:val="baseline"/>
                    <w:rPr>
                      <w:rFonts w:ascii="Meiryo UI" w:eastAsia="Meiryo UI" w:hAnsi="Meiryo UI" w:cs="굴림"/>
                      <w:b/>
                      <w:bCs/>
                      <w:color w:val="000000"/>
                      <w:kern w:val="0"/>
                      <w:sz w:val="18"/>
                      <w:szCs w:val="18"/>
                      <w:lang w:eastAsia="ja-JP"/>
                    </w:rPr>
                  </w:pPr>
                  <w:r w:rsidRPr="00177EED">
                    <w:rPr>
                      <w:rFonts w:ascii="Meiryo UI" w:eastAsia="Meiryo UI" w:hAnsi="Meiryo UI" w:cs="굴림" w:hint="eastAsia"/>
                      <w:b/>
                      <w:bCs/>
                      <w:color w:val="000000"/>
                      <w:kern w:val="0"/>
                      <w:sz w:val="18"/>
                      <w:szCs w:val="18"/>
                      <w:lang w:eastAsia="ja-JP"/>
                    </w:rPr>
                    <w:t>項目</w:t>
                  </w:r>
                </w:p>
              </w:tc>
              <w:tc>
                <w:tcPr>
                  <w:tcW w:w="3442" w:type="dxa"/>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2754F778" w14:textId="77777777" w:rsidR="00AC6409" w:rsidRPr="00177EED" w:rsidRDefault="00AC6409" w:rsidP="00AC6409">
                  <w:pPr>
                    <w:snapToGrid w:val="0"/>
                    <w:spacing w:after="0" w:line="384" w:lineRule="auto"/>
                    <w:jc w:val="center"/>
                    <w:textAlignment w:val="baseline"/>
                    <w:rPr>
                      <w:rFonts w:ascii="Meiryo UI" w:eastAsia="Meiryo UI" w:hAnsi="Meiryo UI" w:cs="굴림"/>
                      <w:b/>
                      <w:bCs/>
                      <w:color w:val="000000"/>
                      <w:kern w:val="0"/>
                      <w:sz w:val="18"/>
                      <w:szCs w:val="18"/>
                    </w:rPr>
                  </w:pPr>
                  <w:r w:rsidRPr="00177EED">
                    <w:rPr>
                      <w:rFonts w:ascii="Meiryo UI" w:eastAsia="Meiryo UI" w:hAnsi="Meiryo UI" w:cs="새굴림" w:hint="eastAsia"/>
                      <w:b/>
                      <w:bCs/>
                      <w:color w:val="000000"/>
                      <w:kern w:val="0"/>
                      <w:sz w:val="18"/>
                      <w:szCs w:val="18"/>
                      <w:lang w:eastAsia="ja-JP"/>
                    </w:rPr>
                    <w:t>内訳</w:t>
                  </w:r>
                </w:p>
              </w:tc>
              <w:tc>
                <w:tcPr>
                  <w:tcW w:w="1334" w:type="dxa"/>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01A68DAA" w14:textId="77777777" w:rsidR="00AC6409" w:rsidRPr="00177EED"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177EED">
                    <w:rPr>
                      <w:rFonts w:ascii="Meiryo UI" w:eastAsia="Meiryo UI" w:hAnsi="Meiryo UI" w:cs="맑은 고딕" w:hint="eastAsia"/>
                      <w:b/>
                      <w:bCs/>
                      <w:color w:val="000000"/>
                      <w:kern w:val="0"/>
                      <w:sz w:val="18"/>
                      <w:szCs w:val="18"/>
                    </w:rPr>
                    <w:t>予算</w:t>
                  </w:r>
                  <w:r w:rsidRPr="00177EED">
                    <w:rPr>
                      <w:rFonts w:ascii="Meiryo UI" w:eastAsia="Meiryo UI" w:hAnsi="Meiryo UI" w:cs="새굴림" w:hint="eastAsia"/>
                      <w:b/>
                      <w:bCs/>
                      <w:color w:val="000000"/>
                      <w:kern w:val="0"/>
                      <w:sz w:val="18"/>
                      <w:szCs w:val="18"/>
                    </w:rPr>
                    <w:t>内</w:t>
                  </w:r>
                  <w:r w:rsidRPr="00177EED">
                    <w:rPr>
                      <w:rFonts w:ascii="Meiryo UI" w:eastAsia="Meiryo UI" w:hAnsi="Meiryo UI" w:cs="맑은 고딕" w:hint="eastAsia"/>
                      <w:b/>
                      <w:bCs/>
                      <w:color w:val="000000"/>
                      <w:kern w:val="0"/>
                      <w:sz w:val="18"/>
                      <w:szCs w:val="18"/>
                    </w:rPr>
                    <w:t>執行比率</w:t>
                  </w:r>
                </w:p>
              </w:tc>
            </w:tr>
            <w:tr w:rsidR="00C721D4" w:rsidRPr="00974654" w14:paraId="70A73763" w14:textId="77777777" w:rsidTr="00F17319">
              <w:trPr>
                <w:trHeight w:val="368"/>
              </w:trPr>
              <w:tc>
                <w:tcPr>
                  <w:tcW w:w="1393"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E19913" w14:textId="1039658E"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rPr>
                  </w:pPr>
                  <w:r w:rsidRPr="00177EED">
                    <w:rPr>
                      <w:rFonts w:ascii="Meiryo UI" w:eastAsia="Meiryo UI" w:hAnsi="Meiryo UI" w:cs="새굴림" w:hint="eastAsia"/>
                      <w:color w:val="000000"/>
                      <w:kern w:val="0"/>
                      <w:sz w:val="18"/>
                      <w:szCs w:val="18"/>
                      <w:lang w:eastAsia="ja-JP"/>
                    </w:rPr>
                    <w:t>専</w:t>
                  </w:r>
                  <w:r w:rsidRPr="00177EED">
                    <w:rPr>
                      <w:rFonts w:ascii="Meiryo UI" w:eastAsia="Meiryo UI" w:hAnsi="Meiryo UI" w:cs="맑은 고딕" w:hint="eastAsia"/>
                      <w:color w:val="000000"/>
                      <w:kern w:val="0"/>
                      <w:sz w:val="18"/>
                      <w:szCs w:val="18"/>
                      <w:lang w:eastAsia="ja-JP"/>
                    </w:rPr>
                    <w:t>門家</w:t>
                  </w:r>
                  <w:r w:rsidR="00B82737">
                    <w:rPr>
                      <w:rFonts w:ascii="Meiryo UI" w:eastAsia="Meiryo UI" w:hAnsi="Meiryo UI" w:cs="맑은 고딕" w:hint="eastAsia"/>
                      <w:color w:val="000000"/>
                      <w:kern w:val="0"/>
                      <w:sz w:val="18"/>
                      <w:szCs w:val="18"/>
                      <w:lang w:eastAsia="ja-JP"/>
                    </w:rPr>
                    <w:t>活用費</w:t>
                  </w: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BA39CE" w14:textId="77777777"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イベント進行のための専門司会者</w:t>
                  </w:r>
                </w:p>
              </w:tc>
              <w:tc>
                <w:tcPr>
                  <w:tcW w:w="1334"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tcPr>
                <w:p w14:paraId="37486DC0" w14:textId="459ED5C6" w:rsidR="00C721D4" w:rsidRPr="00C721D4" w:rsidRDefault="00C721D4" w:rsidP="002D040F">
                  <w:pPr>
                    <w:snapToGrid w:val="0"/>
                    <w:spacing w:after="0" w:line="384" w:lineRule="auto"/>
                    <w:jc w:val="center"/>
                    <w:textAlignment w:val="baseline"/>
                    <w:rPr>
                      <w:rFonts w:ascii="Meiryo UI" w:hAnsi="Meiryo UI" w:cs="굴림"/>
                      <w:color w:val="000000"/>
                      <w:kern w:val="0"/>
                      <w:sz w:val="18"/>
                      <w:szCs w:val="18"/>
                    </w:rPr>
                  </w:pPr>
                  <w:r>
                    <w:rPr>
                      <w:rFonts w:ascii="Meiryo UI" w:hAnsi="Meiryo UI" w:cs="굴림" w:hint="eastAsia"/>
                      <w:color w:val="000000"/>
                      <w:kern w:val="0"/>
                      <w:sz w:val="18"/>
                      <w:szCs w:val="18"/>
                    </w:rPr>
                    <w:t>%</w:t>
                  </w:r>
                </w:p>
              </w:tc>
            </w:tr>
            <w:tr w:rsidR="00C721D4" w:rsidRPr="00974654" w14:paraId="597DA0DA" w14:textId="77777777" w:rsidTr="00F17319">
              <w:trPr>
                <w:trHeight w:val="368"/>
              </w:trPr>
              <w:tc>
                <w:tcPr>
                  <w:tcW w:w="1393" w:type="dxa"/>
                  <w:vMerge/>
                  <w:tcBorders>
                    <w:top w:val="single" w:sz="2" w:space="0" w:color="000000"/>
                    <w:left w:val="single" w:sz="2" w:space="0" w:color="000000"/>
                    <w:bottom w:val="single" w:sz="2" w:space="0" w:color="000000"/>
                    <w:right w:val="single" w:sz="2" w:space="0" w:color="000000"/>
                  </w:tcBorders>
                  <w:vAlign w:val="center"/>
                  <w:hideMark/>
                </w:tcPr>
                <w:p w14:paraId="5A04CC98" w14:textId="77777777" w:rsidR="00C721D4" w:rsidRPr="00177EED" w:rsidRDefault="00C721D4" w:rsidP="00AC6409">
                  <w:pPr>
                    <w:spacing w:after="0" w:line="240" w:lineRule="auto"/>
                    <w:jc w:val="center"/>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29D856" w14:textId="77777777"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祝賀公演参加アーティスト</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315D0B0C" w14:textId="3F8512CF"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C721D4" w:rsidRPr="00974654" w14:paraId="44CEE6EF" w14:textId="77777777" w:rsidTr="00F17319">
              <w:trPr>
                <w:trHeight w:val="368"/>
              </w:trPr>
              <w:tc>
                <w:tcPr>
                  <w:tcW w:w="1393" w:type="dxa"/>
                  <w:vMerge/>
                  <w:tcBorders>
                    <w:top w:val="single" w:sz="2" w:space="0" w:color="000000"/>
                    <w:left w:val="single" w:sz="2" w:space="0" w:color="000000"/>
                    <w:bottom w:val="single" w:sz="2" w:space="0" w:color="000000"/>
                    <w:right w:val="single" w:sz="2" w:space="0" w:color="000000"/>
                  </w:tcBorders>
                  <w:vAlign w:val="center"/>
                </w:tcPr>
                <w:p w14:paraId="4390AEB3" w14:textId="77777777" w:rsidR="00C721D4" w:rsidRPr="00177EED" w:rsidRDefault="00C721D4" w:rsidP="00AC6409">
                  <w:pPr>
                    <w:spacing w:after="0" w:line="240" w:lineRule="auto"/>
                    <w:jc w:val="center"/>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08AEB43" w14:textId="77777777"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台本作成</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0C7021D7" w14:textId="6399EF79"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rPr>
                  </w:pPr>
                </w:p>
              </w:tc>
            </w:tr>
            <w:tr w:rsidR="00C721D4" w:rsidRPr="00974654" w14:paraId="5021A139" w14:textId="77777777" w:rsidTr="00F17319">
              <w:trPr>
                <w:trHeight w:val="368"/>
              </w:trPr>
              <w:tc>
                <w:tcPr>
                  <w:tcW w:w="1393" w:type="dxa"/>
                  <w:vMerge/>
                  <w:tcBorders>
                    <w:top w:val="single" w:sz="2" w:space="0" w:color="000000"/>
                    <w:left w:val="single" w:sz="2" w:space="0" w:color="000000"/>
                    <w:bottom w:val="single" w:sz="2" w:space="0" w:color="000000"/>
                    <w:right w:val="single" w:sz="2" w:space="0" w:color="000000"/>
                  </w:tcBorders>
                  <w:vAlign w:val="center"/>
                  <w:hideMark/>
                </w:tcPr>
                <w:p w14:paraId="507E30A5" w14:textId="77777777" w:rsidR="00C721D4" w:rsidRPr="00177EED" w:rsidRDefault="00C721D4" w:rsidP="00AC6409">
                  <w:pPr>
                    <w:spacing w:after="0" w:line="240" w:lineRule="auto"/>
                    <w:jc w:val="center"/>
                    <w:rPr>
                      <w:rFonts w:ascii="Meiryo UI" w:eastAsia="Meiryo UI" w:hAnsi="Meiryo UI" w:cs="굴림"/>
                      <w:color w:val="000000"/>
                      <w:kern w:val="0"/>
                      <w:sz w:val="18"/>
                      <w:szCs w:val="18"/>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1D1145" w14:textId="77777777"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案内スタッフ(５名)</w:t>
                  </w:r>
                </w:p>
              </w:tc>
              <w:tc>
                <w:tcPr>
                  <w:tcW w:w="1334" w:type="dxa"/>
                  <w:vMerge/>
                  <w:tcBorders>
                    <w:left w:val="single" w:sz="2" w:space="0" w:color="000000"/>
                    <w:bottom w:val="single" w:sz="2" w:space="0" w:color="000000"/>
                    <w:right w:val="single" w:sz="2" w:space="0" w:color="000000"/>
                  </w:tcBorders>
                  <w:tcMar>
                    <w:top w:w="0" w:type="dxa"/>
                    <w:left w:w="0" w:type="dxa"/>
                    <w:bottom w:w="0" w:type="dxa"/>
                    <w:right w:w="0" w:type="dxa"/>
                  </w:tcMar>
                  <w:vAlign w:val="center"/>
                </w:tcPr>
                <w:p w14:paraId="3A2C4A0D" w14:textId="2F16211E" w:rsidR="00C721D4" w:rsidRPr="00177EED" w:rsidRDefault="00C721D4" w:rsidP="00AC6409">
                  <w:pPr>
                    <w:snapToGrid w:val="0"/>
                    <w:spacing w:after="0" w:line="384" w:lineRule="auto"/>
                    <w:jc w:val="center"/>
                    <w:textAlignment w:val="baseline"/>
                    <w:rPr>
                      <w:rFonts w:ascii="Meiryo UI" w:eastAsia="Meiryo UI" w:hAnsi="Meiryo UI" w:cs="굴림"/>
                      <w:color w:val="000000"/>
                      <w:kern w:val="0"/>
                      <w:sz w:val="18"/>
                      <w:szCs w:val="18"/>
                    </w:rPr>
                  </w:pPr>
                </w:p>
              </w:tc>
            </w:tr>
            <w:tr w:rsidR="002D040F" w:rsidRPr="00974654" w14:paraId="27878AB7" w14:textId="77777777" w:rsidTr="0092225E">
              <w:trPr>
                <w:trHeight w:val="368"/>
              </w:trPr>
              <w:tc>
                <w:tcPr>
                  <w:tcW w:w="1393"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hideMark/>
                </w:tcPr>
                <w:p w14:paraId="3532F301"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rPr>
                  </w:pPr>
                  <w:r w:rsidRPr="00177EED">
                    <w:rPr>
                      <w:rFonts w:ascii="Meiryo UI" w:eastAsia="Meiryo UI" w:hAnsi="Meiryo UI" w:cs="Noto Sans KR" w:hint="eastAsia"/>
                      <w:color w:val="000000"/>
                      <w:kern w:val="0"/>
                      <w:sz w:val="18"/>
                      <w:szCs w:val="18"/>
                      <w:lang w:eastAsia="ja-JP"/>
                    </w:rPr>
                    <w:t>広報費用</w:t>
                  </w:r>
                </w:p>
                <w:p w14:paraId="7EA14B65"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D66053"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キービジュアル及びバナー制作</w:t>
                  </w:r>
                </w:p>
              </w:tc>
              <w:tc>
                <w:tcPr>
                  <w:tcW w:w="1334"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tcPr>
                <w:p w14:paraId="173A02BB" w14:textId="66BF87A9" w:rsidR="002D040F" w:rsidRPr="002D040F" w:rsidRDefault="002D040F" w:rsidP="002D040F">
                  <w:pPr>
                    <w:snapToGrid w:val="0"/>
                    <w:spacing w:after="0" w:line="384" w:lineRule="auto"/>
                    <w:jc w:val="center"/>
                    <w:textAlignment w:val="baseline"/>
                    <w:rPr>
                      <w:rFonts w:ascii="Meiryo UI" w:hAnsi="Meiryo UI" w:cs="굴림"/>
                      <w:color w:val="000000"/>
                      <w:kern w:val="0"/>
                      <w:sz w:val="18"/>
                      <w:szCs w:val="18"/>
                    </w:rPr>
                  </w:pPr>
                  <w:r>
                    <w:rPr>
                      <w:rFonts w:ascii="Meiryo UI" w:hAnsi="Meiryo UI" w:cs="굴림" w:hint="eastAsia"/>
                      <w:color w:val="000000"/>
                      <w:kern w:val="0"/>
                      <w:sz w:val="18"/>
                      <w:szCs w:val="18"/>
                    </w:rPr>
                    <w:t>%</w:t>
                  </w:r>
                </w:p>
              </w:tc>
            </w:tr>
            <w:tr w:rsidR="002D040F" w:rsidRPr="00974654" w14:paraId="6C5E6A40" w14:textId="77777777" w:rsidTr="0092225E">
              <w:trPr>
                <w:trHeight w:val="368"/>
              </w:trPr>
              <w:tc>
                <w:tcPr>
                  <w:tcW w:w="1393" w:type="dxa"/>
                  <w:vMerge/>
                  <w:tcBorders>
                    <w:left w:val="single" w:sz="2" w:space="0" w:color="000000"/>
                    <w:right w:val="single" w:sz="2" w:space="0" w:color="000000"/>
                  </w:tcBorders>
                  <w:vAlign w:val="center"/>
                  <w:hideMark/>
                </w:tcPr>
                <w:p w14:paraId="15E14C99"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44534F"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イベントスケッチ写真の撮影</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7B3CF3B5" w14:textId="67AB0C11"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7B2D8DEA" w14:textId="77777777" w:rsidTr="0092225E">
              <w:trPr>
                <w:trHeight w:val="368"/>
              </w:trPr>
              <w:tc>
                <w:tcPr>
                  <w:tcW w:w="1393" w:type="dxa"/>
                  <w:vMerge/>
                  <w:tcBorders>
                    <w:left w:val="single" w:sz="2" w:space="0" w:color="000000"/>
                    <w:right w:val="single" w:sz="2" w:space="0" w:color="000000"/>
                  </w:tcBorders>
                  <w:vAlign w:val="center"/>
                  <w:hideMark/>
                </w:tcPr>
                <w:p w14:paraId="7D1F110F"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B5C65B7" w14:textId="77777777" w:rsidR="002D040F" w:rsidRDefault="002D040F" w:rsidP="00AC6409">
                  <w:pPr>
                    <w:snapToGrid w:val="0"/>
                    <w:spacing w:after="0" w:line="384" w:lineRule="auto"/>
                    <w:jc w:val="center"/>
                    <w:textAlignment w:val="baseline"/>
                    <w:rPr>
                      <w:rFonts w:ascii="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イベントスケッチ映像の撮影及び</w:t>
                  </w:r>
                </w:p>
                <w:p w14:paraId="2BDE5760" w14:textId="70E0CE6F"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ハイライト映像の制作</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0BCAB926" w14:textId="47D3C7C3"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5F3DD57C" w14:textId="77777777" w:rsidTr="0092225E">
              <w:trPr>
                <w:trHeight w:val="318"/>
              </w:trPr>
              <w:tc>
                <w:tcPr>
                  <w:tcW w:w="1393" w:type="dxa"/>
                  <w:vMerge/>
                  <w:tcBorders>
                    <w:left w:val="single" w:sz="2" w:space="0" w:color="000000"/>
                    <w:bottom w:val="single" w:sz="4" w:space="0" w:color="auto"/>
                    <w:right w:val="single" w:sz="2" w:space="0" w:color="000000"/>
                  </w:tcBorders>
                  <w:vAlign w:val="center"/>
                  <w:hideMark/>
                </w:tcPr>
                <w:p w14:paraId="1DAA432B"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4" w:space="0" w:color="auto"/>
                    <w:right w:val="single" w:sz="2" w:space="0" w:color="000000"/>
                  </w:tcBorders>
                  <w:tcMar>
                    <w:top w:w="0" w:type="dxa"/>
                    <w:left w:w="0" w:type="dxa"/>
                    <w:bottom w:w="0" w:type="dxa"/>
                    <w:right w:w="0" w:type="dxa"/>
                  </w:tcMar>
                  <w:vAlign w:val="center"/>
                  <w:hideMark/>
                </w:tcPr>
                <w:p w14:paraId="27DF9786" w14:textId="77777777"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177EED">
                    <w:rPr>
                      <w:rFonts w:ascii="Meiryo UI" w:eastAsia="Meiryo UI" w:hAnsi="Meiryo UI" w:cs="굴림" w:hint="eastAsia"/>
                      <w:color w:val="000000"/>
                      <w:kern w:val="0"/>
                      <w:sz w:val="18"/>
                      <w:szCs w:val="18"/>
                      <w:lang w:eastAsia="ja-JP"/>
                    </w:rPr>
                    <w:t>SNSカードニュースの制作</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47C4AD6C" w14:textId="51460650"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02222F39" w14:textId="77777777" w:rsidTr="0092225E">
              <w:trPr>
                <w:trHeight w:val="318"/>
              </w:trPr>
              <w:tc>
                <w:tcPr>
                  <w:tcW w:w="1393" w:type="dxa"/>
                  <w:vMerge/>
                  <w:tcBorders>
                    <w:top w:val="single" w:sz="4" w:space="0" w:color="auto"/>
                    <w:left w:val="single" w:sz="2" w:space="0" w:color="000000"/>
                    <w:bottom w:val="single" w:sz="4" w:space="0" w:color="auto"/>
                    <w:right w:val="single" w:sz="2" w:space="0" w:color="000000"/>
                  </w:tcBorders>
                  <w:tcMar>
                    <w:top w:w="0" w:type="dxa"/>
                    <w:left w:w="0" w:type="dxa"/>
                    <w:bottom w:w="0" w:type="dxa"/>
                    <w:right w:w="0" w:type="dxa"/>
                  </w:tcMar>
                  <w:vAlign w:val="center"/>
                </w:tcPr>
                <w:p w14:paraId="6233DA4D" w14:textId="77777777" w:rsidR="002D040F" w:rsidRPr="00177EED" w:rsidRDefault="002D040F" w:rsidP="00AC6409">
                  <w:pPr>
                    <w:snapToGrid w:val="0"/>
                    <w:spacing w:after="0" w:line="384" w:lineRule="auto"/>
                    <w:jc w:val="center"/>
                    <w:textAlignment w:val="baseline"/>
                    <w:rPr>
                      <w:rFonts w:ascii="Meiryo UI" w:eastAsia="Meiryo UI" w:hAnsi="Meiryo UI" w:cs="새굴림"/>
                      <w:color w:val="000000"/>
                      <w:kern w:val="0"/>
                      <w:sz w:val="18"/>
                      <w:szCs w:val="18"/>
                      <w:lang w:eastAsia="ja-JP"/>
                    </w:rPr>
                  </w:pPr>
                </w:p>
              </w:tc>
              <w:tc>
                <w:tcPr>
                  <w:tcW w:w="3442" w:type="dxa"/>
                  <w:tcBorders>
                    <w:top w:val="single" w:sz="4" w:space="0" w:color="auto"/>
                    <w:left w:val="single" w:sz="2" w:space="0" w:color="000000"/>
                    <w:bottom w:val="single" w:sz="4" w:space="0" w:color="auto"/>
                    <w:right w:val="single" w:sz="2" w:space="0" w:color="000000"/>
                  </w:tcBorders>
                  <w:tcMar>
                    <w:top w:w="0" w:type="dxa"/>
                    <w:left w:w="0" w:type="dxa"/>
                    <w:bottom w:w="0" w:type="dxa"/>
                    <w:right w:w="0" w:type="dxa"/>
                  </w:tcMar>
                  <w:vAlign w:val="center"/>
                </w:tcPr>
                <w:p w14:paraId="7A4A9728" w14:textId="445CB4FF" w:rsidR="002D040F" w:rsidRPr="002D040F"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2D040F">
                    <w:rPr>
                      <w:rFonts w:ascii="Meiryo UI" w:eastAsia="Meiryo UI" w:hAnsi="Meiryo UI" w:cs="Noto Sans KR" w:hint="eastAsia"/>
                      <w:color w:val="000000"/>
                      <w:kern w:val="0"/>
                      <w:sz w:val="18"/>
                      <w:szCs w:val="18"/>
                      <w:lang w:eastAsia="ja-JP"/>
                    </w:rPr>
                    <w:t>紹介映像作成(５社)</w:t>
                  </w:r>
                </w:p>
              </w:tc>
              <w:tc>
                <w:tcPr>
                  <w:tcW w:w="1334" w:type="dxa"/>
                  <w:vMerge/>
                  <w:tcBorders>
                    <w:left w:val="single" w:sz="2" w:space="0" w:color="000000"/>
                    <w:bottom w:val="single" w:sz="4" w:space="0" w:color="auto"/>
                    <w:right w:val="single" w:sz="2" w:space="0" w:color="000000"/>
                  </w:tcBorders>
                  <w:tcMar>
                    <w:top w:w="0" w:type="dxa"/>
                    <w:left w:w="0" w:type="dxa"/>
                    <w:bottom w:w="0" w:type="dxa"/>
                    <w:right w:w="0" w:type="dxa"/>
                  </w:tcMar>
                  <w:vAlign w:val="center"/>
                </w:tcPr>
                <w:p w14:paraId="1A95DBE9" w14:textId="10E6D3FB" w:rsidR="002D040F" w:rsidRPr="00177EED" w:rsidRDefault="002D040F" w:rsidP="00AC6409">
                  <w:pPr>
                    <w:snapToGrid w:val="0"/>
                    <w:spacing w:after="0" w:line="384" w:lineRule="auto"/>
                    <w:jc w:val="center"/>
                    <w:textAlignment w:val="baseline"/>
                    <w:rPr>
                      <w:rFonts w:ascii="Meiryo UI" w:eastAsia="Meiryo UI" w:hAnsi="Meiryo UI" w:cs="굴림"/>
                      <w:color w:val="000000"/>
                      <w:kern w:val="0"/>
                      <w:sz w:val="18"/>
                      <w:szCs w:val="18"/>
                    </w:rPr>
                  </w:pPr>
                </w:p>
              </w:tc>
            </w:tr>
            <w:tr w:rsidR="002D040F" w:rsidRPr="00974654" w14:paraId="76CCA4A2" w14:textId="77777777" w:rsidTr="000E2BF6">
              <w:trPr>
                <w:trHeight w:val="318"/>
              </w:trPr>
              <w:tc>
                <w:tcPr>
                  <w:tcW w:w="1393"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hideMark/>
                </w:tcPr>
                <w:p w14:paraId="747A4C4F" w14:textId="6B8A3CA8"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color w:val="000000"/>
                      <w:kern w:val="0"/>
                      <w:sz w:val="18"/>
                      <w:szCs w:val="18"/>
                      <w:lang w:eastAsia="ja-JP"/>
                    </w:rPr>
                    <w:t>物品</w:t>
                  </w:r>
                  <w:r w:rsidR="00B82737">
                    <w:rPr>
                      <w:rFonts w:ascii="Meiryo UI" w:eastAsia="Meiryo UI" w:hAnsi="Meiryo UI" w:cs="굴림" w:hint="eastAsia"/>
                      <w:color w:val="000000"/>
                      <w:kern w:val="0"/>
                      <w:sz w:val="18"/>
                      <w:szCs w:val="18"/>
                      <w:lang w:eastAsia="ja-JP"/>
                    </w:rPr>
                    <w:t>準備</w:t>
                  </w: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CE7228" w14:textId="77777777"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トロフィ</w:t>
                  </w:r>
                  <w:r>
                    <w:rPr>
                      <w:rFonts w:ascii="Meiryo UI" w:eastAsia="Meiryo UI" w:hAnsi="Meiryo UI" w:cs="굴림" w:hint="eastAsia"/>
                      <w:color w:val="000000"/>
                      <w:kern w:val="0"/>
                      <w:sz w:val="18"/>
                      <w:szCs w:val="18"/>
                      <w:lang w:eastAsia="ja-JP"/>
                    </w:rPr>
                    <w:t>ー</w:t>
                  </w:r>
                </w:p>
              </w:tc>
              <w:tc>
                <w:tcPr>
                  <w:tcW w:w="1334"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tcPr>
                <w:p w14:paraId="14FE31E4" w14:textId="236BE17D" w:rsidR="002D040F" w:rsidRPr="002D040F" w:rsidRDefault="002D040F" w:rsidP="002D040F">
                  <w:pPr>
                    <w:snapToGrid w:val="0"/>
                    <w:spacing w:after="0" w:line="384" w:lineRule="auto"/>
                    <w:jc w:val="center"/>
                    <w:textAlignment w:val="baseline"/>
                    <w:rPr>
                      <w:rFonts w:ascii="Meiryo UI" w:hAnsi="Meiryo UI" w:cs="굴림"/>
                      <w:color w:val="000000"/>
                      <w:kern w:val="0"/>
                      <w:sz w:val="18"/>
                      <w:szCs w:val="18"/>
                    </w:rPr>
                  </w:pPr>
                  <w:r>
                    <w:rPr>
                      <w:rFonts w:ascii="Meiryo UI" w:hAnsi="Meiryo UI" w:cs="굴림" w:hint="eastAsia"/>
                      <w:color w:val="000000"/>
                      <w:kern w:val="0"/>
                      <w:sz w:val="18"/>
                      <w:szCs w:val="18"/>
                    </w:rPr>
                    <w:t>%</w:t>
                  </w:r>
                </w:p>
              </w:tc>
            </w:tr>
            <w:tr w:rsidR="002D040F" w:rsidRPr="00974654" w14:paraId="7774156D" w14:textId="77777777" w:rsidTr="000E2BF6">
              <w:trPr>
                <w:trHeight w:val="318"/>
              </w:trPr>
              <w:tc>
                <w:tcPr>
                  <w:tcW w:w="1393" w:type="dxa"/>
                  <w:vMerge/>
                  <w:tcBorders>
                    <w:left w:val="single" w:sz="2" w:space="0" w:color="000000"/>
                    <w:right w:val="single" w:sz="2" w:space="0" w:color="000000"/>
                  </w:tcBorders>
                  <w:tcMar>
                    <w:top w:w="0" w:type="dxa"/>
                    <w:left w:w="0" w:type="dxa"/>
                    <w:bottom w:w="0" w:type="dxa"/>
                    <w:right w:w="0" w:type="dxa"/>
                  </w:tcMar>
                  <w:vAlign w:val="center"/>
                </w:tcPr>
                <w:p w14:paraId="23D4CC85" w14:textId="77777777"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5B6D2EC" w14:textId="77777777"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賞状及び副賞</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41C681F3" w14:textId="18FA3FF6"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34C0008F" w14:textId="77777777" w:rsidTr="000E2BF6">
              <w:trPr>
                <w:trHeight w:val="318"/>
              </w:trPr>
              <w:tc>
                <w:tcPr>
                  <w:tcW w:w="1393" w:type="dxa"/>
                  <w:vMerge/>
                  <w:tcBorders>
                    <w:left w:val="single" w:sz="2" w:space="0" w:color="000000"/>
                    <w:right w:val="single" w:sz="2" w:space="0" w:color="000000"/>
                  </w:tcBorders>
                  <w:tcMar>
                    <w:top w:w="0" w:type="dxa"/>
                    <w:left w:w="0" w:type="dxa"/>
                    <w:bottom w:w="0" w:type="dxa"/>
                    <w:right w:w="0" w:type="dxa"/>
                  </w:tcMar>
                  <w:vAlign w:val="center"/>
                </w:tcPr>
                <w:p w14:paraId="3B66E1BF" w14:textId="77777777" w:rsidR="002D040F" w:rsidRPr="000730B3" w:rsidRDefault="002D040F" w:rsidP="00AC6409">
                  <w:pPr>
                    <w:snapToGrid w:val="0"/>
                    <w:spacing w:after="0" w:line="384" w:lineRule="auto"/>
                    <w:jc w:val="center"/>
                    <w:textAlignment w:val="baseline"/>
                    <w:rPr>
                      <w:rFonts w:ascii="Meiryo UI" w:eastAsia="Meiryo UI" w:hAnsi="Meiryo UI" w:cs="새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EF2CA2" w14:textId="77777777"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リーフレット</w:t>
                  </w:r>
                  <w:r>
                    <w:rPr>
                      <w:rFonts w:ascii="Meiryo UI" w:eastAsia="Meiryo UI" w:hAnsi="Meiryo UI" w:cs="굴림" w:hint="eastAsia"/>
                      <w:color w:val="000000"/>
                      <w:kern w:val="0"/>
                      <w:sz w:val="18"/>
                      <w:szCs w:val="18"/>
                      <w:lang w:eastAsia="ja-JP"/>
                    </w:rPr>
                    <w:t>及び記念品購入</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1690314C" w14:textId="504C396B"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5A420EE0" w14:textId="77777777" w:rsidTr="000E2BF6">
              <w:trPr>
                <w:trHeight w:val="318"/>
              </w:trPr>
              <w:tc>
                <w:tcPr>
                  <w:tcW w:w="1393" w:type="dxa"/>
                  <w:vMerge/>
                  <w:tcBorders>
                    <w:left w:val="single" w:sz="2" w:space="0" w:color="000000"/>
                    <w:right w:val="single" w:sz="2" w:space="0" w:color="000000"/>
                  </w:tcBorders>
                  <w:vAlign w:val="center"/>
                  <w:hideMark/>
                </w:tcPr>
                <w:p w14:paraId="44E24085" w14:textId="77777777" w:rsidR="002D040F" w:rsidRPr="000730B3" w:rsidRDefault="002D040F" w:rsidP="00AC6409">
                  <w:pPr>
                    <w:spacing w:after="0" w:line="240" w:lineRule="auto"/>
                    <w:jc w:val="center"/>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D20E9A" w14:textId="77777777"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Pr>
                      <w:rFonts w:ascii="Meiryo UI" w:eastAsia="Meiryo UI" w:hAnsi="Meiryo UI" w:cs="굴림" w:hint="eastAsia"/>
                      <w:color w:val="000000"/>
                      <w:kern w:val="0"/>
                      <w:sz w:val="18"/>
                      <w:szCs w:val="18"/>
                      <w:lang w:eastAsia="ja-JP"/>
                    </w:rPr>
                    <w:t>花束購入</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3386ED15" w14:textId="16FE3CE9"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22B6E170" w14:textId="77777777" w:rsidTr="000E2BF6">
              <w:trPr>
                <w:trHeight w:val="318"/>
              </w:trPr>
              <w:tc>
                <w:tcPr>
                  <w:tcW w:w="1393" w:type="dxa"/>
                  <w:vMerge/>
                  <w:tcBorders>
                    <w:left w:val="single" w:sz="2" w:space="0" w:color="000000"/>
                    <w:right w:val="single" w:sz="2" w:space="0" w:color="000000"/>
                  </w:tcBorders>
                  <w:vAlign w:val="center"/>
                </w:tcPr>
                <w:p w14:paraId="334195D2" w14:textId="77777777" w:rsidR="002D040F" w:rsidRPr="000730B3" w:rsidRDefault="002D040F" w:rsidP="00AC6409">
                  <w:pPr>
                    <w:spacing w:after="0" w:line="240" w:lineRule="auto"/>
                    <w:jc w:val="center"/>
                    <w:rPr>
                      <w:rFonts w:ascii="Meiryo UI" w:eastAsia="Meiryo UI" w:hAnsi="Meiryo UI" w:cs="굴림"/>
                      <w:color w:val="000000"/>
                      <w:kern w:val="0"/>
                      <w:sz w:val="18"/>
                      <w:szCs w:val="18"/>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61D6916" w14:textId="77777777" w:rsidR="002D040F"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Pr>
                      <w:rFonts w:ascii="Meiryo UI" w:eastAsia="Meiryo UI" w:hAnsi="Meiryo UI" w:cs="굴림" w:hint="eastAsia"/>
                      <w:color w:val="000000"/>
                      <w:kern w:val="0"/>
                      <w:sz w:val="18"/>
                      <w:szCs w:val="18"/>
                      <w:lang w:eastAsia="ja-JP"/>
                    </w:rPr>
                    <w:t>参加者贈呈記念品の制作・購入</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61555BFD" w14:textId="63535EB7"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2D040F" w:rsidRPr="00974654" w14:paraId="518681C5" w14:textId="77777777" w:rsidTr="000E2BF6">
              <w:trPr>
                <w:trHeight w:val="318"/>
              </w:trPr>
              <w:tc>
                <w:tcPr>
                  <w:tcW w:w="1393" w:type="dxa"/>
                  <w:vMerge/>
                  <w:tcBorders>
                    <w:left w:val="single" w:sz="2" w:space="0" w:color="000000"/>
                    <w:bottom w:val="single" w:sz="2" w:space="0" w:color="000000"/>
                    <w:right w:val="single" w:sz="2" w:space="0" w:color="000000"/>
                  </w:tcBorders>
                  <w:vAlign w:val="center"/>
                </w:tcPr>
                <w:p w14:paraId="5CF34813" w14:textId="77777777" w:rsidR="002D040F" w:rsidRPr="000730B3" w:rsidRDefault="002D040F" w:rsidP="00AC6409">
                  <w:pPr>
                    <w:spacing w:after="0" w:line="240" w:lineRule="auto"/>
                    <w:jc w:val="center"/>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C20D831" w14:textId="77777777" w:rsidR="002D040F"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Pr>
                      <w:rFonts w:ascii="Meiryo UI" w:eastAsia="Meiryo UI" w:hAnsi="Meiryo UI" w:cs="굴림" w:hint="eastAsia"/>
                      <w:color w:val="000000"/>
                      <w:kern w:val="0"/>
                      <w:sz w:val="18"/>
                      <w:szCs w:val="18"/>
                      <w:lang w:eastAsia="ja-JP"/>
                    </w:rPr>
                    <w:t>交流会にて使用する景品の購入</w:t>
                  </w:r>
                </w:p>
              </w:tc>
              <w:tc>
                <w:tcPr>
                  <w:tcW w:w="1334" w:type="dxa"/>
                  <w:vMerge/>
                  <w:tcBorders>
                    <w:left w:val="single" w:sz="2" w:space="0" w:color="000000"/>
                    <w:bottom w:val="single" w:sz="2" w:space="0" w:color="000000"/>
                    <w:right w:val="single" w:sz="2" w:space="0" w:color="000000"/>
                  </w:tcBorders>
                  <w:tcMar>
                    <w:top w:w="0" w:type="dxa"/>
                    <w:left w:w="0" w:type="dxa"/>
                    <w:bottom w:w="0" w:type="dxa"/>
                    <w:right w:w="0" w:type="dxa"/>
                  </w:tcMar>
                  <w:vAlign w:val="center"/>
                </w:tcPr>
                <w:p w14:paraId="1312C118" w14:textId="46E275A1" w:rsidR="002D040F" w:rsidRPr="000730B3" w:rsidRDefault="002D040F"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AC6409" w:rsidRPr="00974654" w14:paraId="010DC99C" w14:textId="77777777" w:rsidTr="00AC6409">
              <w:trPr>
                <w:trHeight w:val="232"/>
              </w:trPr>
              <w:tc>
                <w:tcPr>
                  <w:tcW w:w="1393"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hideMark/>
                </w:tcPr>
                <w:p w14:paraId="302D4A6B"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イベント進行用の物品購入及びレンタル</w:t>
                  </w: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8CBB45" w14:textId="77777777" w:rsidR="00AC6409" w:rsidRPr="00E12AAD"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E12AAD">
                    <w:rPr>
                      <w:rFonts w:ascii="Meiryo UI" w:eastAsia="Meiryo UI" w:hAnsi="Meiryo UI" w:cs="굴림" w:hint="eastAsia"/>
                      <w:color w:val="000000"/>
                      <w:kern w:val="0"/>
                      <w:sz w:val="18"/>
                      <w:szCs w:val="18"/>
                      <w:lang w:eastAsia="ja-JP"/>
                    </w:rPr>
                    <w:t>テーブル等イベント会場の設営に必要な物品の購入・賃借</w:t>
                  </w:r>
                </w:p>
                <w:p w14:paraId="35F91C16" w14:textId="182E6E42"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E12AAD">
                    <w:rPr>
                      <w:rFonts w:ascii="Meiryo UI" w:eastAsia="Meiryo UI" w:hAnsi="Meiryo UI" w:cs="굴림" w:hint="eastAsia"/>
                      <w:color w:val="000000"/>
                      <w:kern w:val="0"/>
                      <w:sz w:val="18"/>
                      <w:szCs w:val="18"/>
                      <w:lang w:eastAsia="ja-JP"/>
                    </w:rPr>
                    <w:t>(テーブルクロス、</w:t>
                  </w:r>
                  <w:r w:rsidR="00A04515">
                    <w:rPr>
                      <w:rFonts w:ascii="Meiryo UI" w:eastAsia="Meiryo UI" w:hAnsi="Meiryo UI" w:cs="굴림" w:hint="eastAsia"/>
                      <w:color w:val="000000"/>
                      <w:kern w:val="0"/>
                      <w:sz w:val="18"/>
                      <w:szCs w:val="18"/>
                      <w:lang w:eastAsia="ja-JP"/>
                    </w:rPr>
                    <w:t>椅子、</w:t>
                  </w:r>
                  <w:r w:rsidRPr="00E12AAD">
                    <w:rPr>
                      <w:rFonts w:ascii="Meiryo UI" w:eastAsia="Meiryo UI" w:hAnsi="Meiryo UI" w:cs="굴림" w:hint="eastAsia"/>
                      <w:color w:val="000000"/>
                      <w:kern w:val="0"/>
                      <w:sz w:val="18"/>
                      <w:szCs w:val="18"/>
                      <w:lang w:eastAsia="ja-JP"/>
                    </w:rPr>
                    <w:t>チェアカバー、装飾花等)</w:t>
                  </w:r>
                </w:p>
              </w:tc>
              <w:tc>
                <w:tcPr>
                  <w:tcW w:w="1334" w:type="dxa"/>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tcPr>
                <w:p w14:paraId="30B73F8D" w14:textId="49B48C52" w:rsidR="00AC6409" w:rsidRPr="000730B3"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Pr>
                      <w:rFonts w:ascii="Meiryo UI" w:hAnsi="Meiryo UI" w:cs="굴림" w:hint="eastAsia"/>
                      <w:color w:val="000000"/>
                      <w:kern w:val="0"/>
                      <w:sz w:val="18"/>
                      <w:szCs w:val="18"/>
                    </w:rPr>
                    <w:t>%</w:t>
                  </w:r>
                </w:p>
              </w:tc>
            </w:tr>
            <w:tr w:rsidR="00AC6409" w:rsidRPr="00974654" w14:paraId="6F52DEA9" w14:textId="77777777" w:rsidTr="00AC6409">
              <w:trPr>
                <w:trHeight w:val="230"/>
              </w:trPr>
              <w:tc>
                <w:tcPr>
                  <w:tcW w:w="1393" w:type="dxa"/>
                  <w:vMerge/>
                  <w:tcBorders>
                    <w:left w:val="single" w:sz="2" w:space="0" w:color="000000"/>
                    <w:right w:val="single" w:sz="2" w:space="0" w:color="000000"/>
                  </w:tcBorders>
                  <w:tcMar>
                    <w:top w:w="0" w:type="dxa"/>
                    <w:left w:w="0" w:type="dxa"/>
                    <w:bottom w:w="0" w:type="dxa"/>
                    <w:right w:w="0" w:type="dxa"/>
                  </w:tcMar>
                  <w:vAlign w:val="center"/>
                </w:tcPr>
                <w:p w14:paraId="08FC20CB"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B82CB49" w14:textId="77777777" w:rsidR="00AC6409" w:rsidRPr="000730B3" w:rsidRDefault="00AC6409" w:rsidP="00AC6409">
                  <w:pPr>
                    <w:snapToGrid w:val="0"/>
                    <w:spacing w:after="0" w:line="384" w:lineRule="auto"/>
                    <w:jc w:val="center"/>
                    <w:textAlignment w:val="baseline"/>
                    <w:rPr>
                      <w:rFonts w:ascii="Meiryo UI" w:eastAsia="Meiryo UI" w:hAnsi="Meiryo UI" w:cs="MS Mincho"/>
                      <w:color w:val="000000"/>
                      <w:kern w:val="0"/>
                      <w:sz w:val="18"/>
                      <w:szCs w:val="18"/>
                      <w:lang w:eastAsia="ja-JP"/>
                    </w:rPr>
                  </w:pPr>
                  <w:r w:rsidRPr="000730B3">
                    <w:rPr>
                      <w:rFonts w:ascii="Meiryo UI" w:eastAsia="Meiryo UI" w:hAnsi="Meiryo UI" w:cs="MS Mincho" w:hint="eastAsia"/>
                      <w:color w:val="000000"/>
                      <w:kern w:val="0"/>
                      <w:sz w:val="18"/>
                      <w:szCs w:val="18"/>
                      <w:lang w:eastAsia="ja-JP"/>
                    </w:rPr>
                    <w:t>茶菓・飲料(８０名分)</w:t>
                  </w:r>
                </w:p>
                <w:p w14:paraId="73BD960E"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＊受賞式参席者用</w:t>
                  </w:r>
                </w:p>
              </w:tc>
              <w:tc>
                <w:tcPr>
                  <w:tcW w:w="1334" w:type="dxa"/>
                  <w:vMerge/>
                  <w:tcBorders>
                    <w:left w:val="single" w:sz="2" w:space="0" w:color="000000"/>
                    <w:right w:val="single" w:sz="2" w:space="0" w:color="000000"/>
                  </w:tcBorders>
                  <w:tcMar>
                    <w:top w:w="0" w:type="dxa"/>
                    <w:left w:w="0" w:type="dxa"/>
                    <w:bottom w:w="0" w:type="dxa"/>
                    <w:right w:w="0" w:type="dxa"/>
                  </w:tcMar>
                  <w:vAlign w:val="center"/>
                </w:tcPr>
                <w:p w14:paraId="4B329A36"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AC6409" w:rsidRPr="00974654" w14:paraId="31FB1062" w14:textId="77777777" w:rsidTr="00AC6409">
              <w:trPr>
                <w:trHeight w:val="230"/>
              </w:trPr>
              <w:tc>
                <w:tcPr>
                  <w:tcW w:w="1393" w:type="dxa"/>
                  <w:vMerge/>
                  <w:tcBorders>
                    <w:left w:val="single" w:sz="2" w:space="0" w:color="000000"/>
                    <w:bottom w:val="single" w:sz="2" w:space="0" w:color="000000"/>
                    <w:right w:val="single" w:sz="2" w:space="0" w:color="000000"/>
                  </w:tcBorders>
                  <w:tcMar>
                    <w:top w:w="0" w:type="dxa"/>
                    <w:left w:w="0" w:type="dxa"/>
                    <w:bottom w:w="0" w:type="dxa"/>
                    <w:right w:w="0" w:type="dxa"/>
                  </w:tcMar>
                  <w:vAlign w:val="center"/>
                </w:tcPr>
                <w:p w14:paraId="5934D974"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B870BE2"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事務用品</w:t>
                  </w:r>
                </w:p>
              </w:tc>
              <w:tc>
                <w:tcPr>
                  <w:tcW w:w="1334" w:type="dxa"/>
                  <w:vMerge/>
                  <w:tcBorders>
                    <w:left w:val="single" w:sz="2" w:space="0" w:color="000000"/>
                    <w:bottom w:val="single" w:sz="2" w:space="0" w:color="000000"/>
                    <w:right w:val="single" w:sz="2" w:space="0" w:color="000000"/>
                  </w:tcBorders>
                  <w:tcMar>
                    <w:top w:w="0" w:type="dxa"/>
                    <w:left w:w="0" w:type="dxa"/>
                    <w:bottom w:w="0" w:type="dxa"/>
                    <w:right w:w="0" w:type="dxa"/>
                  </w:tcMar>
                  <w:vAlign w:val="center"/>
                </w:tcPr>
                <w:p w14:paraId="66DFC7A6"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p>
              </w:tc>
            </w:tr>
            <w:tr w:rsidR="00AC6409" w:rsidRPr="00974654" w14:paraId="4A981839" w14:textId="77777777" w:rsidTr="00AC6409">
              <w:trPr>
                <w:trHeight w:val="368"/>
              </w:trPr>
              <w:tc>
                <w:tcPr>
                  <w:tcW w:w="139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B05AB8"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color w:val="000000"/>
                      <w:kern w:val="0"/>
                      <w:sz w:val="18"/>
                      <w:szCs w:val="18"/>
                      <w:lang w:eastAsia="ja-JP"/>
                    </w:rPr>
                    <w:t>交流会ケータリング</w:t>
                  </w: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94F387"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立食ケータリング(</w:t>
                  </w:r>
                  <w:r>
                    <w:rPr>
                      <w:rFonts w:ascii="Meiryo UI" w:eastAsia="Meiryo UI" w:hAnsi="Meiryo UI" w:cs="굴림" w:hint="eastAsia"/>
                      <w:color w:val="000000"/>
                      <w:kern w:val="0"/>
                      <w:sz w:val="18"/>
                      <w:szCs w:val="18"/>
                      <w:lang w:eastAsia="ja-JP"/>
                    </w:rPr>
                    <w:t>120</w:t>
                  </w:r>
                  <w:r w:rsidRPr="000730B3">
                    <w:rPr>
                      <w:rFonts w:ascii="Meiryo UI" w:eastAsia="Meiryo UI" w:hAnsi="Meiryo UI" w:cs="굴림" w:hint="eastAsia"/>
                      <w:color w:val="000000"/>
                      <w:kern w:val="0"/>
                      <w:sz w:val="18"/>
                      <w:szCs w:val="18"/>
                      <w:lang w:eastAsia="ja-JP"/>
                    </w:rPr>
                    <w:t>名分)</w:t>
                  </w:r>
                </w:p>
                <w:p w14:paraId="544F3BBD"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zh-CN"/>
                    </w:rPr>
                  </w:pPr>
                  <w:r w:rsidRPr="000730B3">
                    <w:rPr>
                      <w:rFonts w:ascii="Meiryo UI" w:eastAsia="Meiryo UI" w:hAnsi="Meiryo UI" w:cs="굴림" w:hint="eastAsia"/>
                      <w:color w:val="000000"/>
                      <w:kern w:val="0"/>
                      <w:sz w:val="18"/>
                      <w:szCs w:val="18"/>
                      <w:lang w:eastAsia="ja-JP"/>
                    </w:rPr>
                    <w:t>*飲料</w:t>
                  </w:r>
                  <w:r>
                    <w:rPr>
                      <w:rFonts w:ascii="Meiryo UI" w:eastAsia="Meiryo UI" w:hAnsi="Meiryo UI" w:cs="굴림" w:hint="eastAsia"/>
                      <w:color w:val="000000"/>
                      <w:kern w:val="0"/>
                      <w:sz w:val="18"/>
                      <w:szCs w:val="18"/>
                      <w:lang w:eastAsia="ja-JP"/>
                    </w:rPr>
                    <w:t>・サービングスタッフ派遣料</w:t>
                  </w:r>
                  <w:r w:rsidRPr="000730B3">
                    <w:rPr>
                      <w:rFonts w:ascii="Meiryo UI" w:eastAsia="Meiryo UI" w:hAnsi="Meiryo UI" w:cs="굴림" w:hint="eastAsia"/>
                      <w:color w:val="000000"/>
                      <w:kern w:val="0"/>
                      <w:sz w:val="18"/>
                      <w:szCs w:val="18"/>
                      <w:lang w:eastAsia="ja-JP"/>
                    </w:rPr>
                    <w:t>を含む</w:t>
                  </w:r>
                </w:p>
              </w:tc>
              <w:tc>
                <w:tcPr>
                  <w:tcW w:w="13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EB39640" w14:textId="2E77EF4C" w:rsidR="00AC6409" w:rsidRPr="000730B3" w:rsidRDefault="00C721D4"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Pr>
                      <w:rFonts w:ascii="Meiryo UI" w:hAnsi="Meiryo UI" w:cs="굴림" w:hint="eastAsia"/>
                      <w:color w:val="000000"/>
                      <w:kern w:val="0"/>
                      <w:sz w:val="18"/>
                      <w:szCs w:val="18"/>
                    </w:rPr>
                    <w:t>%</w:t>
                  </w:r>
                </w:p>
              </w:tc>
            </w:tr>
            <w:tr w:rsidR="00AC6409" w:rsidRPr="00974654" w14:paraId="74DE9F0D" w14:textId="77777777" w:rsidTr="00AC6409">
              <w:trPr>
                <w:trHeight w:val="469"/>
              </w:trPr>
              <w:tc>
                <w:tcPr>
                  <w:tcW w:w="139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E63007"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color w:val="000000"/>
                      <w:kern w:val="0"/>
                      <w:sz w:val="18"/>
                      <w:szCs w:val="18"/>
                      <w:lang w:eastAsia="ja-JP"/>
                    </w:rPr>
                    <w:t>人件費</w:t>
                  </w:r>
                </w:p>
              </w:tc>
              <w:tc>
                <w:tcPr>
                  <w:tcW w:w="344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CD56E8"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color w:val="000000"/>
                      <w:kern w:val="0"/>
                      <w:sz w:val="18"/>
                      <w:szCs w:val="18"/>
                      <w:lang w:eastAsia="ja-JP"/>
                    </w:rPr>
                    <w:t>責任PM及び実務者</w:t>
                  </w:r>
                </w:p>
              </w:tc>
              <w:tc>
                <w:tcPr>
                  <w:tcW w:w="133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48BDE5F" w14:textId="4A23F15A" w:rsidR="00AC6409" w:rsidRPr="000730B3" w:rsidRDefault="00C721D4" w:rsidP="00AC6409">
                  <w:pPr>
                    <w:snapToGrid w:val="0"/>
                    <w:spacing w:after="0" w:line="384" w:lineRule="auto"/>
                    <w:jc w:val="center"/>
                    <w:textAlignment w:val="baseline"/>
                    <w:rPr>
                      <w:rFonts w:ascii="Meiryo UI" w:eastAsia="Meiryo UI" w:hAnsi="Meiryo UI" w:cs="굴림"/>
                      <w:color w:val="000000"/>
                      <w:kern w:val="0"/>
                      <w:sz w:val="18"/>
                      <w:szCs w:val="18"/>
                    </w:rPr>
                  </w:pPr>
                  <w:r>
                    <w:rPr>
                      <w:rFonts w:ascii="Meiryo UI" w:hAnsi="Meiryo UI" w:cs="굴림" w:hint="eastAsia"/>
                      <w:color w:val="000000"/>
                      <w:kern w:val="0"/>
                      <w:sz w:val="18"/>
                      <w:szCs w:val="18"/>
                    </w:rPr>
                    <w:t>%</w:t>
                  </w:r>
                </w:p>
              </w:tc>
            </w:tr>
            <w:tr w:rsidR="00AC6409" w:rsidRPr="00974654" w14:paraId="0E4F99F3" w14:textId="77777777" w:rsidTr="00AC6409">
              <w:trPr>
                <w:trHeight w:val="368"/>
              </w:trPr>
              <w:tc>
                <w:tcPr>
                  <w:tcW w:w="4835" w:type="dxa"/>
                  <w:gridSpan w:val="2"/>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1B88ACF0"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lang w:eastAsia="ja-JP"/>
                    </w:rPr>
                  </w:pPr>
                  <w:r w:rsidRPr="000730B3">
                    <w:rPr>
                      <w:rFonts w:ascii="Meiryo UI" w:eastAsia="Meiryo UI" w:hAnsi="Meiryo UI" w:cs="굴림" w:hint="eastAsia"/>
                      <w:b/>
                      <w:bCs/>
                      <w:color w:val="000000"/>
                      <w:kern w:val="0"/>
                      <w:sz w:val="18"/>
                      <w:szCs w:val="18"/>
                      <w:lang w:eastAsia="ja-JP"/>
                    </w:rPr>
                    <w:t>合計</w:t>
                  </w:r>
                </w:p>
              </w:tc>
              <w:tc>
                <w:tcPr>
                  <w:tcW w:w="1334" w:type="dxa"/>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655F265D" w14:textId="5FEEF31E" w:rsidR="00AC6409" w:rsidRPr="00C721D4" w:rsidRDefault="00AC6409" w:rsidP="00AC6409">
                  <w:pPr>
                    <w:snapToGrid w:val="0"/>
                    <w:spacing w:after="0" w:line="384" w:lineRule="auto"/>
                    <w:jc w:val="center"/>
                    <w:textAlignment w:val="baseline"/>
                    <w:rPr>
                      <w:rFonts w:ascii="Meiryo UI" w:hAnsi="Meiryo UI" w:cs="굴림"/>
                      <w:color w:val="000000"/>
                      <w:kern w:val="0"/>
                      <w:sz w:val="18"/>
                      <w:szCs w:val="18"/>
                    </w:rPr>
                  </w:pPr>
                </w:p>
              </w:tc>
            </w:tr>
            <w:tr w:rsidR="00AC6409" w:rsidRPr="00974654" w14:paraId="2B4DE803" w14:textId="77777777" w:rsidTr="00AC6409">
              <w:trPr>
                <w:trHeight w:val="368"/>
              </w:trPr>
              <w:tc>
                <w:tcPr>
                  <w:tcW w:w="4835" w:type="dxa"/>
                  <w:gridSpan w:val="2"/>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1ED1C2CA"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b/>
                      <w:bCs/>
                      <w:color w:val="000000"/>
                      <w:kern w:val="0"/>
                      <w:sz w:val="18"/>
                      <w:szCs w:val="18"/>
                      <w:lang w:eastAsia="ja-JP"/>
                    </w:rPr>
                    <w:t>利潤</w:t>
                  </w:r>
                  <w:r w:rsidRPr="000730B3">
                    <w:rPr>
                      <w:rFonts w:ascii="Meiryo UI" w:eastAsia="Meiryo UI" w:hAnsi="Meiryo UI" w:cs="굴림" w:hint="eastAsia"/>
                      <w:b/>
                      <w:bCs/>
                      <w:color w:val="000000"/>
                      <w:kern w:val="0"/>
                      <w:sz w:val="18"/>
                      <w:szCs w:val="18"/>
                    </w:rPr>
                    <w:t>(10%)</w:t>
                  </w:r>
                </w:p>
              </w:tc>
              <w:tc>
                <w:tcPr>
                  <w:tcW w:w="1334" w:type="dxa"/>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702A8C1B"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b/>
                      <w:bCs/>
                      <w:color w:val="000000"/>
                      <w:kern w:val="0"/>
                      <w:sz w:val="18"/>
                      <w:szCs w:val="18"/>
                    </w:rPr>
                    <w:t>10%</w:t>
                  </w:r>
                </w:p>
              </w:tc>
            </w:tr>
            <w:tr w:rsidR="00AC6409" w:rsidRPr="00974654" w14:paraId="58B4858C" w14:textId="77777777" w:rsidTr="00AC6409">
              <w:trPr>
                <w:trHeight w:val="416"/>
              </w:trPr>
              <w:tc>
                <w:tcPr>
                  <w:tcW w:w="4835" w:type="dxa"/>
                  <w:gridSpan w:val="2"/>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66CA8CD6"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b/>
                      <w:bCs/>
                      <w:color w:val="000000"/>
                      <w:kern w:val="0"/>
                      <w:sz w:val="18"/>
                      <w:szCs w:val="18"/>
                      <w:lang w:eastAsia="ja-JP"/>
                    </w:rPr>
                    <w:t>消費</w:t>
                  </w:r>
                  <w:r w:rsidRPr="000730B3">
                    <w:rPr>
                      <w:rFonts w:ascii="Meiryo UI" w:eastAsia="Meiryo UI" w:hAnsi="Meiryo UI" w:cs="새굴림" w:hint="eastAsia"/>
                      <w:b/>
                      <w:bCs/>
                      <w:color w:val="000000"/>
                      <w:kern w:val="0"/>
                      <w:sz w:val="18"/>
                      <w:szCs w:val="18"/>
                      <w:lang w:eastAsia="ja-JP"/>
                    </w:rPr>
                    <w:t>税</w:t>
                  </w:r>
                  <w:r w:rsidRPr="000730B3">
                    <w:rPr>
                      <w:rFonts w:ascii="Meiryo UI" w:eastAsia="Meiryo UI" w:hAnsi="Meiryo UI" w:cs="굴림" w:hint="eastAsia"/>
                      <w:b/>
                      <w:bCs/>
                      <w:color w:val="000000"/>
                      <w:kern w:val="0"/>
                      <w:sz w:val="18"/>
                      <w:szCs w:val="18"/>
                    </w:rPr>
                    <w:t>(10%)</w:t>
                  </w:r>
                </w:p>
              </w:tc>
              <w:tc>
                <w:tcPr>
                  <w:tcW w:w="1334" w:type="dxa"/>
                  <w:tcBorders>
                    <w:top w:val="single" w:sz="2" w:space="0" w:color="000000"/>
                    <w:left w:val="single" w:sz="2" w:space="0" w:color="000000"/>
                    <w:bottom w:val="single" w:sz="2" w:space="0" w:color="000000"/>
                    <w:right w:val="single" w:sz="2" w:space="0" w:color="000000"/>
                  </w:tcBorders>
                  <w:shd w:val="clear" w:color="auto" w:fill="AEAAAA" w:themeFill="background2" w:themeFillShade="BF"/>
                  <w:tcMar>
                    <w:top w:w="0" w:type="dxa"/>
                    <w:left w:w="0" w:type="dxa"/>
                    <w:bottom w:w="0" w:type="dxa"/>
                    <w:right w:w="0" w:type="dxa"/>
                  </w:tcMar>
                  <w:vAlign w:val="center"/>
                  <w:hideMark/>
                </w:tcPr>
                <w:p w14:paraId="0389CE1B" w14:textId="77777777" w:rsidR="00AC6409" w:rsidRPr="000730B3"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0730B3">
                    <w:rPr>
                      <w:rFonts w:ascii="Meiryo UI" w:eastAsia="Meiryo UI" w:hAnsi="Meiryo UI" w:cs="굴림" w:hint="eastAsia"/>
                      <w:b/>
                      <w:bCs/>
                      <w:color w:val="000000"/>
                      <w:kern w:val="0"/>
                      <w:sz w:val="18"/>
                      <w:szCs w:val="18"/>
                    </w:rPr>
                    <w:t>10%</w:t>
                  </w:r>
                </w:p>
              </w:tc>
            </w:tr>
            <w:tr w:rsidR="00AC6409" w:rsidRPr="00974654" w14:paraId="68E66371" w14:textId="77777777" w:rsidTr="00AC6409">
              <w:trPr>
                <w:trHeight w:val="416"/>
              </w:trPr>
              <w:tc>
                <w:tcPr>
                  <w:tcW w:w="4835" w:type="dxa"/>
                  <w:gridSpan w:val="2"/>
                  <w:tcBorders>
                    <w:top w:val="single" w:sz="2" w:space="0" w:color="000000"/>
                    <w:left w:val="single" w:sz="2" w:space="0" w:color="000000"/>
                    <w:bottom w:val="single" w:sz="2" w:space="0" w:color="000000"/>
                    <w:right w:val="single" w:sz="2" w:space="0" w:color="000000"/>
                  </w:tcBorders>
                  <w:shd w:val="clear" w:color="auto" w:fill="7F7F7F" w:themeFill="text1" w:themeFillTint="80"/>
                  <w:tcMar>
                    <w:top w:w="0" w:type="dxa"/>
                    <w:left w:w="0" w:type="dxa"/>
                    <w:bottom w:w="0" w:type="dxa"/>
                    <w:right w:w="0" w:type="dxa"/>
                  </w:tcMar>
                  <w:vAlign w:val="center"/>
                  <w:hideMark/>
                </w:tcPr>
                <w:p w14:paraId="20743E5A" w14:textId="77777777" w:rsidR="00AC6409" w:rsidRPr="00AC6409" w:rsidRDefault="00AC6409" w:rsidP="00AC6409">
                  <w:pPr>
                    <w:snapToGrid w:val="0"/>
                    <w:spacing w:after="0" w:line="384" w:lineRule="auto"/>
                    <w:jc w:val="center"/>
                    <w:textAlignment w:val="baseline"/>
                    <w:rPr>
                      <w:rFonts w:ascii="Meiryo UI" w:eastAsia="Meiryo UI" w:hAnsi="Meiryo UI" w:cs="굴림"/>
                      <w:b/>
                      <w:bCs/>
                      <w:color w:val="000000"/>
                      <w:kern w:val="0"/>
                      <w:sz w:val="18"/>
                      <w:szCs w:val="18"/>
                    </w:rPr>
                  </w:pPr>
                  <w:r w:rsidRPr="00AC6409">
                    <w:rPr>
                      <w:rFonts w:ascii="Meiryo UI" w:eastAsia="Meiryo UI" w:hAnsi="Meiryo UI" w:cs="굴림" w:hint="eastAsia"/>
                      <w:b/>
                      <w:bCs/>
                      <w:color w:val="000000"/>
                      <w:kern w:val="0"/>
                      <w:sz w:val="18"/>
                      <w:szCs w:val="18"/>
                      <w:lang w:eastAsia="ja-JP"/>
                    </w:rPr>
                    <w:t>合計</w:t>
                  </w:r>
                </w:p>
              </w:tc>
              <w:tc>
                <w:tcPr>
                  <w:tcW w:w="1334"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Mar>
                    <w:top w:w="0" w:type="dxa"/>
                    <w:left w:w="0" w:type="dxa"/>
                    <w:bottom w:w="0" w:type="dxa"/>
                    <w:right w:w="0" w:type="dxa"/>
                  </w:tcMar>
                  <w:vAlign w:val="center"/>
                  <w:hideMark/>
                </w:tcPr>
                <w:p w14:paraId="2688CB27" w14:textId="77777777" w:rsidR="00AC6409" w:rsidRPr="00AC6409" w:rsidRDefault="00AC6409" w:rsidP="00AC6409">
                  <w:pPr>
                    <w:snapToGrid w:val="0"/>
                    <w:spacing w:after="0" w:line="384" w:lineRule="auto"/>
                    <w:jc w:val="center"/>
                    <w:textAlignment w:val="baseline"/>
                    <w:rPr>
                      <w:rFonts w:ascii="Meiryo UI" w:eastAsia="Meiryo UI" w:hAnsi="Meiryo UI" w:cs="굴림"/>
                      <w:color w:val="000000"/>
                      <w:kern w:val="0"/>
                      <w:sz w:val="18"/>
                      <w:szCs w:val="18"/>
                    </w:rPr>
                  </w:pPr>
                  <w:r w:rsidRPr="00AC6409">
                    <w:rPr>
                      <w:rFonts w:ascii="Meiryo UI" w:eastAsia="Meiryo UI" w:hAnsi="Meiryo UI" w:cs="굴림" w:hint="eastAsia"/>
                      <w:b/>
                      <w:bCs/>
                      <w:color w:val="000000"/>
                      <w:kern w:val="0"/>
                      <w:sz w:val="18"/>
                      <w:szCs w:val="18"/>
                    </w:rPr>
                    <w:t>100%</w:t>
                  </w:r>
                </w:p>
              </w:tc>
            </w:tr>
          </w:tbl>
          <w:p w14:paraId="2CA054A5" w14:textId="77777777" w:rsidR="00EB68EF" w:rsidRPr="00CA67D4" w:rsidRDefault="00EB68EF" w:rsidP="00E6361A">
            <w:pPr>
              <w:snapToGrid w:val="0"/>
              <w:spacing w:before="100" w:after="60" w:line="180" w:lineRule="auto"/>
              <w:ind w:left="160" w:hangingChars="100" w:hanging="160"/>
              <w:jc w:val="left"/>
              <w:textAlignment w:val="baseline"/>
              <w:rPr>
                <w:rFonts w:ascii="Meiryo UI" w:hAnsi="Meiryo UI" w:cs="새굴림"/>
                <w:color w:val="000000"/>
                <w:sz w:val="16"/>
                <w:szCs w:val="16"/>
                <w:shd w:val="clear" w:color="auto" w:fill="FDFDFD"/>
                <w:lang w:eastAsia="ja-JP"/>
              </w:rPr>
            </w:pPr>
          </w:p>
        </w:tc>
        <w:tc>
          <w:tcPr>
            <w:tcW w:w="850" w:type="dxa"/>
            <w:vAlign w:val="center"/>
          </w:tcPr>
          <w:p w14:paraId="1DDC12C3"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C53368" w14:paraId="62A04CF9" w14:textId="77777777" w:rsidTr="00AC6409">
        <w:trPr>
          <w:trHeight w:val="1151"/>
        </w:trPr>
        <w:tc>
          <w:tcPr>
            <w:tcW w:w="2268" w:type="dxa"/>
            <w:vAlign w:val="center"/>
          </w:tcPr>
          <w:p w14:paraId="5094F577" w14:textId="73A86EAB" w:rsidR="00C53368" w:rsidRPr="00C53368" w:rsidRDefault="00C53368"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53368">
              <w:rPr>
                <w:rFonts w:ascii="Meiryo UI" w:eastAsia="Meiryo UI" w:hAnsi="Meiryo UI" w:cs="새굴림" w:hint="eastAsia"/>
                <w:color w:val="000000"/>
                <w:sz w:val="18"/>
                <w:szCs w:val="18"/>
                <w:shd w:val="clear" w:color="auto" w:fill="FDFDFD"/>
                <w:lang w:eastAsia="ja-JP"/>
              </w:rPr>
              <w:t>3．</w:t>
            </w:r>
            <w:r>
              <w:rPr>
                <w:rFonts w:ascii="Meiryo UI" w:eastAsia="Meiryo UI" w:hAnsi="Meiryo UI" w:cs="새굴림" w:hint="eastAsia"/>
                <w:color w:val="000000"/>
                <w:sz w:val="18"/>
                <w:szCs w:val="18"/>
                <w:shd w:val="clear" w:color="auto" w:fill="FDFDFD"/>
                <w:lang w:eastAsia="ja-JP"/>
              </w:rPr>
              <w:t>安全管理</w:t>
            </w:r>
          </w:p>
        </w:tc>
        <w:tc>
          <w:tcPr>
            <w:tcW w:w="6663" w:type="dxa"/>
            <w:vAlign w:val="center"/>
          </w:tcPr>
          <w:p w14:paraId="38841A1A" w14:textId="25735FF4" w:rsidR="00C53368" w:rsidRPr="00C53368" w:rsidRDefault="00C53368" w:rsidP="00C53368">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Pr>
                <w:rFonts w:ascii="Meiryo UI" w:eastAsia="Meiryo UI" w:hAnsi="Meiryo UI" w:cs="새굴림" w:hint="eastAsia"/>
                <w:color w:val="000000"/>
                <w:sz w:val="18"/>
                <w:szCs w:val="18"/>
                <w:shd w:val="clear" w:color="auto" w:fill="FDFDFD"/>
                <w:lang w:eastAsia="ja-JP"/>
              </w:rPr>
              <w:t>・</w:t>
            </w:r>
            <w:r w:rsidRPr="00C53368">
              <w:rPr>
                <w:rFonts w:ascii="Meiryo UI" w:eastAsia="Meiryo UI" w:hAnsi="Meiryo UI" w:cs="새굴림" w:hint="eastAsia"/>
                <w:color w:val="000000"/>
                <w:sz w:val="18"/>
                <w:szCs w:val="18"/>
                <w:shd w:val="clear" w:color="auto" w:fill="FDFDFD"/>
                <w:lang w:eastAsia="ja-JP"/>
              </w:rPr>
              <w:t>安全保健計画書に基づく安全保健管理体系について記載</w:t>
            </w:r>
          </w:p>
          <w:p w14:paraId="3EEA2DC3" w14:textId="55FB0002" w:rsidR="00C53368" w:rsidRPr="00C53368" w:rsidRDefault="00C53368" w:rsidP="00C53368">
            <w:pPr>
              <w:snapToGrid w:val="0"/>
              <w:spacing w:before="100" w:after="60" w:line="180" w:lineRule="auto"/>
              <w:jc w:val="left"/>
              <w:textAlignment w:val="baseline"/>
              <w:rPr>
                <w:rFonts w:ascii="Meiryo UI" w:eastAsia="Meiryo UI" w:hAnsi="Meiryo UI" w:cs="새굴림"/>
                <w:color w:val="000000"/>
                <w:sz w:val="18"/>
                <w:szCs w:val="18"/>
                <w:shd w:val="clear" w:color="auto" w:fill="FDFDFD"/>
                <w:lang w:eastAsia="ja-JP"/>
              </w:rPr>
            </w:pPr>
            <w:r>
              <w:rPr>
                <w:rFonts w:ascii="Meiryo UI" w:eastAsia="Meiryo UI" w:hAnsi="Meiryo UI" w:cs="새굴림" w:hint="eastAsia"/>
                <w:color w:val="000000"/>
                <w:sz w:val="18"/>
                <w:szCs w:val="18"/>
                <w:shd w:val="clear" w:color="auto" w:fill="FDFDFD"/>
                <w:lang w:eastAsia="ja-JP"/>
              </w:rPr>
              <w:t>・</w:t>
            </w:r>
            <w:r w:rsidRPr="00C53368">
              <w:rPr>
                <w:rFonts w:ascii="Meiryo UI" w:eastAsia="Meiryo UI" w:hAnsi="Meiryo UI" w:cs="새굴림" w:hint="eastAsia"/>
                <w:color w:val="000000"/>
                <w:sz w:val="18"/>
                <w:szCs w:val="18"/>
                <w:shd w:val="clear" w:color="auto" w:fill="FDFDFD"/>
                <w:lang w:eastAsia="ja-JP"/>
              </w:rPr>
              <w:t>安全保健活動および教育等の実施内容について記載</w:t>
            </w:r>
          </w:p>
          <w:p w14:paraId="7D99BB28" w14:textId="3764757D" w:rsidR="00C53368" w:rsidRPr="00CA67D4" w:rsidRDefault="00C53368" w:rsidP="00C53368">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Pr>
                <w:rFonts w:ascii="Meiryo UI" w:eastAsia="Meiryo UI" w:hAnsi="Meiryo UI" w:cs="새굴림" w:hint="eastAsia"/>
                <w:color w:val="000000"/>
                <w:sz w:val="18"/>
                <w:szCs w:val="18"/>
                <w:shd w:val="clear" w:color="auto" w:fill="FDFDFD"/>
                <w:lang w:eastAsia="ja-JP"/>
              </w:rPr>
              <w:t>・</w:t>
            </w:r>
            <w:r w:rsidRPr="00C53368">
              <w:rPr>
                <w:rFonts w:ascii="Meiryo UI" w:eastAsia="Meiryo UI" w:hAnsi="Meiryo UI" w:cs="새굴림" w:hint="eastAsia"/>
                <w:color w:val="000000"/>
                <w:sz w:val="18"/>
                <w:szCs w:val="18"/>
                <w:shd w:val="clear" w:color="auto" w:fill="FDFDFD"/>
                <w:lang w:eastAsia="ja-JP"/>
              </w:rPr>
              <w:t>安全保健運営管理システムの保有状況について記載</w:t>
            </w:r>
          </w:p>
        </w:tc>
        <w:tc>
          <w:tcPr>
            <w:tcW w:w="850" w:type="dxa"/>
            <w:vAlign w:val="center"/>
          </w:tcPr>
          <w:p w14:paraId="0DADE113" w14:textId="77777777" w:rsidR="00C53368" w:rsidRPr="00CA67D4" w:rsidRDefault="00C53368"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r w:rsidR="00EB68EF" w14:paraId="22C1566E" w14:textId="77777777" w:rsidTr="00AC6409">
        <w:trPr>
          <w:trHeight w:val="419"/>
        </w:trPr>
        <w:tc>
          <w:tcPr>
            <w:tcW w:w="2268" w:type="dxa"/>
            <w:vAlign w:val="center"/>
          </w:tcPr>
          <w:p w14:paraId="0EFC2A3C" w14:textId="77777777" w:rsidR="00EB68EF" w:rsidRPr="00876DB5"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b/>
                <w:bCs/>
                <w:color w:val="000000"/>
                <w:sz w:val="18"/>
                <w:szCs w:val="18"/>
                <w:shd w:val="clear" w:color="auto" w:fill="FDFDFD"/>
                <w:lang w:eastAsia="ja-JP"/>
              </w:rPr>
              <w:t>Ⅳ．別紙様式</w:t>
            </w:r>
          </w:p>
        </w:tc>
        <w:tc>
          <w:tcPr>
            <w:tcW w:w="6663" w:type="dxa"/>
            <w:vAlign w:val="center"/>
          </w:tcPr>
          <w:p w14:paraId="7AECF4EB" w14:textId="299CDC7E" w:rsidR="00EB68EF" w:rsidRPr="00407AAE"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r w:rsidRPr="00CA67D4">
              <w:rPr>
                <w:rFonts w:ascii="Meiryo UI" w:eastAsia="Meiryo UI" w:hAnsi="Meiryo UI" w:cs="새굴림" w:hint="eastAsia"/>
                <w:color w:val="000000"/>
                <w:sz w:val="18"/>
                <w:szCs w:val="18"/>
                <w:shd w:val="clear" w:color="auto" w:fill="FDFDFD"/>
                <w:lang w:eastAsia="ja-JP"/>
              </w:rPr>
              <w:t>・別紙第</w:t>
            </w:r>
            <w:r w:rsidRPr="00CA67D4">
              <w:rPr>
                <w:rFonts w:ascii="Meiryo UI" w:eastAsia="Meiryo UI" w:hAnsi="Meiryo UI" w:cs="새굴림"/>
                <w:color w:val="000000"/>
                <w:sz w:val="18"/>
                <w:szCs w:val="18"/>
                <w:shd w:val="clear" w:color="auto" w:fill="FDFDFD"/>
                <w:lang w:eastAsia="ja-JP"/>
              </w:rPr>
              <w:t>1</w:t>
            </w:r>
            <w:r w:rsidRPr="00CA67D4">
              <w:rPr>
                <w:rFonts w:ascii="Meiryo UI" w:eastAsia="Meiryo UI" w:hAnsi="Meiryo UI" w:cs="새굴림" w:hint="eastAsia"/>
                <w:color w:val="000000"/>
                <w:sz w:val="18"/>
                <w:szCs w:val="18"/>
                <w:shd w:val="clear" w:color="auto" w:fill="FDFDFD"/>
                <w:lang w:eastAsia="ja-JP"/>
              </w:rPr>
              <w:t>号～別紙</w:t>
            </w:r>
            <w:r w:rsidRPr="00220807">
              <w:rPr>
                <w:rFonts w:ascii="Meiryo UI" w:eastAsia="Meiryo UI" w:hAnsi="Meiryo UI" w:cs="새굴림" w:hint="eastAsia"/>
                <w:color w:val="000000" w:themeColor="text1"/>
                <w:sz w:val="18"/>
                <w:szCs w:val="18"/>
                <w:shd w:val="clear" w:color="auto" w:fill="FDFDFD"/>
                <w:lang w:eastAsia="ja-JP"/>
              </w:rPr>
              <w:t>第</w:t>
            </w:r>
            <w:r w:rsidRPr="00220807">
              <w:rPr>
                <w:rFonts w:ascii="Meiryo UI" w:eastAsia="Meiryo UI" w:hAnsi="Meiryo UI" w:cs="새굴림"/>
                <w:color w:val="000000" w:themeColor="text1"/>
                <w:sz w:val="18"/>
                <w:szCs w:val="18"/>
                <w:shd w:val="clear" w:color="auto" w:fill="FDFDFD"/>
                <w:lang w:eastAsia="ja-JP"/>
              </w:rPr>
              <w:t>1</w:t>
            </w:r>
            <w:r w:rsidR="00813FCB" w:rsidRPr="00220807">
              <w:rPr>
                <w:rFonts w:ascii="Meiryo UI" w:eastAsia="Meiryo UI" w:hAnsi="Meiryo UI" w:cs="새굴림" w:hint="eastAsia"/>
                <w:color w:val="000000" w:themeColor="text1"/>
                <w:sz w:val="18"/>
                <w:szCs w:val="18"/>
                <w:shd w:val="clear" w:color="auto" w:fill="FDFDFD"/>
                <w:lang w:eastAsia="ja-JP"/>
              </w:rPr>
              <w:t>3</w:t>
            </w:r>
            <w:r w:rsidRPr="00220807">
              <w:rPr>
                <w:rFonts w:ascii="Meiryo UI" w:eastAsia="Meiryo UI" w:hAnsi="Meiryo UI" w:cs="새굴림" w:hint="eastAsia"/>
                <w:color w:val="000000" w:themeColor="text1"/>
                <w:sz w:val="18"/>
                <w:szCs w:val="18"/>
                <w:shd w:val="clear" w:color="auto" w:fill="FDFDFD"/>
                <w:lang w:eastAsia="ja-JP"/>
              </w:rPr>
              <w:t>号（</w:t>
            </w:r>
            <w:r w:rsidRPr="00CA67D4">
              <w:rPr>
                <w:rFonts w:ascii="Meiryo UI" w:eastAsia="Meiryo UI" w:hAnsi="Meiryo UI" w:cs="새굴림" w:hint="eastAsia"/>
                <w:color w:val="000000"/>
                <w:sz w:val="18"/>
                <w:szCs w:val="18"/>
                <w:shd w:val="clear" w:color="auto" w:fill="FDFDFD"/>
                <w:lang w:eastAsia="ja-JP"/>
              </w:rPr>
              <w:t>証憑資料を含む）</w:t>
            </w:r>
          </w:p>
        </w:tc>
        <w:tc>
          <w:tcPr>
            <w:tcW w:w="850" w:type="dxa"/>
            <w:vAlign w:val="center"/>
          </w:tcPr>
          <w:p w14:paraId="6F7CD341" w14:textId="77777777" w:rsidR="00EB68EF" w:rsidRPr="00CA67D4" w:rsidRDefault="00EB68EF" w:rsidP="00E6361A">
            <w:pPr>
              <w:snapToGrid w:val="0"/>
              <w:spacing w:before="100" w:after="60" w:line="180" w:lineRule="auto"/>
              <w:ind w:left="180" w:hangingChars="100" w:hanging="180"/>
              <w:jc w:val="left"/>
              <w:textAlignment w:val="baseline"/>
              <w:rPr>
                <w:rFonts w:ascii="Meiryo UI" w:eastAsia="Meiryo UI" w:hAnsi="Meiryo UI" w:cs="새굴림"/>
                <w:color w:val="000000"/>
                <w:sz w:val="18"/>
                <w:szCs w:val="18"/>
                <w:shd w:val="clear" w:color="auto" w:fill="FDFDFD"/>
                <w:lang w:eastAsia="ja-JP"/>
              </w:rPr>
            </w:pPr>
          </w:p>
        </w:tc>
      </w:tr>
    </w:tbl>
    <w:p w14:paraId="44F17DE0" w14:textId="77777777" w:rsidR="00AC6409" w:rsidRDefault="00AC6409" w:rsidP="00AC6409">
      <w:pPr>
        <w:snapToGrid w:val="0"/>
        <w:spacing w:before="100" w:after="220" w:line="276" w:lineRule="auto"/>
        <w:textAlignment w:val="baseline"/>
        <w:rPr>
          <w:rFonts w:ascii="Meiryo UI" w:eastAsia="Meiryo UI" w:hAnsi="Meiryo UI" w:cs="굴림"/>
          <w:b/>
          <w:bCs/>
          <w:color w:val="000000"/>
          <w:kern w:val="0"/>
          <w:sz w:val="28"/>
          <w:szCs w:val="28"/>
          <w:lang w:eastAsia="ja-JP"/>
        </w:rPr>
      </w:pPr>
    </w:p>
    <w:p w14:paraId="6E1D9080" w14:textId="4153BFCA" w:rsidR="00EB68EF" w:rsidRPr="009A71B4" w:rsidRDefault="00EB68EF" w:rsidP="00AC6409">
      <w:pPr>
        <w:snapToGrid w:val="0"/>
        <w:spacing w:before="100" w:after="220" w:line="276" w:lineRule="auto"/>
        <w:textAlignment w:val="baseline"/>
        <w:rPr>
          <w:rFonts w:ascii="Meiryo UI" w:eastAsia="Meiryo UI" w:hAnsi="Meiryo UI" w:cs="굴림"/>
          <w:color w:val="000000"/>
          <w:kern w:val="0"/>
          <w:sz w:val="28"/>
          <w:szCs w:val="28"/>
          <w:lang w:eastAsia="ja-JP"/>
        </w:rPr>
      </w:pPr>
      <w:r w:rsidRPr="009A71B4">
        <w:rPr>
          <w:rFonts w:ascii="Meiryo UI" w:eastAsia="Meiryo UI" w:hAnsi="Meiryo UI" w:cs="굴림" w:hint="eastAsia"/>
          <w:b/>
          <w:bCs/>
          <w:color w:val="000000"/>
          <w:kern w:val="0"/>
          <w:sz w:val="28"/>
          <w:szCs w:val="28"/>
          <w:lang w:eastAsia="ja-JP"/>
        </w:rPr>
        <w:t xml:space="preserve">2. </w:t>
      </w:r>
      <w:r w:rsidRPr="009A71B4">
        <w:rPr>
          <w:rFonts w:ascii="Meiryo UI" w:eastAsia="Meiryo UI" w:hAnsi="Meiryo UI" w:cs="바탕" w:hint="eastAsia"/>
          <w:b/>
          <w:bCs/>
          <w:color w:val="000000"/>
          <w:kern w:val="0"/>
          <w:sz w:val="28"/>
          <w:szCs w:val="28"/>
          <w:lang w:eastAsia="ja-JP"/>
        </w:rPr>
        <w:t>提案書作成指針</w:t>
      </w:r>
    </w:p>
    <w:p w14:paraId="7F3D76D5" w14:textId="77777777" w:rsidR="00EB68EF" w:rsidRPr="002C5B47" w:rsidRDefault="00EB68EF" w:rsidP="00EB68EF">
      <w:pPr>
        <w:pStyle w:val="a5"/>
        <w:widowControl w:val="0"/>
        <w:numPr>
          <w:ilvl w:val="0"/>
          <w:numId w:val="24"/>
        </w:numPr>
        <w:wordWrap w:val="0"/>
        <w:autoSpaceDE w:val="0"/>
        <w:autoSpaceDN w:val="0"/>
        <w:snapToGrid w:val="0"/>
        <w:spacing w:after="0" w:line="276" w:lineRule="auto"/>
        <w:ind w:leftChars="0"/>
        <w:jc w:val="left"/>
        <w:textAlignment w:val="baseline"/>
        <w:rPr>
          <w:rFonts w:ascii="Meiryo UI" w:eastAsia="Meiryo UI" w:hAnsi="Meiryo UI" w:cs="굴림"/>
          <w:color w:val="000000" w:themeColor="text1"/>
          <w:kern w:val="0"/>
          <w:szCs w:val="20"/>
          <w:lang w:eastAsia="ja-JP"/>
        </w:rPr>
      </w:pPr>
      <w:r w:rsidRPr="006E6F47">
        <w:rPr>
          <w:rFonts w:ascii="Meiryo UI" w:eastAsia="Meiryo UI" w:hAnsi="Meiryo UI" w:cs="Helvetica"/>
          <w:color w:val="000000" w:themeColor="text1"/>
          <w:szCs w:val="20"/>
          <w:u w:val="single"/>
          <w:shd w:val="clear" w:color="auto" w:fill="FDFDFD"/>
          <w:lang w:eastAsia="ja-JP"/>
        </w:rPr>
        <w:t>提案書は原本1部、</w:t>
      </w:r>
      <w:r w:rsidRPr="006E6F47">
        <w:rPr>
          <w:rFonts w:ascii="Meiryo UI" w:eastAsia="Meiryo UI" w:hAnsi="Meiryo UI" w:cs="Helvetica" w:hint="eastAsia"/>
          <w:color w:val="000000" w:themeColor="text1"/>
          <w:szCs w:val="20"/>
          <w:u w:val="single"/>
          <w:shd w:val="clear" w:color="auto" w:fill="FDFDFD"/>
          <w:lang w:eastAsia="ja-JP"/>
        </w:rPr>
        <w:t>業者</w:t>
      </w:r>
      <w:r w:rsidRPr="006E6F47">
        <w:rPr>
          <w:rFonts w:ascii="Meiryo UI" w:eastAsia="Meiryo UI" w:hAnsi="Meiryo UI" w:cs="Helvetica"/>
          <w:color w:val="000000" w:themeColor="text1"/>
          <w:szCs w:val="20"/>
          <w:u w:val="single"/>
          <w:shd w:val="clear" w:color="auto" w:fill="FDFDFD"/>
          <w:lang w:eastAsia="ja-JP"/>
        </w:rPr>
        <w:t>情報削除</w:t>
      </w:r>
      <w:r w:rsidRPr="006E6F47">
        <w:rPr>
          <w:rFonts w:ascii="Meiryo UI" w:eastAsia="Meiryo UI" w:hAnsi="Meiryo UI" w:cs="Helvetica" w:hint="eastAsia"/>
          <w:color w:val="000000" w:themeColor="text1"/>
          <w:szCs w:val="20"/>
          <w:u w:val="single"/>
          <w:shd w:val="clear" w:color="auto" w:fill="FDFDFD"/>
          <w:lang w:eastAsia="ja-JP"/>
        </w:rPr>
        <w:t>版</w:t>
      </w:r>
      <w:r w:rsidRPr="006E6F47">
        <w:rPr>
          <w:rFonts w:ascii="Meiryo UI" w:eastAsia="Meiryo UI" w:hAnsi="Meiryo UI" w:cs="Helvetica"/>
          <w:color w:val="000000" w:themeColor="text1"/>
          <w:szCs w:val="20"/>
          <w:u w:val="single"/>
          <w:shd w:val="clear" w:color="auto" w:fill="FDFDFD"/>
          <w:lang w:eastAsia="ja-JP"/>
        </w:rPr>
        <w:t>本1部を提出しなければなりません。</w:t>
      </w:r>
      <w:r w:rsidRPr="009A71B4">
        <w:rPr>
          <w:rFonts w:ascii="Meiryo UI" w:eastAsia="Meiryo UI" w:hAnsi="Meiryo UI" w:cs="Helvetica"/>
          <w:color w:val="000000"/>
          <w:szCs w:val="20"/>
          <w:lang w:eastAsia="ja-JP"/>
        </w:rPr>
        <w:br/>
      </w:r>
      <w:r w:rsidRPr="002C5B47">
        <w:rPr>
          <w:rFonts w:ascii="Meiryo UI" w:eastAsia="Meiryo UI" w:hAnsi="Meiryo UI" w:cs="Helvetica"/>
          <w:color w:val="000000" w:themeColor="text1"/>
          <w:szCs w:val="20"/>
          <w:shd w:val="clear" w:color="auto" w:fill="FDFDFD"/>
          <w:lang w:eastAsia="ja-JP"/>
        </w:rPr>
        <w:t xml:space="preserve">- </w:t>
      </w:r>
      <w:r w:rsidRPr="002C5B47">
        <w:rPr>
          <w:rFonts w:ascii="Meiryo UI" w:eastAsia="Meiryo UI" w:hAnsi="Meiryo UI" w:cs="Helvetica" w:hint="eastAsia"/>
          <w:color w:val="000000" w:themeColor="text1"/>
          <w:szCs w:val="20"/>
          <w:shd w:val="clear" w:color="auto" w:fill="FDFDFD"/>
          <w:lang w:eastAsia="ja-JP"/>
        </w:rPr>
        <w:t>業者</w:t>
      </w:r>
      <w:r w:rsidRPr="002C5B47">
        <w:rPr>
          <w:rFonts w:ascii="Meiryo UI" w:eastAsia="Meiryo UI" w:hAnsi="Meiryo UI" w:cs="Helvetica"/>
          <w:color w:val="000000" w:themeColor="text1"/>
          <w:szCs w:val="20"/>
          <w:shd w:val="clear" w:color="auto" w:fill="FDFDFD"/>
          <w:lang w:eastAsia="ja-JP"/>
        </w:rPr>
        <w:t>情報削除</w:t>
      </w:r>
      <w:r w:rsidRPr="002C5B47">
        <w:rPr>
          <w:rFonts w:ascii="Meiryo UI" w:eastAsia="Meiryo UI" w:hAnsi="Meiryo UI" w:cs="Helvetica" w:hint="eastAsia"/>
          <w:color w:val="000000" w:themeColor="text1"/>
          <w:szCs w:val="20"/>
          <w:shd w:val="clear" w:color="auto" w:fill="FDFDFD"/>
          <w:lang w:eastAsia="ja-JP"/>
        </w:rPr>
        <w:t>版で</w:t>
      </w:r>
      <w:r w:rsidRPr="002C5B47">
        <w:rPr>
          <w:rFonts w:ascii="Meiryo UI" w:eastAsia="Meiryo UI" w:hAnsi="Meiryo UI" w:cs="Helvetica"/>
          <w:color w:val="000000" w:themeColor="text1"/>
          <w:szCs w:val="20"/>
          <w:shd w:val="clear" w:color="auto" w:fill="FDFDFD"/>
          <w:lang w:eastAsia="ja-JP"/>
        </w:rPr>
        <w:t>は提案業者</w:t>
      </w:r>
      <w:r w:rsidRPr="002C5B47">
        <w:rPr>
          <w:rFonts w:ascii="Meiryo UI" w:eastAsia="Meiryo UI" w:hAnsi="Meiryo UI" w:cs="Helvetica" w:hint="eastAsia"/>
          <w:color w:val="000000" w:themeColor="text1"/>
          <w:szCs w:val="20"/>
          <w:shd w:val="clear" w:color="auto" w:fill="FDFDFD"/>
          <w:lang w:eastAsia="ja-JP"/>
        </w:rPr>
        <w:t>を特定できる</w:t>
      </w:r>
      <w:r w:rsidRPr="002C5B47">
        <w:rPr>
          <w:rFonts w:ascii="Meiryo UI" w:eastAsia="Meiryo UI" w:hAnsi="Meiryo UI" w:cs="Helvetica"/>
          <w:color w:val="000000" w:themeColor="text1"/>
          <w:szCs w:val="20"/>
          <w:shd w:val="clear" w:color="auto" w:fill="FDFDFD"/>
          <w:lang w:eastAsia="ja-JP"/>
        </w:rPr>
        <w:t>部分は削除してください。</w:t>
      </w:r>
      <w:r w:rsidRPr="002C5B47">
        <w:rPr>
          <w:rFonts w:ascii="Meiryo UI" w:eastAsia="Meiryo UI" w:hAnsi="Meiryo UI" w:cs="Helvetica"/>
          <w:color w:val="000000" w:themeColor="text1"/>
          <w:szCs w:val="20"/>
          <w:lang w:eastAsia="ja-JP"/>
        </w:rPr>
        <w:br/>
      </w:r>
      <w:r w:rsidRPr="002C5B47">
        <w:rPr>
          <w:rFonts w:ascii="Meiryo UI" w:eastAsia="Meiryo UI" w:hAnsi="Meiryo UI" w:cs="Helvetica"/>
          <w:color w:val="000000" w:themeColor="text1"/>
          <w:szCs w:val="20"/>
          <w:shd w:val="clear" w:color="auto" w:fill="FDFDFD"/>
          <w:lang w:eastAsia="ja-JP"/>
        </w:rPr>
        <w:t>- 提出された提案書の編集ミス、漏れなどによる評</w:t>
      </w:r>
      <w:r w:rsidRPr="002C5B47">
        <w:rPr>
          <w:rFonts w:ascii="Meiryo UI" w:eastAsia="Meiryo UI" w:hAnsi="Meiryo UI" w:cs="새굴림" w:hint="eastAsia"/>
          <w:color w:val="000000" w:themeColor="text1"/>
          <w:szCs w:val="20"/>
          <w:shd w:val="clear" w:color="auto" w:fill="FDFDFD"/>
          <w:lang w:eastAsia="ja-JP"/>
        </w:rPr>
        <w:t>価の</w:t>
      </w:r>
      <w:r w:rsidRPr="002C5B47">
        <w:rPr>
          <w:rFonts w:ascii="Meiryo UI" w:eastAsia="Meiryo UI" w:hAnsi="Meiryo UI" w:cs="맑은 고딕" w:hint="eastAsia"/>
          <w:color w:val="000000" w:themeColor="text1"/>
          <w:szCs w:val="20"/>
          <w:shd w:val="clear" w:color="auto" w:fill="FDFDFD"/>
          <w:lang w:eastAsia="ja-JP"/>
        </w:rPr>
        <w:t>不利益に</w:t>
      </w:r>
      <w:r w:rsidRPr="002C5B47">
        <w:rPr>
          <w:rFonts w:ascii="Meiryo UI" w:eastAsia="Meiryo UI" w:hAnsi="Meiryo UI" w:cs="새굴림" w:hint="eastAsia"/>
          <w:color w:val="000000" w:themeColor="text1"/>
          <w:szCs w:val="20"/>
          <w:shd w:val="clear" w:color="auto" w:fill="FDFDFD"/>
          <w:lang w:eastAsia="ja-JP"/>
        </w:rPr>
        <w:t>対</w:t>
      </w:r>
      <w:r w:rsidRPr="002C5B47">
        <w:rPr>
          <w:rFonts w:ascii="Meiryo UI" w:eastAsia="Meiryo UI" w:hAnsi="Meiryo UI" w:cs="맑은 고딕" w:hint="eastAsia"/>
          <w:color w:val="000000" w:themeColor="text1"/>
          <w:szCs w:val="20"/>
          <w:shd w:val="clear" w:color="auto" w:fill="FDFDFD"/>
          <w:lang w:eastAsia="ja-JP"/>
        </w:rPr>
        <w:t>する責任は提案業者にありますのでご注意ください</w:t>
      </w:r>
      <w:r w:rsidRPr="002C5B47">
        <w:rPr>
          <w:rFonts w:ascii="Meiryo UI" w:eastAsia="Meiryo UI" w:hAnsi="Meiryo UI" w:cs="Helvetica"/>
          <w:color w:val="000000" w:themeColor="text1"/>
          <w:szCs w:val="20"/>
          <w:shd w:val="clear" w:color="auto" w:fill="FDFDFD"/>
          <w:lang w:eastAsia="ja-JP"/>
        </w:rPr>
        <w:t>。</w:t>
      </w:r>
    </w:p>
    <w:p w14:paraId="7404BECA" w14:textId="3F8924F4" w:rsidR="00EB68EF" w:rsidRPr="00A1776F" w:rsidRDefault="00EB68EF" w:rsidP="00EB68EF">
      <w:pPr>
        <w:pStyle w:val="a5"/>
        <w:widowControl w:val="0"/>
        <w:numPr>
          <w:ilvl w:val="0"/>
          <w:numId w:val="24"/>
        </w:numPr>
        <w:wordWrap w:val="0"/>
        <w:autoSpaceDE w:val="0"/>
        <w:autoSpaceDN w:val="0"/>
        <w:snapToGrid w:val="0"/>
        <w:spacing w:after="0" w:line="276" w:lineRule="auto"/>
        <w:ind w:leftChars="0"/>
        <w:jc w:val="left"/>
        <w:textAlignment w:val="baseline"/>
        <w:rPr>
          <w:rFonts w:ascii="Meiryo UI" w:eastAsia="Meiryo UI" w:hAnsi="Meiryo UI" w:cs="굴림"/>
          <w:color w:val="000000"/>
          <w:kern w:val="0"/>
          <w:szCs w:val="20"/>
          <w:lang w:eastAsia="ja-JP"/>
        </w:rPr>
      </w:pPr>
      <w:r w:rsidRPr="009A71B4">
        <w:rPr>
          <w:rFonts w:ascii="Meiryo UI" w:eastAsia="Meiryo UI" w:hAnsi="Meiryo UI" w:cs="Helvetica"/>
          <w:color w:val="000000"/>
          <w:szCs w:val="20"/>
          <w:shd w:val="clear" w:color="auto" w:fill="FDFDFD"/>
          <w:lang w:eastAsia="ja-JP"/>
        </w:rPr>
        <w:t>提案書は</w:t>
      </w:r>
      <w:r w:rsidRPr="009A71B4">
        <w:rPr>
          <w:rFonts w:ascii="Meiryo UI" w:eastAsia="Meiryo UI" w:hAnsi="Meiryo UI" w:cs="Helvetica"/>
          <w:color w:val="000000"/>
          <w:szCs w:val="20"/>
          <w:u w:val="single"/>
          <w:shd w:val="clear" w:color="auto" w:fill="FDFDFD"/>
          <w:lang w:eastAsia="ja-JP"/>
        </w:rPr>
        <w:t>必ず</w:t>
      </w:r>
      <w:r w:rsidRPr="00DD0017">
        <w:rPr>
          <w:rFonts w:ascii="Meiryo UI" w:eastAsia="Meiryo UI" w:hAnsi="Meiryo UI" w:cs="Helvetica" w:hint="eastAsia"/>
          <w:color w:val="060ABA"/>
          <w:szCs w:val="20"/>
          <w:u w:val="single"/>
          <w:shd w:val="clear" w:color="auto" w:fill="FDFDFD"/>
          <w:lang w:eastAsia="ja-JP"/>
        </w:rPr>
        <w:t>1</w:t>
      </w:r>
      <w:r w:rsidR="00AC6409">
        <w:rPr>
          <w:rFonts w:ascii="Meiryo UI" w:eastAsia="Meiryo UI" w:hAnsi="Meiryo UI" w:cs="Helvetica" w:hint="eastAsia"/>
          <w:color w:val="060ABA"/>
          <w:szCs w:val="20"/>
          <w:u w:val="single"/>
          <w:shd w:val="clear" w:color="auto" w:fill="FDFDFD"/>
          <w:lang w:eastAsia="ja-JP"/>
        </w:rPr>
        <w:t>0</w:t>
      </w:r>
      <w:r w:rsidRPr="000D0AA3">
        <w:rPr>
          <w:rFonts w:ascii="Meiryo UI" w:eastAsia="Meiryo UI" w:hAnsi="Meiryo UI" w:cs="Helvetica"/>
          <w:color w:val="3333FF"/>
          <w:szCs w:val="20"/>
          <w:u w:val="single"/>
          <w:shd w:val="clear" w:color="auto" w:fill="FDFDFD"/>
          <w:lang w:eastAsia="ja-JP"/>
        </w:rPr>
        <w:t>ペ</w:t>
      </w:r>
      <w:r w:rsidRPr="000D0AA3">
        <w:rPr>
          <w:rFonts w:ascii="Meiryo UI" w:eastAsia="Meiryo UI" w:hAnsi="Meiryo UI" w:cs="MS Mincho" w:hint="eastAsia"/>
          <w:color w:val="3333FF"/>
          <w:szCs w:val="20"/>
          <w:u w:val="single"/>
          <w:shd w:val="clear" w:color="auto" w:fill="FDFDFD"/>
          <w:lang w:eastAsia="ja-JP"/>
        </w:rPr>
        <w:t>ー</w:t>
      </w:r>
      <w:r w:rsidRPr="000D0AA3">
        <w:rPr>
          <w:rFonts w:ascii="Meiryo UI" w:eastAsia="Meiryo UI" w:hAnsi="Meiryo UI" w:cs="맑은 고딕" w:hint="eastAsia"/>
          <w:color w:val="3333FF"/>
          <w:szCs w:val="20"/>
          <w:u w:val="single"/>
          <w:shd w:val="clear" w:color="auto" w:fill="FDFDFD"/>
          <w:lang w:eastAsia="ja-JP"/>
        </w:rPr>
        <w:t>ジ</w:t>
      </w:r>
      <w:r w:rsidR="00F5012F">
        <w:rPr>
          <w:rFonts w:ascii="Meiryo UI" w:eastAsia="Meiryo UI" w:hAnsi="Meiryo UI" w:cs="Helvetica" w:hint="eastAsia"/>
          <w:color w:val="3333FF"/>
          <w:szCs w:val="20"/>
          <w:u w:val="single"/>
          <w:shd w:val="clear" w:color="auto" w:fill="FDFDFD"/>
          <w:lang w:eastAsia="ja-JP"/>
        </w:rPr>
        <w:t>以内</w:t>
      </w:r>
      <w:r w:rsidR="00AC6409">
        <w:rPr>
          <w:rFonts w:ascii="Meiryo UI" w:eastAsia="Meiryo UI" w:hAnsi="Meiryo UI" w:cs="Helvetica" w:hint="eastAsia"/>
          <w:color w:val="3333FF"/>
          <w:szCs w:val="20"/>
          <w:u w:val="single"/>
          <w:shd w:val="clear" w:color="auto" w:fill="FDFDFD"/>
          <w:lang w:eastAsia="ja-JP"/>
        </w:rPr>
        <w:t>(表紙を除く)</w:t>
      </w:r>
      <w:r w:rsidRPr="009A71B4">
        <w:rPr>
          <w:rFonts w:ascii="Meiryo UI" w:eastAsia="Meiryo UI" w:hAnsi="Meiryo UI" w:cs="맑은 고딕" w:hint="eastAsia"/>
          <w:color w:val="000000"/>
          <w:szCs w:val="20"/>
          <w:u w:val="single"/>
          <w:shd w:val="clear" w:color="auto" w:fill="FDFDFD"/>
          <w:lang w:eastAsia="ja-JP"/>
        </w:rPr>
        <w:t>で作成</w:t>
      </w:r>
      <w:r w:rsidRPr="009A71B4">
        <w:rPr>
          <w:rFonts w:ascii="Meiryo UI" w:eastAsia="Meiryo UI" w:hAnsi="Meiryo UI" w:cs="맑은 고딕" w:hint="eastAsia"/>
          <w:color w:val="000000"/>
          <w:szCs w:val="20"/>
          <w:shd w:val="clear" w:color="auto" w:fill="FDFDFD"/>
          <w:lang w:eastAsia="ja-JP"/>
        </w:rPr>
        <w:t>し、次の事項を中心に記述してください</w:t>
      </w:r>
      <w:r w:rsidRPr="009A71B4">
        <w:rPr>
          <w:rFonts w:ascii="Meiryo UI" w:eastAsia="Meiryo UI" w:hAnsi="Meiryo UI" w:cs="Helvetica"/>
          <w:color w:val="000000"/>
          <w:szCs w:val="20"/>
          <w:shd w:val="clear" w:color="auto" w:fill="FDFDFD"/>
          <w:lang w:eastAsia="ja-JP"/>
        </w:rPr>
        <w:t>。</w:t>
      </w:r>
      <w:r w:rsidRPr="009A71B4">
        <w:rPr>
          <w:rFonts w:ascii="Meiryo UI" w:eastAsia="Meiryo UI" w:hAnsi="Meiryo UI" w:cs="Helvetica"/>
          <w:color w:val="000000"/>
          <w:szCs w:val="20"/>
          <w:lang w:eastAsia="ja-JP"/>
        </w:rPr>
        <w:br/>
      </w:r>
      <w:r w:rsidRPr="009A71B4">
        <w:rPr>
          <w:rFonts w:ascii="Meiryo UI" w:eastAsia="Meiryo UI" w:hAnsi="Meiryo UI" w:cs="Helvetica"/>
          <w:color w:val="000000"/>
          <w:szCs w:val="20"/>
          <w:shd w:val="clear" w:color="auto" w:fill="FDFDFD"/>
          <w:lang w:eastAsia="ja-JP"/>
        </w:rPr>
        <w:t>- 提案</w:t>
      </w:r>
      <w:r w:rsidRPr="009A71B4">
        <w:rPr>
          <w:rFonts w:ascii="Meiryo UI" w:eastAsia="Meiryo UI" w:hAnsi="Meiryo UI" w:cs="새굴림" w:hint="eastAsia"/>
          <w:color w:val="000000"/>
          <w:szCs w:val="20"/>
          <w:shd w:val="clear" w:color="auto" w:fill="FDFDFD"/>
          <w:lang w:eastAsia="ja-JP"/>
        </w:rPr>
        <w:t>会</w:t>
      </w:r>
      <w:r w:rsidRPr="009A71B4">
        <w:rPr>
          <w:rFonts w:ascii="Meiryo UI" w:eastAsia="Meiryo UI" w:hAnsi="Meiryo UI" w:cs="맑은 고딕" w:hint="eastAsia"/>
          <w:color w:val="000000"/>
          <w:szCs w:val="20"/>
          <w:shd w:val="clear" w:color="auto" w:fill="FDFDFD"/>
          <w:lang w:eastAsia="ja-JP"/>
        </w:rPr>
        <w:t>社が推進しようとする主要事</w:t>
      </w:r>
      <w:r w:rsidRPr="009A71B4">
        <w:rPr>
          <w:rFonts w:ascii="Meiryo UI" w:eastAsia="Meiryo UI" w:hAnsi="Meiryo UI" w:cs="Helvetica"/>
          <w:color w:val="000000"/>
          <w:szCs w:val="20"/>
          <w:shd w:val="clear" w:color="auto" w:fill="FDFDFD"/>
          <w:lang w:eastAsia="ja-JP"/>
        </w:rPr>
        <w:t>項</w:t>
      </w:r>
      <w:r w:rsidRPr="009A71B4">
        <w:rPr>
          <w:rFonts w:ascii="Meiryo UI" w:eastAsia="Meiryo UI" w:hAnsi="Meiryo UI" w:cs="Helvetica"/>
          <w:color w:val="000000"/>
          <w:szCs w:val="20"/>
          <w:lang w:eastAsia="ja-JP"/>
        </w:rPr>
        <w:br/>
      </w:r>
      <w:r w:rsidRPr="009A71B4">
        <w:rPr>
          <w:rFonts w:ascii="Meiryo UI" w:eastAsia="Meiryo UI" w:hAnsi="Meiryo UI" w:cs="Helvetica"/>
          <w:color w:val="000000"/>
          <w:szCs w:val="20"/>
          <w:shd w:val="clear" w:color="auto" w:fill="FDFDFD"/>
          <w:lang w:eastAsia="ja-JP"/>
        </w:rPr>
        <w:lastRenderedPageBreak/>
        <w:t xml:space="preserve">- </w:t>
      </w:r>
      <w:r w:rsidR="00DD0017">
        <w:rPr>
          <w:rFonts w:ascii="Meiryo UI" w:eastAsia="Meiryo UI" w:hAnsi="Meiryo UI" w:cs="Helvetica" w:hint="eastAsia"/>
          <w:color w:val="000000"/>
          <w:szCs w:val="20"/>
          <w:shd w:val="clear" w:color="auto" w:fill="FDFDFD"/>
          <w:lang w:eastAsia="ja-JP"/>
        </w:rPr>
        <w:t>本</w:t>
      </w:r>
      <w:r w:rsidRPr="00A1776F">
        <w:rPr>
          <w:rFonts w:ascii="Meiryo UI" w:eastAsia="Meiryo UI" w:hAnsi="Meiryo UI" w:cs="Helvetica"/>
          <w:color w:val="000000"/>
          <w:szCs w:val="20"/>
          <w:shd w:val="clear" w:color="auto" w:fill="FDFDFD"/>
          <w:lang w:eastAsia="ja-JP"/>
        </w:rPr>
        <w:t>事業を成功させるための提案業者の事業管理</w:t>
      </w:r>
      <w:r w:rsidR="00DD0017" w:rsidRPr="00A1776F">
        <w:rPr>
          <w:rFonts w:ascii="Meiryo UI" w:eastAsia="Meiryo UI" w:hAnsi="Meiryo UI" w:cs="Helvetica" w:hint="eastAsia"/>
          <w:color w:val="000000"/>
          <w:szCs w:val="20"/>
          <w:shd w:val="clear" w:color="auto" w:fill="FDFDFD"/>
          <w:lang w:eastAsia="ja-JP"/>
        </w:rPr>
        <w:t>方針</w:t>
      </w:r>
    </w:p>
    <w:p w14:paraId="74FFBE12" w14:textId="00A8805B" w:rsidR="00A1776F" w:rsidRDefault="00A1776F" w:rsidP="00A1776F">
      <w:pPr>
        <w:widowControl w:val="0"/>
        <w:wordWrap w:val="0"/>
        <w:autoSpaceDE w:val="0"/>
        <w:autoSpaceDN w:val="0"/>
        <w:snapToGrid w:val="0"/>
        <w:spacing w:after="0" w:line="276" w:lineRule="auto"/>
        <w:ind w:firstLine="800"/>
        <w:jc w:val="left"/>
        <w:textAlignment w:val="baseline"/>
        <w:rPr>
          <w:rFonts w:ascii="Meiryo UI" w:eastAsia="Meiryo UI" w:hAnsi="Meiryo UI" w:cs="맑은 고딕"/>
          <w:lang w:eastAsia="ja-JP"/>
        </w:rPr>
      </w:pPr>
      <w:r w:rsidRPr="00A1776F">
        <w:rPr>
          <w:rFonts w:ascii="Meiryo UI" w:eastAsia="Meiryo UI" w:hAnsi="Meiryo UI" w:hint="eastAsia"/>
          <w:lang w:eastAsia="ja-JP"/>
        </w:rPr>
        <w:t>-</w:t>
      </w:r>
      <w:r w:rsidRPr="00A1776F">
        <w:rPr>
          <w:rFonts w:ascii="Meiryo UI" w:eastAsia="Meiryo UI" w:hAnsi="Meiryo UI"/>
          <w:lang w:eastAsia="ja-JP"/>
        </w:rPr>
        <w:t xml:space="preserve"> 業務遂行によって作成</w:t>
      </w:r>
      <w:r w:rsidRPr="00A1776F">
        <w:rPr>
          <w:rFonts w:ascii="Meiryo UI" w:eastAsia="Meiryo UI" w:hAnsi="Meiryo UI" w:cs="MS Mincho" w:hint="eastAsia"/>
          <w:lang w:eastAsia="ja-JP"/>
        </w:rPr>
        <w:t>・実</w:t>
      </w:r>
      <w:r w:rsidRPr="00A1776F">
        <w:rPr>
          <w:rFonts w:ascii="Meiryo UI" w:eastAsia="Meiryo UI" w:hAnsi="Meiryo UI" w:cs="맑은 고딕" w:hint="eastAsia"/>
          <w:lang w:eastAsia="ja-JP"/>
        </w:rPr>
        <w:t>現する成果物の具体的な</w:t>
      </w:r>
      <w:r w:rsidRPr="00A1776F">
        <w:rPr>
          <w:rFonts w:ascii="Meiryo UI" w:eastAsia="Meiryo UI" w:hAnsi="Meiryo UI" w:cs="MS Mincho" w:hint="eastAsia"/>
          <w:lang w:eastAsia="ja-JP"/>
        </w:rPr>
        <w:t>内</w:t>
      </w:r>
      <w:r w:rsidRPr="00A1776F">
        <w:rPr>
          <w:rFonts w:ascii="Meiryo UI" w:eastAsia="Meiryo UI" w:hAnsi="Meiryo UI" w:cs="맑은 고딕" w:hint="eastAsia"/>
          <w:lang w:eastAsia="ja-JP"/>
        </w:rPr>
        <w:t>容</w:t>
      </w:r>
    </w:p>
    <w:p w14:paraId="788234F3" w14:textId="77777777" w:rsidR="00A1776F" w:rsidRDefault="00A1776F" w:rsidP="00A1776F">
      <w:pPr>
        <w:widowControl w:val="0"/>
        <w:wordWrap w:val="0"/>
        <w:autoSpaceDE w:val="0"/>
        <w:autoSpaceDN w:val="0"/>
        <w:snapToGrid w:val="0"/>
        <w:spacing w:after="0" w:line="276" w:lineRule="auto"/>
        <w:ind w:leftChars="100" w:left="200" w:firstLineChars="300" w:firstLine="600"/>
        <w:textAlignment w:val="baseline"/>
        <w:rPr>
          <w:rFonts w:ascii="Meiryo UI" w:eastAsia="Meiryo UI" w:hAnsi="Meiryo UI" w:cs="Helvetica"/>
          <w:color w:val="000000" w:themeColor="text1"/>
          <w:szCs w:val="20"/>
          <w:shd w:val="clear" w:color="auto" w:fill="FDFDFD"/>
          <w:lang w:eastAsia="ja-JP"/>
        </w:rPr>
      </w:pPr>
      <w:r>
        <w:rPr>
          <w:rFonts w:ascii="Meiryo UI" w:eastAsia="Meiryo UI" w:hAnsi="Meiryo UI" w:cs="맑은 고딕" w:hint="eastAsia"/>
          <w:lang w:eastAsia="ja-JP"/>
        </w:rPr>
        <w:t xml:space="preserve">- </w:t>
      </w:r>
      <w:r w:rsidRPr="00DD0017">
        <w:rPr>
          <w:rFonts w:ascii="Meiryo UI" w:eastAsia="Meiryo UI" w:hAnsi="Meiryo UI" w:cs="Helvetica"/>
          <w:color w:val="000000" w:themeColor="text1"/>
          <w:szCs w:val="20"/>
          <w:shd w:val="clear" w:color="auto" w:fill="FDFDFD"/>
          <w:lang w:eastAsia="ja-JP"/>
        </w:rPr>
        <w:t>キービジュアル画像、会場空間構成等、全体的なデザイン方向性を具体的に確認できる内容</w:t>
      </w:r>
      <w:r w:rsidRPr="00A1776F">
        <w:rPr>
          <w:rFonts w:ascii="Meiryo UI" w:eastAsia="Meiryo UI" w:hAnsi="Meiryo UI" w:cs="Helvetica"/>
          <w:color w:val="000000" w:themeColor="text1"/>
          <w:szCs w:val="20"/>
          <w:shd w:val="clear" w:color="auto" w:fill="FDFDFD"/>
          <w:lang w:eastAsia="ja-JP"/>
        </w:rPr>
        <w:t>（必要に応じて</w:t>
      </w:r>
      <w:r>
        <w:rPr>
          <w:rFonts w:ascii="Meiryo UI" w:eastAsia="Meiryo UI" w:hAnsi="Meiryo UI" w:cs="Helvetica" w:hint="eastAsia"/>
          <w:color w:val="000000" w:themeColor="text1"/>
          <w:szCs w:val="20"/>
          <w:shd w:val="clear" w:color="auto" w:fill="FDFDFD"/>
          <w:lang w:eastAsia="ja-JP"/>
        </w:rPr>
        <w:t xml:space="preserve">　</w:t>
      </w:r>
    </w:p>
    <w:p w14:paraId="40DF8ADB" w14:textId="36363AA0" w:rsidR="00A1776F" w:rsidRPr="00A1776F" w:rsidRDefault="00A1776F" w:rsidP="00A1776F">
      <w:pPr>
        <w:widowControl w:val="0"/>
        <w:wordWrap w:val="0"/>
        <w:autoSpaceDE w:val="0"/>
        <w:autoSpaceDN w:val="0"/>
        <w:snapToGrid w:val="0"/>
        <w:spacing w:after="0" w:line="276" w:lineRule="auto"/>
        <w:ind w:leftChars="100" w:left="200" w:firstLineChars="400" w:firstLine="800"/>
        <w:textAlignment w:val="baseline"/>
        <w:rPr>
          <w:rFonts w:ascii="Meiryo UI" w:eastAsia="Meiryo UI" w:hAnsi="Meiryo UI" w:cs="Helvetica"/>
          <w:color w:val="000000" w:themeColor="text1"/>
          <w:szCs w:val="20"/>
          <w:shd w:val="clear" w:color="auto" w:fill="FDFDFD"/>
          <w:lang w:eastAsia="ja-JP"/>
        </w:rPr>
      </w:pPr>
      <w:r w:rsidRPr="00A1776F">
        <w:rPr>
          <w:rFonts w:ascii="Meiryo UI" w:eastAsia="Meiryo UI" w:hAnsi="Meiryo UI" w:cs="Helvetica"/>
          <w:color w:val="000000" w:themeColor="text1"/>
          <w:szCs w:val="20"/>
          <w:shd w:val="clear" w:color="auto" w:fill="FDFDFD"/>
          <w:lang w:eastAsia="ja-JP"/>
        </w:rPr>
        <w:t>図表・イラスト等を活用）</w:t>
      </w:r>
    </w:p>
    <w:p w14:paraId="75183D7F" w14:textId="36C5FBBF" w:rsidR="00EB68EF" w:rsidRPr="00C74319" w:rsidRDefault="00EB68EF" w:rsidP="00C74319">
      <w:pPr>
        <w:pStyle w:val="a5"/>
        <w:widowControl w:val="0"/>
        <w:numPr>
          <w:ilvl w:val="0"/>
          <w:numId w:val="24"/>
        </w:numPr>
        <w:wordWrap w:val="0"/>
        <w:autoSpaceDE w:val="0"/>
        <w:autoSpaceDN w:val="0"/>
        <w:snapToGrid w:val="0"/>
        <w:spacing w:before="200" w:after="0" w:line="276" w:lineRule="auto"/>
        <w:ind w:leftChars="0"/>
        <w:jc w:val="left"/>
        <w:textAlignment w:val="baseline"/>
        <w:rPr>
          <w:rFonts w:ascii="Meiryo UI" w:eastAsia="Meiryo UI" w:hAnsi="Meiryo UI" w:cs="Helvetica"/>
          <w:color w:val="000000" w:themeColor="text1"/>
          <w:szCs w:val="20"/>
          <w:shd w:val="clear" w:color="auto" w:fill="FDFDFD"/>
          <w:lang w:eastAsia="ja-JP"/>
        </w:rPr>
      </w:pPr>
      <w:r w:rsidRPr="001739D4">
        <w:rPr>
          <w:rFonts w:ascii="Meiryo UI" w:eastAsia="Meiryo UI" w:hAnsi="Meiryo UI" w:cs="Helvetica" w:hint="eastAsia"/>
          <w:b/>
          <w:bCs/>
          <w:color w:val="000000" w:themeColor="text1"/>
          <w:szCs w:val="20"/>
          <w:shd w:val="clear" w:color="auto" w:fill="FDFDFD"/>
          <w:lang w:eastAsia="ja-JP"/>
        </w:rPr>
        <w:t>提案書は、下記様式に準拠して作成してください。なお、</w:t>
      </w:r>
      <w:r w:rsidRPr="001739D4">
        <w:rPr>
          <w:rFonts w:ascii="Meiryo UI" w:eastAsia="Meiryo UI" w:hAnsi="Meiryo UI" w:cs="Helvetica" w:hint="eastAsia"/>
          <w:b/>
          <w:bCs/>
          <w:color w:val="000000" w:themeColor="text1"/>
          <w:szCs w:val="20"/>
          <w:u w:val="single"/>
          <w:shd w:val="clear" w:color="auto" w:fill="FDFDFD"/>
          <w:lang w:eastAsia="ja-JP"/>
        </w:rPr>
        <w:t>文書下部には必ずページ番号を付してください。</w:t>
      </w:r>
      <w:r w:rsidRPr="00C74319">
        <w:rPr>
          <w:rFonts w:ascii="Meiryo UI" w:eastAsia="Meiryo UI" w:hAnsi="Meiryo UI" w:cs="Helvetica" w:hint="eastAsia"/>
          <w:color w:val="000000" w:themeColor="text1"/>
          <w:szCs w:val="20"/>
          <w:shd w:val="clear" w:color="auto" w:fill="FDFDFD"/>
          <w:lang w:eastAsia="ja-JP"/>
        </w:rPr>
        <w:t>（</w:t>
      </w:r>
      <w:r w:rsidRPr="00C74319">
        <w:rPr>
          <w:rFonts w:ascii="Meiryo UI" w:eastAsia="Meiryo UI" w:hAnsi="Meiryo UI" w:cs="Helvetica" w:hint="eastAsia"/>
          <w:color w:val="0000FF"/>
          <w:szCs w:val="20"/>
          <w:shd w:val="clear" w:color="auto" w:fill="FDFDFD"/>
          <w:lang w:eastAsia="ja-JP"/>
        </w:rPr>
        <w:t>ハングル、</w:t>
      </w:r>
      <w:r w:rsidRPr="00C74319">
        <w:rPr>
          <w:rFonts w:ascii="Meiryo UI" w:eastAsia="Meiryo UI" w:hAnsi="Meiryo UI" w:cs="Helvetica"/>
          <w:color w:val="0000FF"/>
          <w:szCs w:val="20"/>
          <w:shd w:val="clear" w:color="auto" w:fill="FDFDFD"/>
          <w:lang w:eastAsia="ja-JP"/>
        </w:rPr>
        <w:t>Word、PowerPointの使用可）</w:t>
      </w:r>
      <w:r w:rsidRPr="00C74319">
        <w:rPr>
          <w:rFonts w:ascii="Meiryo UI" w:eastAsia="Meiryo UI" w:hAnsi="Meiryo UI" w:cs="Helvetica"/>
          <w:color w:val="000000" w:themeColor="text1"/>
          <w:szCs w:val="20"/>
          <w:shd w:val="clear" w:color="auto" w:fill="FDFDFD"/>
          <w:lang w:eastAsia="ja-JP"/>
        </w:rPr>
        <w:t xml:space="preserve"> </w:t>
      </w:r>
    </w:p>
    <w:p w14:paraId="3DFC238D" w14:textId="6AD414DB" w:rsidR="00EB68EF" w:rsidRDefault="00EB68EF" w:rsidP="00EB68EF">
      <w:pPr>
        <w:pStyle w:val="a5"/>
        <w:widowControl w:val="0"/>
        <w:numPr>
          <w:ilvl w:val="0"/>
          <w:numId w:val="24"/>
        </w:numPr>
        <w:wordWrap w:val="0"/>
        <w:autoSpaceDE w:val="0"/>
        <w:autoSpaceDN w:val="0"/>
        <w:snapToGrid w:val="0"/>
        <w:spacing w:before="200" w:after="0" w:line="276" w:lineRule="auto"/>
        <w:ind w:leftChars="0"/>
        <w:jc w:val="left"/>
        <w:textAlignment w:val="baseline"/>
        <w:rPr>
          <w:rFonts w:ascii="Meiryo UI" w:eastAsia="Meiryo UI" w:hAnsi="Meiryo UI" w:cs="Helvetica"/>
          <w:color w:val="000000"/>
          <w:szCs w:val="20"/>
          <w:shd w:val="clear" w:color="auto" w:fill="FDFDFD"/>
          <w:lang w:eastAsia="ja-JP"/>
        </w:rPr>
      </w:pPr>
      <w:r w:rsidRPr="001739D4">
        <w:rPr>
          <w:rFonts w:ascii="Meiryo UI" w:eastAsia="Meiryo UI" w:hAnsi="Meiryo UI" w:cs="맑은 고딕"/>
          <w:color w:val="000000"/>
          <w:szCs w:val="20"/>
          <w:shd w:val="clear" w:color="auto" w:fill="FDFDFD"/>
          <w:lang w:eastAsia="ja-JP"/>
        </w:rPr>
        <w:t>提案書は</w:t>
      </w:r>
      <w:r w:rsidRPr="001739D4">
        <w:rPr>
          <w:rFonts w:ascii="Meiryo UI" w:eastAsia="Meiryo UI" w:hAnsi="Meiryo UI" w:cs="맑은 고딕" w:hint="eastAsia"/>
          <w:color w:val="000000"/>
          <w:szCs w:val="20"/>
          <w:shd w:val="clear" w:color="auto" w:fill="FDFDFD"/>
          <w:lang w:eastAsia="ja-JP"/>
        </w:rPr>
        <w:t>韓国語又は日本語で作成しなければならず、</w:t>
      </w:r>
      <w:r w:rsidR="00DD0017" w:rsidRPr="00DD0017">
        <w:rPr>
          <w:rFonts w:hint="eastAsia"/>
          <w:lang w:eastAsia="ja-JP"/>
        </w:rPr>
        <w:t xml:space="preserve"> </w:t>
      </w:r>
      <w:r w:rsidR="00DD0017" w:rsidRPr="00DD0017">
        <w:rPr>
          <w:rFonts w:ascii="Meiryo UI" w:eastAsia="Meiryo UI" w:hAnsi="Meiryo UI" w:cs="맑은 고딕"/>
          <w:color w:val="000000"/>
          <w:szCs w:val="20"/>
          <w:shd w:val="clear" w:color="auto" w:fill="FDFDFD"/>
          <w:lang w:eastAsia="ja-JP"/>
        </w:rPr>
        <w:t>英語略語を使用する場合は略語の説明を記述してください</w:t>
      </w:r>
      <w:r w:rsidRPr="001739D4">
        <w:rPr>
          <w:rFonts w:ascii="Meiryo UI" w:eastAsia="Meiryo UI" w:hAnsi="Meiryo UI" w:cs="Helvetica"/>
          <w:color w:val="000000"/>
          <w:szCs w:val="20"/>
          <w:shd w:val="clear" w:color="auto" w:fill="FDFDFD"/>
          <w:lang w:eastAsia="ja-JP"/>
        </w:rPr>
        <w:t>。</w:t>
      </w:r>
    </w:p>
    <w:p w14:paraId="7194492B" w14:textId="77777777" w:rsidR="00EB68EF" w:rsidRPr="009A71B4" w:rsidRDefault="00EB68EF" w:rsidP="00EB68EF">
      <w:pPr>
        <w:pStyle w:val="a5"/>
        <w:widowControl w:val="0"/>
        <w:numPr>
          <w:ilvl w:val="0"/>
          <w:numId w:val="24"/>
        </w:numPr>
        <w:wordWrap w:val="0"/>
        <w:autoSpaceDE w:val="0"/>
        <w:autoSpaceDN w:val="0"/>
        <w:snapToGrid w:val="0"/>
        <w:spacing w:before="200" w:after="0" w:line="276" w:lineRule="auto"/>
        <w:ind w:leftChars="0"/>
        <w:jc w:val="left"/>
        <w:textAlignment w:val="baseline"/>
        <w:rPr>
          <w:rFonts w:ascii="Meiryo UI" w:eastAsia="Meiryo UI" w:hAnsi="Meiryo UI" w:cs="Helvetica"/>
          <w:color w:val="000000"/>
          <w:szCs w:val="20"/>
          <w:lang w:eastAsia="ja-JP"/>
        </w:rPr>
      </w:pPr>
      <w:r w:rsidRPr="009A71B4">
        <w:rPr>
          <w:rFonts w:ascii="Meiryo UI" w:eastAsia="Meiryo UI" w:hAnsi="Meiryo UI" w:cs="Helvetica"/>
          <w:color w:val="000000"/>
          <w:szCs w:val="20"/>
          <w:shd w:val="clear" w:color="auto" w:fill="FDFDFD"/>
          <w:lang w:eastAsia="ja-JP"/>
        </w:rPr>
        <w:t>提案書の</w:t>
      </w:r>
      <w:r w:rsidRPr="009A71B4">
        <w:rPr>
          <w:rFonts w:ascii="Meiryo UI" w:eastAsia="Meiryo UI" w:hAnsi="Meiryo UI" w:cs="새굴림" w:hint="eastAsia"/>
          <w:color w:val="000000"/>
          <w:szCs w:val="20"/>
          <w:shd w:val="clear" w:color="auto" w:fill="FDFDFD"/>
          <w:lang w:eastAsia="ja-JP"/>
        </w:rPr>
        <w:t>内</w:t>
      </w:r>
      <w:r w:rsidRPr="009A71B4">
        <w:rPr>
          <w:rFonts w:ascii="Meiryo UI" w:eastAsia="Meiryo UI" w:hAnsi="Meiryo UI" w:cs="맑은 고딕" w:hint="eastAsia"/>
          <w:color w:val="000000"/>
          <w:szCs w:val="20"/>
          <w:shd w:val="clear" w:color="auto" w:fill="FDFDFD"/>
          <w:lang w:eastAsia="ja-JP"/>
        </w:rPr>
        <w:t>容は明確な用語を使用して表現し、「</w:t>
      </w:r>
      <w:r w:rsidRPr="009A71B4">
        <w:rPr>
          <w:rFonts w:ascii="Meiryo UI" w:eastAsia="Meiryo UI" w:hAnsi="Meiryo UI" w:cs="Helvetica"/>
          <w:color w:val="000000"/>
          <w:szCs w:val="20"/>
          <w:shd w:val="clear" w:color="auto" w:fill="FDFDFD"/>
          <w:lang w:eastAsia="ja-JP"/>
        </w:rPr>
        <w:t>~</w:t>
      </w:r>
      <w:r w:rsidRPr="009A71B4">
        <w:rPr>
          <w:rFonts w:ascii="Meiryo UI" w:eastAsia="Meiryo UI" w:hAnsi="Meiryo UI" w:cs="Helvetica" w:hint="eastAsia"/>
          <w:color w:val="000000"/>
          <w:szCs w:val="20"/>
          <w:shd w:val="clear" w:color="auto" w:fill="FDFDFD"/>
          <w:lang w:eastAsia="ja-JP"/>
        </w:rPr>
        <w:t>しうる</w:t>
      </w:r>
      <w:r w:rsidRPr="009A71B4">
        <w:rPr>
          <w:rFonts w:ascii="Meiryo UI" w:eastAsia="Meiryo UI" w:hAnsi="Meiryo UI" w:cs="Helvetica"/>
          <w:color w:val="000000"/>
          <w:szCs w:val="20"/>
          <w:shd w:val="clear" w:color="auto" w:fill="FDFDFD"/>
          <w:lang w:eastAsia="ja-JP"/>
        </w:rPr>
        <w:t>」、「~</w:t>
      </w:r>
      <w:r>
        <w:rPr>
          <w:rFonts w:ascii="Meiryo UI" w:eastAsia="Meiryo UI" w:hAnsi="Meiryo UI" w:cs="Helvetica" w:hint="eastAsia"/>
          <w:color w:val="000000"/>
          <w:szCs w:val="20"/>
          <w:shd w:val="clear" w:color="auto" w:fill="FDFDFD"/>
          <w:lang w:eastAsia="ja-JP"/>
        </w:rPr>
        <w:t>の</w:t>
      </w:r>
      <w:r w:rsidRPr="009A71B4">
        <w:rPr>
          <w:rFonts w:ascii="Meiryo UI" w:eastAsia="Meiryo UI" w:hAnsi="Meiryo UI" w:cs="Helvetica" w:hint="eastAsia"/>
          <w:color w:val="000000"/>
          <w:szCs w:val="20"/>
          <w:shd w:val="clear" w:color="auto" w:fill="FDFDFD"/>
          <w:lang w:eastAsia="ja-JP"/>
        </w:rPr>
        <w:t>可能性がある</w:t>
      </w:r>
      <w:r w:rsidRPr="009A71B4">
        <w:rPr>
          <w:rFonts w:ascii="Meiryo UI" w:eastAsia="Meiryo UI" w:hAnsi="Meiryo UI" w:cs="Helvetica"/>
          <w:color w:val="000000"/>
          <w:szCs w:val="20"/>
          <w:shd w:val="clear" w:color="auto" w:fill="FDFDFD"/>
          <w:lang w:eastAsia="ja-JP"/>
        </w:rPr>
        <w:t>」、「~を考慮している」などの曖昧な表現は提案書の評</w:t>
      </w:r>
      <w:r w:rsidRPr="009A71B4">
        <w:rPr>
          <w:rFonts w:ascii="Meiryo UI" w:eastAsia="Meiryo UI" w:hAnsi="Meiryo UI" w:cs="새굴림" w:hint="eastAsia"/>
          <w:color w:val="000000"/>
          <w:szCs w:val="20"/>
          <w:shd w:val="clear" w:color="auto" w:fill="FDFDFD"/>
          <w:lang w:eastAsia="ja-JP"/>
        </w:rPr>
        <w:t>価</w:t>
      </w:r>
      <w:r w:rsidRPr="009A71B4">
        <w:rPr>
          <w:rFonts w:ascii="Meiryo UI" w:eastAsia="Meiryo UI" w:hAnsi="Meiryo UI" w:cs="맑은 고딕" w:hint="eastAsia"/>
          <w:color w:val="000000"/>
          <w:szCs w:val="20"/>
          <w:shd w:val="clear" w:color="auto" w:fill="FDFDFD"/>
          <w:lang w:eastAsia="ja-JP"/>
        </w:rPr>
        <w:t>時に不可能な事項とみなされますのでご注意ください</w:t>
      </w:r>
      <w:r w:rsidRPr="009A71B4">
        <w:rPr>
          <w:rFonts w:ascii="Meiryo UI" w:eastAsia="Meiryo UI" w:hAnsi="Meiryo UI" w:cs="Helvetica"/>
          <w:color w:val="000000"/>
          <w:szCs w:val="20"/>
          <w:shd w:val="clear" w:color="auto" w:fill="FDFDFD"/>
          <w:lang w:eastAsia="ja-JP"/>
        </w:rPr>
        <w:t>。</w:t>
      </w:r>
    </w:p>
    <w:p w14:paraId="60C7EEE1" w14:textId="77777777" w:rsidR="00EB68EF" w:rsidRPr="009A71B4" w:rsidRDefault="00EB68EF" w:rsidP="00EB68EF">
      <w:pPr>
        <w:pStyle w:val="a5"/>
        <w:widowControl w:val="0"/>
        <w:numPr>
          <w:ilvl w:val="0"/>
          <w:numId w:val="24"/>
        </w:numPr>
        <w:wordWrap w:val="0"/>
        <w:autoSpaceDE w:val="0"/>
        <w:autoSpaceDN w:val="0"/>
        <w:snapToGrid w:val="0"/>
        <w:spacing w:before="200" w:after="0" w:line="276" w:lineRule="auto"/>
        <w:ind w:leftChars="0"/>
        <w:jc w:val="left"/>
        <w:textAlignment w:val="baseline"/>
        <w:rPr>
          <w:rFonts w:ascii="Meiryo UI" w:eastAsia="Meiryo UI" w:hAnsi="Meiryo UI" w:cs="Helvetica"/>
          <w:color w:val="000000"/>
          <w:szCs w:val="20"/>
          <w:lang w:eastAsia="ja-JP"/>
        </w:rPr>
      </w:pPr>
      <w:r w:rsidRPr="009A71B4">
        <w:rPr>
          <w:rFonts w:ascii="Meiryo UI" w:eastAsia="Meiryo UI" w:hAnsi="Meiryo UI" w:cs="Helvetica"/>
          <w:color w:val="000000"/>
          <w:szCs w:val="20"/>
          <w:shd w:val="clear" w:color="auto" w:fill="FDFDFD"/>
          <w:lang w:eastAsia="ja-JP"/>
        </w:rPr>
        <w:t>情報システムの構築または施設構築など技術的な</w:t>
      </w:r>
      <w:r w:rsidRPr="009A71B4">
        <w:rPr>
          <w:rFonts w:ascii="Meiryo UI" w:eastAsia="Meiryo UI" w:hAnsi="Meiryo UI" w:cs="새굴림" w:hint="eastAsia"/>
          <w:color w:val="000000"/>
          <w:szCs w:val="20"/>
          <w:shd w:val="clear" w:color="auto" w:fill="FDFDFD"/>
          <w:lang w:eastAsia="ja-JP"/>
        </w:rPr>
        <w:t>説</w:t>
      </w:r>
      <w:r w:rsidRPr="009A71B4">
        <w:rPr>
          <w:rFonts w:ascii="Meiryo UI" w:eastAsia="Meiryo UI" w:hAnsi="Meiryo UI" w:cs="맑은 고딕" w:hint="eastAsia"/>
          <w:color w:val="000000"/>
          <w:szCs w:val="20"/>
          <w:shd w:val="clear" w:color="auto" w:fill="FDFDFD"/>
          <w:lang w:eastAsia="ja-JP"/>
        </w:rPr>
        <w:t>明資料が必要な場合には、別添資料を提出することができます</w:t>
      </w:r>
      <w:r w:rsidRPr="009A71B4">
        <w:rPr>
          <w:rFonts w:ascii="Meiryo UI" w:eastAsia="Meiryo UI" w:hAnsi="Meiryo UI" w:cs="Helvetica"/>
          <w:color w:val="000000"/>
          <w:szCs w:val="20"/>
          <w:shd w:val="clear" w:color="auto" w:fill="FDFDFD"/>
          <w:lang w:eastAsia="ja-JP"/>
        </w:rPr>
        <w:t>。</w:t>
      </w:r>
    </w:p>
    <w:p w14:paraId="71241C1B" w14:textId="77777777" w:rsidR="00EB68EF" w:rsidRPr="00A52661" w:rsidRDefault="00EB68EF" w:rsidP="00EB68EF">
      <w:pPr>
        <w:pStyle w:val="a5"/>
        <w:widowControl w:val="0"/>
        <w:numPr>
          <w:ilvl w:val="0"/>
          <w:numId w:val="24"/>
        </w:numPr>
        <w:wordWrap w:val="0"/>
        <w:autoSpaceDE w:val="0"/>
        <w:autoSpaceDN w:val="0"/>
        <w:snapToGrid w:val="0"/>
        <w:spacing w:before="200" w:after="0" w:line="276" w:lineRule="auto"/>
        <w:ind w:leftChars="0"/>
        <w:jc w:val="left"/>
        <w:textAlignment w:val="baseline"/>
        <w:rPr>
          <w:rFonts w:ascii="Meiryo UI" w:eastAsia="Meiryo UI" w:hAnsi="Meiryo UI" w:cs="Helvetica"/>
          <w:color w:val="000000"/>
          <w:szCs w:val="20"/>
          <w:lang w:eastAsia="ja-JP"/>
        </w:rPr>
      </w:pPr>
      <w:r w:rsidRPr="009A71B4">
        <w:rPr>
          <w:rFonts w:ascii="Meiryo UI" w:eastAsia="Meiryo UI" w:hAnsi="Meiryo UI" w:cs="Helvetica"/>
          <w:color w:val="000000"/>
          <w:szCs w:val="20"/>
          <w:shd w:val="clear" w:color="auto" w:fill="FDFDFD"/>
          <w:lang w:eastAsia="ja-JP"/>
        </w:rPr>
        <w:t>別紙は、必ず指定された</w:t>
      </w:r>
      <w:r w:rsidRPr="009A71B4">
        <w:rPr>
          <w:rFonts w:ascii="Meiryo UI" w:eastAsia="Meiryo UI" w:hAnsi="Meiryo UI" w:cs="새굴림" w:hint="eastAsia"/>
          <w:color w:val="000000"/>
          <w:szCs w:val="20"/>
          <w:shd w:val="clear" w:color="auto" w:fill="FDFDFD"/>
          <w:lang w:eastAsia="ja-JP"/>
        </w:rPr>
        <w:t>様</w:t>
      </w:r>
      <w:r w:rsidRPr="009A71B4">
        <w:rPr>
          <w:rFonts w:ascii="Meiryo UI" w:eastAsia="Meiryo UI" w:hAnsi="Meiryo UI" w:cs="맑은 고딕" w:hint="eastAsia"/>
          <w:color w:val="000000"/>
          <w:szCs w:val="20"/>
          <w:shd w:val="clear" w:color="auto" w:fill="FDFDFD"/>
          <w:lang w:eastAsia="ja-JP"/>
        </w:rPr>
        <w:t>式に</w:t>
      </w:r>
      <w:r w:rsidRPr="009A71B4">
        <w:rPr>
          <w:rFonts w:ascii="Meiryo UI" w:eastAsia="Meiryo UI" w:hAnsi="Meiryo UI" w:cs="새굴림" w:hint="eastAsia"/>
          <w:color w:val="000000"/>
          <w:szCs w:val="20"/>
          <w:shd w:val="clear" w:color="auto" w:fill="FDFDFD"/>
          <w:lang w:eastAsia="ja-JP"/>
        </w:rPr>
        <w:t>従</w:t>
      </w:r>
      <w:r w:rsidRPr="009A71B4">
        <w:rPr>
          <w:rFonts w:ascii="Meiryo UI" w:eastAsia="Meiryo UI" w:hAnsi="Meiryo UI" w:cs="맑은 고딕" w:hint="eastAsia"/>
          <w:color w:val="000000"/>
          <w:szCs w:val="20"/>
          <w:shd w:val="clear" w:color="auto" w:fill="FDFDFD"/>
          <w:lang w:eastAsia="ja-JP"/>
        </w:rPr>
        <w:t>って作成してください</w:t>
      </w:r>
      <w:r w:rsidRPr="009A71B4">
        <w:rPr>
          <w:rFonts w:ascii="Meiryo UI" w:eastAsia="Meiryo UI" w:hAnsi="Meiryo UI" w:cs="Helvetica"/>
          <w:color w:val="000000"/>
          <w:szCs w:val="20"/>
          <w:shd w:val="clear" w:color="auto" w:fill="FDFDFD"/>
          <w:lang w:eastAsia="ja-JP"/>
        </w:rPr>
        <w:t>。</w:t>
      </w:r>
    </w:p>
    <w:p w14:paraId="11572701" w14:textId="77777777" w:rsidR="00EB68EF" w:rsidRPr="000C57BD" w:rsidRDefault="00EB68EF" w:rsidP="00EB68EF">
      <w:pPr>
        <w:pStyle w:val="a5"/>
        <w:snapToGrid w:val="0"/>
        <w:spacing w:before="200" w:after="0" w:line="276" w:lineRule="auto"/>
        <w:ind w:leftChars="0"/>
        <w:jc w:val="left"/>
        <w:textAlignment w:val="baseline"/>
        <w:rPr>
          <w:rFonts w:ascii="Meiryo UI" w:eastAsia="Meiryo UI" w:hAnsi="Meiryo UI" w:cs="Helvetica"/>
          <w:color w:val="000000"/>
          <w:szCs w:val="20"/>
          <w:lang w:eastAsia="ja-JP"/>
        </w:rPr>
      </w:pPr>
    </w:p>
    <w:p w14:paraId="57801A1E" w14:textId="77777777" w:rsidR="00EB68EF" w:rsidRPr="009A71B4" w:rsidRDefault="00EB68EF" w:rsidP="00EB68EF">
      <w:pPr>
        <w:snapToGrid w:val="0"/>
        <w:spacing w:before="100" w:after="220" w:line="276" w:lineRule="auto"/>
        <w:ind w:firstLineChars="100" w:firstLine="280"/>
        <w:textAlignment w:val="baseline"/>
        <w:rPr>
          <w:rFonts w:ascii="Meiryo UI" w:eastAsia="Meiryo UI" w:hAnsi="Meiryo UI" w:cs="굴림"/>
          <w:color w:val="000000"/>
          <w:kern w:val="0"/>
          <w:sz w:val="28"/>
          <w:szCs w:val="28"/>
          <w:lang w:eastAsia="ja-JP"/>
        </w:rPr>
      </w:pPr>
      <w:r w:rsidRPr="009A71B4">
        <w:rPr>
          <w:rFonts w:ascii="Meiryo UI" w:eastAsia="Meiryo UI" w:hAnsi="Meiryo UI" w:cs="굴림" w:hint="eastAsia"/>
          <w:b/>
          <w:bCs/>
          <w:color w:val="000000"/>
          <w:kern w:val="0"/>
          <w:sz w:val="28"/>
          <w:szCs w:val="28"/>
          <w:lang w:eastAsia="ja-JP"/>
        </w:rPr>
        <w:t xml:space="preserve">3. </w:t>
      </w:r>
      <w:r w:rsidRPr="009A71B4">
        <w:rPr>
          <w:rFonts w:ascii="Meiryo UI" w:eastAsia="Meiryo UI" w:hAnsi="Meiryo UI" w:cs="바탕" w:hint="eastAsia"/>
          <w:b/>
          <w:bCs/>
          <w:color w:val="000000"/>
          <w:kern w:val="0"/>
          <w:sz w:val="28"/>
          <w:szCs w:val="28"/>
          <w:lang w:eastAsia="ja-JP"/>
        </w:rPr>
        <w:t>提案書の効力</w:t>
      </w:r>
    </w:p>
    <w:p w14:paraId="6876D90C" w14:textId="77777777" w:rsidR="00EB68EF" w:rsidRPr="009A71B4" w:rsidRDefault="00EB68EF" w:rsidP="00EB68EF">
      <w:pPr>
        <w:pStyle w:val="a5"/>
        <w:widowControl w:val="0"/>
        <w:numPr>
          <w:ilvl w:val="0"/>
          <w:numId w:val="25"/>
        </w:numPr>
        <w:wordWrap w:val="0"/>
        <w:autoSpaceDE w:val="0"/>
        <w:autoSpaceDN w:val="0"/>
        <w:snapToGrid w:val="0"/>
        <w:spacing w:line="276" w:lineRule="auto"/>
        <w:ind w:leftChars="0"/>
        <w:textAlignment w:val="baseline"/>
        <w:rPr>
          <w:rFonts w:ascii="Meiryo UI" w:eastAsia="Meiryo UI" w:hAnsi="Meiryo UI" w:cs="맑은 고딕"/>
          <w:color w:val="000000"/>
          <w:szCs w:val="20"/>
          <w:shd w:val="clear" w:color="auto" w:fill="FDFDFD"/>
          <w:lang w:eastAsia="ja-JP"/>
        </w:rPr>
      </w:pPr>
      <w:r w:rsidRPr="009A71B4">
        <w:rPr>
          <w:rFonts w:ascii="Meiryo UI" w:eastAsia="Meiryo UI" w:hAnsi="Meiryo UI" w:cs="Helvetica"/>
          <w:color w:val="000000"/>
          <w:szCs w:val="20"/>
          <w:shd w:val="clear" w:color="auto" w:fill="FDFDFD"/>
          <w:lang w:eastAsia="ja-JP"/>
        </w:rPr>
        <w:t>提出された提案書の</w:t>
      </w:r>
      <w:r w:rsidRPr="009A71B4">
        <w:rPr>
          <w:rFonts w:ascii="Meiryo UI" w:eastAsia="Meiryo UI" w:hAnsi="Meiryo UI" w:cs="새굴림" w:hint="eastAsia"/>
          <w:color w:val="000000"/>
          <w:szCs w:val="20"/>
          <w:shd w:val="clear" w:color="auto" w:fill="FDFDFD"/>
          <w:lang w:eastAsia="ja-JP"/>
        </w:rPr>
        <w:t>内</w:t>
      </w:r>
      <w:r w:rsidRPr="009A71B4">
        <w:rPr>
          <w:rFonts w:ascii="Meiryo UI" w:eastAsia="Meiryo UI" w:hAnsi="Meiryo UI" w:cs="맑은 고딕" w:hint="eastAsia"/>
          <w:color w:val="000000"/>
          <w:szCs w:val="20"/>
          <w:shd w:val="clear" w:color="auto" w:fill="FDFDFD"/>
          <w:lang w:eastAsia="ja-JP"/>
        </w:rPr>
        <w:t>容は、韓</w:t>
      </w:r>
      <w:r w:rsidRPr="009A71B4">
        <w:rPr>
          <w:rFonts w:ascii="Meiryo UI" w:eastAsia="Meiryo UI" w:hAnsi="Meiryo UI" w:cs="새굴림" w:hint="eastAsia"/>
          <w:color w:val="000000"/>
          <w:szCs w:val="20"/>
          <w:shd w:val="clear" w:color="auto" w:fill="FDFDFD"/>
          <w:lang w:eastAsia="ja-JP"/>
        </w:rPr>
        <w:t>国</w:t>
      </w:r>
      <w:r w:rsidRPr="009A71B4">
        <w:rPr>
          <w:rFonts w:ascii="Meiryo UI" w:eastAsia="Meiryo UI" w:hAnsi="Meiryo UI" w:cs="맑은 고딕" w:hint="eastAsia"/>
          <w:color w:val="000000"/>
          <w:szCs w:val="20"/>
          <w:shd w:val="clear" w:color="auto" w:fill="FDFDFD"/>
          <w:lang w:eastAsia="ja-JP"/>
        </w:rPr>
        <w:t>コンテンツ振興院が要請しない限り</w:t>
      </w:r>
      <w:r w:rsidRPr="009A71B4">
        <w:rPr>
          <w:rFonts w:ascii="Meiryo UI" w:eastAsia="Meiryo UI" w:hAnsi="Meiryo UI" w:cs="새굴림" w:hint="eastAsia"/>
          <w:color w:val="000000"/>
          <w:szCs w:val="20"/>
          <w:shd w:val="clear" w:color="auto" w:fill="FDFDFD"/>
          <w:lang w:eastAsia="ja-JP"/>
        </w:rPr>
        <w:t>変</w:t>
      </w:r>
      <w:r w:rsidRPr="009A71B4">
        <w:rPr>
          <w:rFonts w:ascii="Meiryo UI" w:eastAsia="Meiryo UI" w:hAnsi="Meiryo UI" w:cs="맑은 고딕" w:hint="eastAsia"/>
          <w:color w:val="000000"/>
          <w:szCs w:val="20"/>
          <w:shd w:val="clear" w:color="auto" w:fill="FDFDFD"/>
          <w:lang w:eastAsia="ja-JP"/>
        </w:rPr>
        <w:t>更することはできず、遂行機</w:t>
      </w:r>
      <w:r w:rsidRPr="009A71B4">
        <w:rPr>
          <w:rFonts w:ascii="Meiryo UI" w:eastAsia="Meiryo UI" w:hAnsi="Meiryo UI" w:cs="새굴림" w:hint="eastAsia"/>
          <w:color w:val="000000"/>
          <w:szCs w:val="20"/>
          <w:shd w:val="clear" w:color="auto" w:fill="FDFDFD"/>
          <w:lang w:eastAsia="ja-JP"/>
        </w:rPr>
        <w:t>関</w:t>
      </w:r>
      <w:r w:rsidRPr="009A71B4">
        <w:rPr>
          <w:rFonts w:ascii="Meiryo UI" w:eastAsia="Meiryo UI" w:hAnsi="Meiryo UI" w:cs="맑은 고딕" w:hint="eastAsia"/>
          <w:color w:val="000000"/>
          <w:szCs w:val="20"/>
          <w:shd w:val="clear" w:color="auto" w:fill="FDFDFD"/>
          <w:lang w:eastAsia="ja-JP"/>
        </w:rPr>
        <w:t>として選定する際に契約</w:t>
      </w:r>
      <w:r w:rsidRPr="009A71B4">
        <w:rPr>
          <w:rFonts w:ascii="Meiryo UI" w:eastAsia="Meiryo UI" w:hAnsi="Meiryo UI" w:cs="새굴림" w:hint="eastAsia"/>
          <w:color w:val="000000"/>
          <w:szCs w:val="20"/>
          <w:shd w:val="clear" w:color="auto" w:fill="FDFDFD"/>
          <w:lang w:eastAsia="ja-JP"/>
        </w:rPr>
        <w:t>条</w:t>
      </w:r>
      <w:r w:rsidRPr="009A71B4">
        <w:rPr>
          <w:rFonts w:ascii="Meiryo UI" w:eastAsia="Meiryo UI" w:hAnsi="Meiryo UI" w:cs="맑은 고딕" w:hint="eastAsia"/>
          <w:color w:val="000000"/>
          <w:szCs w:val="20"/>
          <w:shd w:val="clear" w:color="auto" w:fill="FDFDFD"/>
          <w:lang w:eastAsia="ja-JP"/>
        </w:rPr>
        <w:t>件とみなされます</w:t>
      </w:r>
      <w:r w:rsidRPr="009A71B4">
        <w:rPr>
          <w:rFonts w:ascii="Meiryo UI" w:eastAsia="Meiryo UI" w:hAnsi="Meiryo UI" w:cs="Helvetica"/>
          <w:color w:val="000000"/>
          <w:szCs w:val="20"/>
          <w:shd w:val="clear" w:color="auto" w:fill="FDFDFD"/>
          <w:lang w:eastAsia="ja-JP"/>
        </w:rPr>
        <w:t>。</w:t>
      </w:r>
    </w:p>
    <w:p w14:paraId="32718DA2" w14:textId="77777777" w:rsidR="00EB68EF" w:rsidRPr="009A71B4" w:rsidRDefault="00EB68EF" w:rsidP="00EB68EF">
      <w:pPr>
        <w:pStyle w:val="a5"/>
        <w:widowControl w:val="0"/>
        <w:numPr>
          <w:ilvl w:val="0"/>
          <w:numId w:val="25"/>
        </w:numPr>
        <w:wordWrap w:val="0"/>
        <w:autoSpaceDE w:val="0"/>
        <w:autoSpaceDN w:val="0"/>
        <w:snapToGrid w:val="0"/>
        <w:spacing w:line="276" w:lineRule="auto"/>
        <w:ind w:leftChars="0"/>
        <w:textAlignment w:val="baseline"/>
        <w:rPr>
          <w:rFonts w:ascii="Meiryo UI" w:eastAsia="Meiryo UI" w:hAnsi="Meiryo UI" w:cs="맑은 고딕"/>
          <w:color w:val="000000"/>
          <w:szCs w:val="20"/>
          <w:shd w:val="clear" w:color="auto" w:fill="FDFDFD"/>
          <w:lang w:eastAsia="ja-JP"/>
        </w:rPr>
      </w:pPr>
      <w:r w:rsidRPr="009A71B4">
        <w:rPr>
          <w:rFonts w:ascii="Meiryo UI" w:eastAsia="Meiryo UI" w:hAnsi="Meiryo UI" w:cs="Helvetica"/>
          <w:color w:val="000000"/>
          <w:szCs w:val="20"/>
          <w:shd w:val="clear" w:color="auto" w:fill="FDFDFD"/>
          <w:lang w:eastAsia="ja-JP"/>
        </w:rPr>
        <w:t>韓</w:t>
      </w:r>
      <w:r w:rsidRPr="009A71B4">
        <w:rPr>
          <w:rFonts w:ascii="Meiryo UI" w:eastAsia="Meiryo UI" w:hAnsi="Meiryo UI" w:cs="새굴림" w:hint="eastAsia"/>
          <w:color w:val="000000"/>
          <w:szCs w:val="20"/>
          <w:shd w:val="clear" w:color="auto" w:fill="FDFDFD"/>
          <w:lang w:eastAsia="ja-JP"/>
        </w:rPr>
        <w:t>国</w:t>
      </w:r>
      <w:r w:rsidRPr="009A71B4">
        <w:rPr>
          <w:rFonts w:ascii="Meiryo UI" w:eastAsia="Meiryo UI" w:hAnsi="Meiryo UI" w:cs="맑은 고딕" w:hint="eastAsia"/>
          <w:color w:val="000000"/>
          <w:szCs w:val="20"/>
          <w:shd w:val="clear" w:color="auto" w:fill="FDFDFD"/>
          <w:lang w:eastAsia="ja-JP"/>
        </w:rPr>
        <w:t>コンテンツ振興院は、必要に</w:t>
      </w:r>
      <w:r w:rsidRPr="009A71B4">
        <w:rPr>
          <w:rFonts w:ascii="Meiryo UI" w:eastAsia="Meiryo UI" w:hAnsi="Meiryo UI" w:cs="새굴림" w:hint="eastAsia"/>
          <w:color w:val="000000"/>
          <w:szCs w:val="20"/>
          <w:shd w:val="clear" w:color="auto" w:fill="FDFDFD"/>
          <w:lang w:eastAsia="ja-JP"/>
        </w:rPr>
        <w:t>応</w:t>
      </w:r>
      <w:r w:rsidRPr="009A71B4">
        <w:rPr>
          <w:rFonts w:ascii="Meiryo UI" w:eastAsia="Meiryo UI" w:hAnsi="Meiryo UI" w:cs="맑은 고딕" w:hint="eastAsia"/>
          <w:color w:val="000000"/>
          <w:szCs w:val="20"/>
          <w:shd w:val="clear" w:color="auto" w:fill="FDFDFD"/>
          <w:lang w:eastAsia="ja-JP"/>
        </w:rPr>
        <w:t>じて提案者に追加提案や追加資料を要請することが</w:t>
      </w:r>
      <w:r w:rsidRPr="009A71B4">
        <w:rPr>
          <w:rFonts w:ascii="Meiryo UI" w:eastAsia="Meiryo UI" w:hAnsi="Meiryo UI" w:cs="Helvetica"/>
          <w:color w:val="000000"/>
          <w:szCs w:val="20"/>
          <w:shd w:val="clear" w:color="auto" w:fill="FDFDFD"/>
          <w:lang w:eastAsia="ja-JP"/>
        </w:rPr>
        <w:t>でき、これによって提出された資料は提案書と同じ</w:t>
      </w:r>
      <w:r w:rsidRPr="009A71B4">
        <w:rPr>
          <w:rFonts w:ascii="Meiryo UI" w:eastAsia="Meiryo UI" w:hAnsi="Meiryo UI" w:cs="새굴림" w:hint="eastAsia"/>
          <w:color w:val="000000"/>
          <w:szCs w:val="20"/>
          <w:shd w:val="clear" w:color="auto" w:fill="FDFDFD"/>
          <w:lang w:eastAsia="ja-JP"/>
        </w:rPr>
        <w:t>効</w:t>
      </w:r>
      <w:r w:rsidRPr="009A71B4">
        <w:rPr>
          <w:rFonts w:ascii="Meiryo UI" w:eastAsia="Meiryo UI" w:hAnsi="Meiryo UI" w:cs="맑은 고딕" w:hint="eastAsia"/>
          <w:color w:val="000000"/>
          <w:szCs w:val="20"/>
          <w:shd w:val="clear" w:color="auto" w:fill="FDFDFD"/>
          <w:lang w:eastAsia="ja-JP"/>
        </w:rPr>
        <w:t>力を持つこととなります</w:t>
      </w:r>
      <w:r w:rsidRPr="009A71B4">
        <w:rPr>
          <w:rFonts w:ascii="Meiryo UI" w:eastAsia="Meiryo UI" w:hAnsi="Meiryo UI" w:cs="Helvetica"/>
          <w:color w:val="000000"/>
          <w:szCs w:val="20"/>
          <w:shd w:val="clear" w:color="auto" w:fill="FDFDFD"/>
          <w:lang w:eastAsia="ja-JP"/>
        </w:rPr>
        <w:t>。</w:t>
      </w:r>
    </w:p>
    <w:p w14:paraId="49534563" w14:textId="77777777" w:rsidR="00EB68EF" w:rsidRPr="009A71B4" w:rsidRDefault="00EB68EF" w:rsidP="00EB68EF">
      <w:pPr>
        <w:spacing w:line="276" w:lineRule="auto"/>
        <w:rPr>
          <w:rFonts w:ascii="Meiryo UI" w:eastAsia="Meiryo UI" w:hAnsi="Meiryo UI" w:cs="굴림"/>
          <w:b/>
          <w:bCs/>
          <w:color w:val="000000"/>
          <w:kern w:val="0"/>
          <w:sz w:val="52"/>
          <w:szCs w:val="52"/>
          <w:lang w:eastAsia="ja-JP"/>
        </w:rPr>
      </w:pPr>
      <w:r w:rsidRPr="009A71B4">
        <w:rPr>
          <w:rFonts w:ascii="Meiryo UI" w:eastAsia="Meiryo UI" w:hAnsi="Meiryo UI" w:cs="굴림"/>
          <w:b/>
          <w:bCs/>
          <w:color w:val="000000"/>
          <w:kern w:val="0"/>
          <w:sz w:val="48"/>
          <w:szCs w:val="48"/>
          <w:lang w:eastAsia="ja-JP"/>
        </w:rPr>
        <w:br w:type="page"/>
      </w:r>
    </w:p>
    <w:tbl>
      <w:tblPr>
        <w:tblOverlap w:val="never"/>
        <w:tblW w:w="9781" w:type="dxa"/>
        <w:tblCellMar>
          <w:top w:w="15" w:type="dxa"/>
          <w:left w:w="15" w:type="dxa"/>
          <w:bottom w:w="15" w:type="dxa"/>
          <w:right w:w="15" w:type="dxa"/>
        </w:tblCellMar>
        <w:tblLook w:val="04A0" w:firstRow="1" w:lastRow="0" w:firstColumn="1" w:lastColumn="0" w:noHBand="0" w:noVBand="1"/>
      </w:tblPr>
      <w:tblGrid>
        <w:gridCol w:w="591"/>
        <w:gridCol w:w="9190"/>
      </w:tblGrid>
      <w:tr w:rsidR="00EB68EF" w:rsidRPr="001E6B40" w14:paraId="1DFA5D1C" w14:textId="77777777" w:rsidTr="00E6361A">
        <w:trPr>
          <w:trHeight w:val="394"/>
        </w:trPr>
        <w:tc>
          <w:tcPr>
            <w:tcW w:w="591" w:type="dxa"/>
            <w:tcBorders>
              <w:top w:val="nil"/>
              <w:left w:val="nil"/>
              <w:bottom w:val="nil"/>
              <w:right w:val="nil"/>
            </w:tcBorders>
            <w:shd w:val="clear" w:color="auto" w:fill="6348A5"/>
            <w:tcMar>
              <w:top w:w="28" w:type="dxa"/>
              <w:left w:w="102" w:type="dxa"/>
              <w:bottom w:w="28" w:type="dxa"/>
              <w:right w:w="102" w:type="dxa"/>
            </w:tcMar>
            <w:vAlign w:val="center"/>
            <w:hideMark/>
          </w:tcPr>
          <w:p w14:paraId="1A99B006" w14:textId="77777777" w:rsidR="00EB68EF" w:rsidRPr="001E6B40" w:rsidRDefault="00EB68EF" w:rsidP="00E6361A">
            <w:pPr>
              <w:snapToGrid w:val="0"/>
              <w:spacing w:before="100" w:after="60" w:line="276" w:lineRule="auto"/>
              <w:textAlignment w:val="baseline"/>
              <w:rPr>
                <w:rFonts w:ascii="Meiryo UI" w:eastAsia="Meiryo UI" w:hAnsi="Meiryo UI" w:cs="새굴림"/>
                <w:b/>
                <w:bCs/>
                <w:color w:val="FFFFFF" w:themeColor="background1"/>
                <w:kern w:val="0"/>
                <w:sz w:val="28"/>
                <w:szCs w:val="28"/>
                <w:lang w:eastAsia="ja-JP"/>
              </w:rPr>
            </w:pPr>
            <w:r w:rsidRPr="001739D4">
              <w:rPr>
                <w:rFonts w:ascii="Meiryo UI" w:eastAsia="Meiryo UI" w:hAnsi="Meiryo UI" w:cs="새굴림" w:hint="eastAsia"/>
                <w:b/>
                <w:bCs/>
                <w:color w:val="FFFFFF" w:themeColor="background1"/>
                <w:kern w:val="0"/>
                <w:sz w:val="28"/>
                <w:szCs w:val="28"/>
                <w:lang w:eastAsia="ja-JP"/>
              </w:rPr>
              <w:lastRenderedPageBreak/>
              <w:t>Ⅳ</w:t>
            </w:r>
          </w:p>
        </w:tc>
        <w:tc>
          <w:tcPr>
            <w:tcW w:w="9190" w:type="dxa"/>
            <w:tcBorders>
              <w:top w:val="nil"/>
              <w:left w:val="nil"/>
              <w:bottom w:val="nil"/>
              <w:right w:val="nil"/>
            </w:tcBorders>
            <w:shd w:val="clear" w:color="auto" w:fill="E6E2F1"/>
            <w:tcMar>
              <w:top w:w="28" w:type="dxa"/>
              <w:left w:w="102" w:type="dxa"/>
              <w:bottom w:w="28" w:type="dxa"/>
              <w:right w:w="102" w:type="dxa"/>
            </w:tcMar>
            <w:vAlign w:val="center"/>
            <w:hideMark/>
          </w:tcPr>
          <w:p w14:paraId="15028D7B" w14:textId="77777777" w:rsidR="00EB68EF" w:rsidRPr="00733219" w:rsidRDefault="00EB68EF" w:rsidP="00E6361A">
            <w:pPr>
              <w:snapToGrid w:val="0"/>
              <w:spacing w:before="100" w:after="60" w:line="276" w:lineRule="auto"/>
              <w:textAlignment w:val="baseline"/>
              <w:rPr>
                <w:rFonts w:ascii="Meiryo UI" w:hAnsi="Meiryo UI" w:cs="새굴림"/>
                <w:b/>
                <w:bCs/>
                <w:color w:val="000000"/>
                <w:kern w:val="0"/>
                <w:sz w:val="28"/>
                <w:szCs w:val="28"/>
                <w:lang w:eastAsia="ja-JP"/>
              </w:rPr>
            </w:pPr>
            <w:r w:rsidRPr="001739D4">
              <w:rPr>
                <w:rFonts w:ascii="Meiryo UI" w:eastAsia="Meiryo UI" w:hAnsi="Meiryo UI" w:cs="맑은 고딕" w:hint="eastAsia"/>
                <w:b/>
                <w:bCs/>
                <w:color w:val="000000"/>
                <w:kern w:val="0"/>
                <w:sz w:val="28"/>
                <w:szCs w:val="28"/>
                <w:lang w:eastAsia="ja-JP"/>
              </w:rPr>
              <w:t>落札者の選定及び評価</w:t>
            </w:r>
          </w:p>
        </w:tc>
      </w:tr>
    </w:tbl>
    <w:p w14:paraId="28D2C235" w14:textId="77777777" w:rsidR="00EB68EF" w:rsidRPr="009A71B4" w:rsidRDefault="00EB68EF" w:rsidP="00EB68EF">
      <w:pPr>
        <w:snapToGrid w:val="0"/>
        <w:spacing w:before="60" w:after="200" w:line="276" w:lineRule="auto"/>
        <w:textAlignment w:val="baseline"/>
        <w:rPr>
          <w:rFonts w:ascii="Meiryo UI" w:eastAsia="Meiryo UI" w:hAnsi="Meiryo UI" w:cs="굴림"/>
          <w:color w:val="000000"/>
          <w:kern w:val="0"/>
          <w:sz w:val="28"/>
          <w:szCs w:val="28"/>
          <w:lang w:eastAsia="ja-JP"/>
        </w:rPr>
      </w:pPr>
      <w:r w:rsidRPr="009A71B4">
        <w:rPr>
          <w:rFonts w:ascii="Meiryo UI" w:eastAsia="Meiryo UI" w:hAnsi="Meiryo UI" w:cs="굴림" w:hint="eastAsia"/>
          <w:b/>
          <w:bCs/>
          <w:color w:val="000000"/>
          <w:kern w:val="0"/>
          <w:sz w:val="28"/>
          <w:szCs w:val="28"/>
          <w:lang w:eastAsia="ja-JP"/>
        </w:rPr>
        <w:t xml:space="preserve">1. </w:t>
      </w:r>
      <w:r w:rsidRPr="009A71B4">
        <w:rPr>
          <w:rFonts w:ascii="Meiryo UI" w:eastAsia="Meiryo UI" w:hAnsi="Meiryo UI" w:cs="바탕" w:hint="eastAsia"/>
          <w:b/>
          <w:bCs/>
          <w:color w:val="000000"/>
          <w:kern w:val="0"/>
          <w:sz w:val="28"/>
          <w:szCs w:val="28"/>
          <w:lang w:eastAsia="ja-JP"/>
        </w:rPr>
        <w:t>選定方法</w:t>
      </w:r>
    </w:p>
    <w:p w14:paraId="38712639" w14:textId="77777777" w:rsidR="00EB68EF" w:rsidRPr="00DD0017" w:rsidRDefault="00EB68EF" w:rsidP="00EB68EF">
      <w:pPr>
        <w:snapToGrid w:val="0"/>
        <w:spacing w:after="0" w:line="276" w:lineRule="auto"/>
        <w:ind w:firstLineChars="100" w:firstLine="240"/>
        <w:textAlignment w:val="baseline"/>
        <w:rPr>
          <w:rFonts w:ascii="Meiryo UI" w:eastAsia="Meiryo UI" w:hAnsi="Meiryo UI" w:cs="굴림"/>
          <w:b/>
          <w:bCs/>
          <w:color w:val="000000"/>
          <w:kern w:val="0"/>
          <w:sz w:val="24"/>
          <w:szCs w:val="24"/>
          <w:lang w:eastAsia="ja-JP"/>
        </w:rPr>
      </w:pPr>
      <w:r w:rsidRPr="00DD0017">
        <w:rPr>
          <w:rFonts w:ascii="Meiryo UI" w:eastAsia="Meiryo UI" w:hAnsi="Meiryo UI" w:cs="굴림" w:hint="eastAsia"/>
          <w:b/>
          <w:bCs/>
          <w:color w:val="000000"/>
          <w:kern w:val="0"/>
          <w:sz w:val="24"/>
          <w:szCs w:val="24"/>
          <w:lang w:eastAsia="ja-JP"/>
        </w:rPr>
        <w:t xml:space="preserve">ア.  基本方針 </w:t>
      </w:r>
    </w:p>
    <w:p w14:paraId="67D430AC" w14:textId="77777777" w:rsidR="00EB68EF" w:rsidRPr="00DD0017" w:rsidRDefault="00EB68EF" w:rsidP="00EB68EF">
      <w:pPr>
        <w:pStyle w:val="a5"/>
        <w:widowControl w:val="0"/>
        <w:numPr>
          <w:ilvl w:val="0"/>
          <w:numId w:val="26"/>
        </w:numPr>
        <w:wordWrap w:val="0"/>
        <w:autoSpaceDE w:val="0"/>
        <w:autoSpaceDN w:val="0"/>
        <w:snapToGrid w:val="0"/>
        <w:spacing w:after="0" w:line="276" w:lineRule="auto"/>
        <w:ind w:leftChars="0"/>
        <w:textAlignment w:val="baseline"/>
        <w:rPr>
          <w:rFonts w:ascii="Meiryo UI" w:eastAsia="Meiryo UI" w:hAnsi="Meiryo UI" w:cs="굴림"/>
          <w:color w:val="000000"/>
          <w:kern w:val="0"/>
          <w:szCs w:val="20"/>
          <w:lang w:eastAsia="ja-JP"/>
        </w:rPr>
      </w:pPr>
      <w:r w:rsidRPr="00DD0017">
        <w:rPr>
          <w:rFonts w:ascii="Meiryo UI" w:eastAsia="Meiryo UI" w:hAnsi="Meiryo UI" w:cs="Helvetica"/>
          <w:color w:val="000000"/>
          <w:szCs w:val="20"/>
          <w:shd w:val="clear" w:color="auto" w:fill="FDFDFD"/>
          <w:lang w:eastAsia="ja-JP"/>
        </w:rPr>
        <w:t>客</w:t>
      </w:r>
      <w:r w:rsidRPr="00DD0017">
        <w:rPr>
          <w:rFonts w:ascii="Meiryo UI" w:eastAsia="Meiryo UI" w:hAnsi="Meiryo UI" w:cs="새굴림" w:hint="eastAsia"/>
          <w:color w:val="000000"/>
          <w:szCs w:val="20"/>
          <w:shd w:val="clear" w:color="auto" w:fill="FDFDFD"/>
          <w:lang w:eastAsia="ja-JP"/>
        </w:rPr>
        <w:t>観</w:t>
      </w:r>
      <w:r w:rsidRPr="00DD0017">
        <w:rPr>
          <w:rFonts w:ascii="Meiryo UI" w:eastAsia="Meiryo UI" w:hAnsi="Meiryo UI" w:cs="맑은 고딕" w:hint="eastAsia"/>
          <w:color w:val="000000"/>
          <w:szCs w:val="20"/>
          <w:shd w:val="clear" w:color="auto" w:fill="FDFDFD"/>
          <w:lang w:eastAsia="ja-JP"/>
        </w:rPr>
        <w:t>的かつ公正な基準と手</w:t>
      </w:r>
      <w:r w:rsidRPr="00DD0017">
        <w:rPr>
          <w:rFonts w:ascii="Meiryo UI" w:eastAsia="Meiryo UI" w:hAnsi="Meiryo UI" w:cs="새굴림" w:hint="eastAsia"/>
          <w:color w:val="000000"/>
          <w:szCs w:val="20"/>
          <w:shd w:val="clear" w:color="auto" w:fill="FDFDFD"/>
          <w:lang w:eastAsia="ja-JP"/>
        </w:rPr>
        <w:t>続</w:t>
      </w:r>
      <w:r w:rsidRPr="00DD0017">
        <w:rPr>
          <w:rFonts w:ascii="Meiryo UI" w:eastAsia="Meiryo UI" w:hAnsi="Meiryo UI" w:cs="맑은 고딕" w:hint="eastAsia"/>
          <w:color w:val="000000"/>
          <w:szCs w:val="20"/>
          <w:shd w:val="clear" w:color="auto" w:fill="FDFDFD"/>
          <w:lang w:eastAsia="ja-JP"/>
        </w:rPr>
        <w:t>きを適用し、同事業を</w:t>
      </w:r>
      <w:r w:rsidRPr="00DD0017">
        <w:rPr>
          <w:rFonts w:ascii="Meiryo UI" w:eastAsia="Meiryo UI" w:hAnsi="Meiryo UI" w:cs="새굴림" w:hint="eastAsia"/>
          <w:color w:val="000000"/>
          <w:szCs w:val="20"/>
          <w:shd w:val="clear" w:color="auto" w:fill="FDFDFD"/>
          <w:lang w:eastAsia="ja-JP"/>
        </w:rPr>
        <w:t>効</w:t>
      </w:r>
      <w:r w:rsidRPr="00DD0017">
        <w:rPr>
          <w:rFonts w:ascii="Meiryo UI" w:eastAsia="Meiryo UI" w:hAnsi="Meiryo UI" w:cs="맑은 고딕" w:hint="eastAsia"/>
          <w:color w:val="000000"/>
          <w:szCs w:val="20"/>
          <w:shd w:val="clear" w:color="auto" w:fill="FDFDFD"/>
          <w:lang w:eastAsia="ja-JP"/>
        </w:rPr>
        <w:t>率的に遂行するための最適な遂行機</w:t>
      </w:r>
      <w:r w:rsidRPr="00DD0017">
        <w:rPr>
          <w:rFonts w:ascii="Meiryo UI" w:eastAsia="Meiryo UI" w:hAnsi="Meiryo UI" w:cs="새굴림" w:hint="eastAsia"/>
          <w:color w:val="000000"/>
          <w:szCs w:val="20"/>
          <w:shd w:val="clear" w:color="auto" w:fill="FDFDFD"/>
          <w:lang w:eastAsia="ja-JP"/>
        </w:rPr>
        <w:t>関</w:t>
      </w:r>
      <w:r w:rsidRPr="00DD0017">
        <w:rPr>
          <w:rFonts w:ascii="Meiryo UI" w:eastAsia="Meiryo UI" w:hAnsi="Meiryo UI" w:cs="맑은 고딕" w:hint="eastAsia"/>
          <w:color w:val="000000"/>
          <w:szCs w:val="20"/>
          <w:shd w:val="clear" w:color="auto" w:fill="FDFDFD"/>
          <w:lang w:eastAsia="ja-JP"/>
        </w:rPr>
        <w:t>を選定することが基本方針です</w:t>
      </w:r>
      <w:r w:rsidRPr="00DD0017">
        <w:rPr>
          <w:rFonts w:ascii="Meiryo UI" w:eastAsia="Meiryo UI" w:hAnsi="Meiryo UI" w:cs="Helvetica"/>
          <w:color w:val="000000"/>
          <w:szCs w:val="20"/>
          <w:shd w:val="clear" w:color="auto" w:fill="FDFDFD"/>
          <w:lang w:eastAsia="ja-JP"/>
        </w:rPr>
        <w:t>。</w:t>
      </w:r>
    </w:p>
    <w:p w14:paraId="525C19C3" w14:textId="77777777" w:rsidR="00EB68EF" w:rsidRPr="00DD0017" w:rsidRDefault="00EB68EF" w:rsidP="00EB68EF">
      <w:pPr>
        <w:snapToGrid w:val="0"/>
        <w:spacing w:after="0" w:line="276" w:lineRule="auto"/>
        <w:ind w:firstLineChars="100" w:firstLine="240"/>
        <w:jc w:val="left"/>
        <w:textAlignment w:val="baseline"/>
        <w:rPr>
          <w:rFonts w:ascii="Meiryo UI" w:eastAsia="Meiryo UI" w:hAnsi="Meiryo UI" w:cs="굴림"/>
          <w:b/>
          <w:bCs/>
          <w:color w:val="000000"/>
          <w:kern w:val="0"/>
          <w:sz w:val="24"/>
          <w:szCs w:val="24"/>
          <w:lang w:eastAsia="ja-JP"/>
        </w:rPr>
      </w:pPr>
      <w:r w:rsidRPr="00DD0017">
        <w:rPr>
          <w:rFonts w:ascii="Meiryo UI" w:eastAsia="Meiryo UI" w:hAnsi="Meiryo UI" w:cs="굴림" w:hint="eastAsia"/>
          <w:b/>
          <w:bCs/>
          <w:color w:val="000000"/>
          <w:kern w:val="0"/>
          <w:sz w:val="24"/>
          <w:szCs w:val="24"/>
          <w:lang w:eastAsia="ja-JP"/>
        </w:rPr>
        <w:t xml:space="preserve">イ.　</w:t>
      </w:r>
      <w:r w:rsidRPr="00DD0017">
        <w:rPr>
          <w:rFonts w:ascii="Meiryo UI" w:eastAsia="Meiryo UI" w:hAnsi="Meiryo UI" w:cs="굴림" w:hint="eastAsia"/>
          <w:b/>
          <w:bCs/>
          <w:color w:val="000000"/>
          <w:kern w:val="0"/>
          <w:sz w:val="24"/>
          <w:szCs w:val="24"/>
        </w:rPr>
        <w:t xml:space="preserve"> </w:t>
      </w:r>
      <w:r w:rsidRPr="00DD0017">
        <w:rPr>
          <w:rFonts w:ascii="Meiryo UI" w:eastAsia="Meiryo UI" w:hAnsi="Meiryo UI" w:cs="굴림" w:hint="eastAsia"/>
          <w:b/>
          <w:bCs/>
          <w:color w:val="000000"/>
          <w:kern w:val="0"/>
          <w:sz w:val="24"/>
          <w:szCs w:val="24"/>
          <w:lang w:eastAsia="ja-JP"/>
        </w:rPr>
        <w:t>適用規定</w:t>
      </w:r>
    </w:p>
    <w:p w14:paraId="32554188" w14:textId="5F5A258E" w:rsidR="00EB68EF" w:rsidRPr="00DD0017" w:rsidRDefault="00EB68EF" w:rsidP="00EB68EF">
      <w:pPr>
        <w:pStyle w:val="a5"/>
        <w:widowControl w:val="0"/>
        <w:numPr>
          <w:ilvl w:val="0"/>
          <w:numId w:val="26"/>
        </w:numPr>
        <w:wordWrap w:val="0"/>
        <w:autoSpaceDE w:val="0"/>
        <w:autoSpaceDN w:val="0"/>
        <w:snapToGrid w:val="0"/>
        <w:spacing w:after="0" w:line="276" w:lineRule="auto"/>
        <w:ind w:leftChars="0"/>
        <w:jc w:val="left"/>
        <w:textAlignment w:val="baseline"/>
        <w:rPr>
          <w:rFonts w:ascii="Meiryo UI" w:eastAsia="Meiryo UI" w:hAnsi="Meiryo UI" w:cs="굴림"/>
          <w:color w:val="000000"/>
          <w:kern w:val="0"/>
          <w:szCs w:val="20"/>
          <w:lang w:eastAsia="ja-JP"/>
        </w:rPr>
      </w:pPr>
      <w:r w:rsidRPr="00DD0017">
        <w:rPr>
          <w:rFonts w:ascii="Meiryo UI" w:eastAsia="Meiryo UI" w:hAnsi="Meiryo UI" w:cs="Helvetica" w:hint="eastAsia"/>
          <w:color w:val="000000"/>
          <w:szCs w:val="20"/>
          <w:shd w:val="clear" w:color="auto" w:fill="FDFDFD"/>
          <w:lang w:eastAsia="ja-JP"/>
        </w:rPr>
        <w:t>韓国コンテンツ振興院契約事務処理規則、韓国の「国家を当事者とする契約に関する法律」及び</w:t>
      </w:r>
      <w:r w:rsidR="00DD0017" w:rsidRPr="00DD0017">
        <w:rPr>
          <w:rFonts w:hint="eastAsia"/>
          <w:lang w:eastAsia="ja-JP"/>
        </w:rPr>
        <w:t xml:space="preserve"> </w:t>
      </w:r>
      <w:r w:rsidR="00DD0017" w:rsidRPr="00DD0017">
        <w:rPr>
          <w:rFonts w:ascii="Meiryo UI" w:eastAsia="Meiryo UI" w:hAnsi="Meiryo UI" w:cs="Helvetica"/>
          <w:color w:val="000000"/>
          <w:szCs w:val="20"/>
          <w:shd w:val="clear" w:color="auto" w:fill="FDFDFD"/>
          <w:lang w:eastAsia="ja-JP"/>
        </w:rPr>
        <w:t xml:space="preserve">財政経済部 </w:t>
      </w:r>
      <w:r w:rsidRPr="00DD0017">
        <w:rPr>
          <w:rFonts w:ascii="Meiryo UI" w:eastAsia="Meiryo UI" w:hAnsi="Meiryo UI" w:cs="Helvetica" w:hint="eastAsia"/>
          <w:color w:val="000000"/>
          <w:szCs w:val="20"/>
          <w:shd w:val="clear" w:color="auto" w:fill="FDFDFD"/>
          <w:lang w:eastAsia="ja-JP"/>
        </w:rPr>
        <w:t>「（契約例規）</w:t>
      </w:r>
      <w:r w:rsidR="00AA797C" w:rsidRPr="00AA797C">
        <w:rPr>
          <w:rFonts w:hint="eastAsia"/>
          <w:lang w:eastAsia="ja-JP"/>
        </w:rPr>
        <w:t xml:space="preserve"> </w:t>
      </w:r>
      <w:r w:rsidR="00AA797C" w:rsidRPr="00AA797C">
        <w:rPr>
          <w:rFonts w:ascii="Meiryo UI" w:eastAsia="Meiryo UI" w:hAnsi="Meiryo UI" w:cs="Helvetica"/>
          <w:color w:val="000000"/>
          <w:szCs w:val="20"/>
          <w:shd w:val="clear" w:color="auto" w:fill="FDFDFD"/>
          <w:lang w:eastAsia="ja-JP"/>
        </w:rPr>
        <w:t xml:space="preserve">交渉による契約締結基準 </w:t>
      </w:r>
      <w:r w:rsidRPr="00DD0017">
        <w:rPr>
          <w:rFonts w:ascii="Meiryo UI" w:eastAsia="Meiryo UI" w:hAnsi="Meiryo UI" w:cs="Helvetica" w:hint="eastAsia"/>
          <w:color w:val="000000"/>
          <w:szCs w:val="20"/>
          <w:shd w:val="clear" w:color="auto" w:fill="FDFDFD"/>
          <w:lang w:eastAsia="ja-JP"/>
        </w:rPr>
        <w:t>」等を根拠とします。</w:t>
      </w:r>
    </w:p>
    <w:p w14:paraId="0BBFC345" w14:textId="67A9CDB6" w:rsidR="00EB68EF" w:rsidRPr="00DD0017" w:rsidRDefault="00DD0017" w:rsidP="00DD0017">
      <w:pPr>
        <w:snapToGrid w:val="0"/>
        <w:spacing w:before="200" w:after="0" w:line="276" w:lineRule="auto"/>
        <w:ind w:firstLineChars="100" w:firstLine="240"/>
        <w:textAlignment w:val="baseline"/>
        <w:rPr>
          <w:rFonts w:ascii="Meiryo UI" w:eastAsia="Meiryo UI" w:hAnsi="Meiryo UI" w:cs="굴림"/>
          <w:b/>
          <w:bCs/>
          <w:color w:val="000000"/>
          <w:kern w:val="0"/>
          <w:sz w:val="24"/>
          <w:szCs w:val="24"/>
          <w:lang w:eastAsia="ja-JP"/>
        </w:rPr>
      </w:pPr>
      <w:r>
        <w:rPr>
          <w:rFonts w:ascii="Meiryo UI" w:eastAsia="Meiryo UI" w:hAnsi="Meiryo UI" w:cs="굴림" w:hint="eastAsia"/>
          <w:b/>
          <w:bCs/>
          <w:color w:val="000000"/>
          <w:kern w:val="0"/>
          <w:sz w:val="24"/>
          <w:szCs w:val="24"/>
          <w:lang w:eastAsia="ja-JP"/>
        </w:rPr>
        <w:t>ウ</w:t>
      </w:r>
      <w:r w:rsidR="00EB68EF" w:rsidRPr="00DD0017">
        <w:rPr>
          <w:rFonts w:ascii="Meiryo UI" w:eastAsia="Meiryo UI" w:hAnsi="Meiryo UI" w:cs="굴림" w:hint="eastAsia"/>
          <w:b/>
          <w:bCs/>
          <w:color w:val="000000"/>
          <w:kern w:val="0"/>
          <w:sz w:val="24"/>
          <w:szCs w:val="24"/>
          <w:lang w:eastAsia="ja-JP"/>
        </w:rPr>
        <w:t xml:space="preserve">.　</w:t>
      </w:r>
      <w:r w:rsidR="00EB68EF" w:rsidRPr="00DD0017">
        <w:rPr>
          <w:rFonts w:ascii="Meiryo UI" w:eastAsia="Meiryo UI" w:hAnsi="Meiryo UI" w:cs="바탕" w:hint="eastAsia"/>
          <w:b/>
          <w:bCs/>
          <w:color w:val="000000"/>
          <w:kern w:val="0"/>
          <w:sz w:val="24"/>
          <w:szCs w:val="24"/>
          <w:lang w:eastAsia="ja-JP"/>
        </w:rPr>
        <w:t>選定</w:t>
      </w:r>
      <w:r>
        <w:rPr>
          <w:rFonts w:ascii="Meiryo UI" w:eastAsia="Meiryo UI" w:hAnsi="Meiryo UI" w:cs="바탕" w:hint="eastAsia"/>
          <w:b/>
          <w:bCs/>
          <w:color w:val="000000"/>
          <w:kern w:val="0"/>
          <w:sz w:val="24"/>
          <w:szCs w:val="24"/>
          <w:lang w:eastAsia="ja-JP"/>
        </w:rPr>
        <w:t>手順</w:t>
      </w:r>
    </w:p>
    <w:tbl>
      <w:tblPr>
        <w:tblOverlap w:val="never"/>
        <w:tblW w:w="8923" w:type="dxa"/>
        <w:tblInd w:w="714" w:type="dxa"/>
        <w:tblCellMar>
          <w:top w:w="15" w:type="dxa"/>
          <w:left w:w="15" w:type="dxa"/>
          <w:bottom w:w="15" w:type="dxa"/>
          <w:right w:w="15" w:type="dxa"/>
        </w:tblCellMar>
        <w:tblLook w:val="04A0" w:firstRow="1" w:lastRow="0" w:firstColumn="1" w:lastColumn="0" w:noHBand="0" w:noVBand="1"/>
      </w:tblPr>
      <w:tblGrid>
        <w:gridCol w:w="1208"/>
        <w:gridCol w:w="301"/>
        <w:gridCol w:w="1206"/>
        <w:gridCol w:w="301"/>
        <w:gridCol w:w="1386"/>
        <w:gridCol w:w="301"/>
        <w:gridCol w:w="1206"/>
        <w:gridCol w:w="301"/>
        <w:gridCol w:w="1206"/>
        <w:gridCol w:w="301"/>
        <w:gridCol w:w="1206"/>
      </w:tblGrid>
      <w:tr w:rsidR="00EB68EF" w:rsidRPr="009A71B4" w14:paraId="689A0CB3" w14:textId="77777777" w:rsidTr="008D39D2">
        <w:trPr>
          <w:trHeight w:val="824"/>
        </w:trPr>
        <w:tc>
          <w:tcPr>
            <w:tcW w:w="1212" w:type="dxa"/>
            <w:vMerge w:val="restart"/>
            <w:tcBorders>
              <w:top w:val="single" w:sz="12" w:space="0" w:color="000000"/>
              <w:left w:val="single" w:sz="12" w:space="0" w:color="000000"/>
              <w:right w:val="single" w:sz="12" w:space="0" w:color="000000"/>
            </w:tcBorders>
            <w:shd w:val="clear" w:color="auto" w:fill="D6D6D6"/>
            <w:tcMar>
              <w:top w:w="28" w:type="dxa"/>
              <w:left w:w="28" w:type="dxa"/>
              <w:bottom w:w="28" w:type="dxa"/>
              <w:right w:w="28" w:type="dxa"/>
            </w:tcMar>
            <w:vAlign w:val="center"/>
            <w:hideMark/>
          </w:tcPr>
          <w:p w14:paraId="56B2DEC5"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r w:rsidRPr="009A71B4">
              <w:rPr>
                <w:rFonts w:ascii="Meiryo UI" w:eastAsia="Meiryo UI" w:hAnsi="Meiryo UI" w:cs="굴림" w:hint="eastAsia"/>
                <w:b/>
                <w:bCs/>
                <w:color w:val="000000"/>
                <w:kern w:val="0"/>
                <w:sz w:val="18"/>
                <w:szCs w:val="18"/>
                <w:lang w:eastAsia="ja-JP"/>
              </w:rPr>
              <w:t>入札公告</w:t>
            </w:r>
          </w:p>
        </w:tc>
        <w:tc>
          <w:tcPr>
            <w:tcW w:w="296" w:type="dxa"/>
            <w:vMerge w:val="restart"/>
            <w:tcBorders>
              <w:top w:val="nil"/>
              <w:left w:val="single" w:sz="12" w:space="0" w:color="000000"/>
              <w:bottom w:val="nil"/>
              <w:right w:val="single" w:sz="12" w:space="0" w:color="000000"/>
            </w:tcBorders>
            <w:tcMar>
              <w:top w:w="28" w:type="dxa"/>
              <w:left w:w="28" w:type="dxa"/>
              <w:bottom w:w="28" w:type="dxa"/>
              <w:right w:w="28" w:type="dxa"/>
            </w:tcMar>
            <w:vAlign w:val="center"/>
            <w:hideMark/>
          </w:tcPr>
          <w:p w14:paraId="271907F4" w14:textId="77777777" w:rsidR="00EB68EF" w:rsidRPr="009A71B4" w:rsidRDefault="00EB68EF" w:rsidP="00E6361A">
            <w:pPr>
              <w:snapToGrid w:val="0"/>
              <w:spacing w:after="0" w:line="276" w:lineRule="auto"/>
              <w:jc w:val="center"/>
              <w:textAlignment w:val="baseline"/>
              <w:rPr>
                <w:rFonts w:ascii="Meiryo UI" w:eastAsia="Meiryo UI" w:hAnsi="Meiryo UI" w:cs="굴림"/>
                <w:b/>
                <w:bCs/>
                <w:color w:val="000000"/>
                <w:spacing w:val="-20"/>
                <w:kern w:val="0"/>
                <w:sz w:val="18"/>
                <w:szCs w:val="18"/>
              </w:rPr>
            </w:pPr>
            <w:r w:rsidRPr="009A71B4">
              <w:rPr>
                <w:rFonts w:ascii="Meiryo UI" w:eastAsia="Meiryo UI" w:hAnsi="Meiryo UI" w:cs="굴림"/>
                <w:b/>
                <w:bCs/>
                <w:noProof/>
                <w:color w:val="000000"/>
                <w:spacing w:val="-20"/>
                <w:kern w:val="0"/>
                <w:sz w:val="18"/>
                <w:szCs w:val="18"/>
                <w:lang w:eastAsia="ja-JP"/>
              </w:rPr>
              <w:drawing>
                <wp:inline distT="0" distB="0" distL="0" distR="0" wp14:anchorId="6BF689FD" wp14:editId="6C188F0A">
                  <wp:extent cx="155575" cy="440055"/>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728866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 cy="440055"/>
                          </a:xfrm>
                          <a:prstGeom prst="rect">
                            <a:avLst/>
                          </a:prstGeom>
                          <a:noFill/>
                          <a:ln>
                            <a:noFill/>
                          </a:ln>
                        </pic:spPr>
                      </pic:pic>
                    </a:graphicData>
                  </a:graphic>
                </wp:inline>
              </w:drawing>
            </w:r>
          </w:p>
        </w:tc>
        <w:tc>
          <w:tcPr>
            <w:tcW w:w="1211" w:type="dxa"/>
            <w:vMerge w:val="restart"/>
            <w:tcBorders>
              <w:top w:val="single" w:sz="12" w:space="0" w:color="000000"/>
              <w:left w:val="single" w:sz="12" w:space="0" w:color="000000"/>
              <w:right w:val="single" w:sz="12" w:space="0" w:color="000000"/>
            </w:tcBorders>
            <w:shd w:val="clear" w:color="auto" w:fill="D6D6D6"/>
            <w:tcMar>
              <w:top w:w="28" w:type="dxa"/>
              <w:left w:w="28" w:type="dxa"/>
              <w:bottom w:w="28" w:type="dxa"/>
              <w:right w:w="28" w:type="dxa"/>
            </w:tcMar>
            <w:vAlign w:val="center"/>
            <w:hideMark/>
          </w:tcPr>
          <w:p w14:paraId="0652F40F"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lang w:eastAsia="ja-JP"/>
              </w:rPr>
            </w:pPr>
            <w:r w:rsidRPr="00F72E03">
              <w:rPr>
                <w:rFonts w:ascii="Meiryo UI" w:eastAsia="Meiryo UI" w:hAnsi="Meiryo UI" w:cs="굴림" w:hint="eastAsia"/>
                <w:b/>
                <w:bCs/>
                <w:color w:val="000000"/>
                <w:kern w:val="0"/>
                <w:sz w:val="18"/>
                <w:szCs w:val="18"/>
                <w:lang w:eastAsia="ja-JP"/>
              </w:rPr>
              <w:t>提案書</w:t>
            </w:r>
            <w:r w:rsidRPr="00F72E03">
              <w:rPr>
                <w:rFonts w:ascii="Meiryo UI" w:eastAsia="Meiryo UI" w:hAnsi="Meiryo UI" w:cs="굴림"/>
                <w:b/>
                <w:bCs/>
                <w:color w:val="000000"/>
                <w:kern w:val="0"/>
                <w:sz w:val="18"/>
                <w:szCs w:val="18"/>
                <w:lang w:eastAsia="ja-JP"/>
              </w:rPr>
              <w:br/>
            </w:r>
            <w:r w:rsidRPr="00F72E03">
              <w:rPr>
                <w:rFonts w:ascii="Meiryo UI" w:eastAsia="Meiryo UI" w:hAnsi="Meiryo UI" w:cs="굴림" w:hint="eastAsia"/>
                <w:b/>
                <w:bCs/>
                <w:color w:val="000000"/>
                <w:kern w:val="0"/>
                <w:sz w:val="18"/>
                <w:szCs w:val="18"/>
                <w:lang w:eastAsia="ja-JP"/>
              </w:rPr>
              <w:t>受付締切</w:t>
            </w:r>
          </w:p>
        </w:tc>
        <w:tc>
          <w:tcPr>
            <w:tcW w:w="295" w:type="dxa"/>
            <w:vMerge w:val="restart"/>
            <w:tcBorders>
              <w:top w:val="nil"/>
              <w:left w:val="single" w:sz="12" w:space="0" w:color="000000"/>
              <w:bottom w:val="nil"/>
              <w:right w:val="single" w:sz="12" w:space="0" w:color="000000"/>
            </w:tcBorders>
            <w:tcMar>
              <w:top w:w="28" w:type="dxa"/>
              <w:left w:w="28" w:type="dxa"/>
              <w:bottom w:w="28" w:type="dxa"/>
              <w:right w:w="28" w:type="dxa"/>
            </w:tcMar>
            <w:vAlign w:val="center"/>
            <w:hideMark/>
          </w:tcPr>
          <w:p w14:paraId="3769A3D0" w14:textId="77777777" w:rsidR="00EB68EF" w:rsidRPr="009A71B4" w:rsidRDefault="00EB68EF" w:rsidP="00E6361A">
            <w:pPr>
              <w:snapToGrid w:val="0"/>
              <w:spacing w:after="0" w:line="276" w:lineRule="auto"/>
              <w:jc w:val="center"/>
              <w:textAlignment w:val="baseline"/>
              <w:rPr>
                <w:rFonts w:ascii="Meiryo UI" w:eastAsia="Meiryo UI" w:hAnsi="Meiryo UI" w:cs="굴림"/>
                <w:b/>
                <w:bCs/>
                <w:color w:val="000000"/>
                <w:spacing w:val="-20"/>
                <w:kern w:val="0"/>
                <w:sz w:val="18"/>
                <w:szCs w:val="18"/>
              </w:rPr>
            </w:pPr>
            <w:r w:rsidRPr="009A71B4">
              <w:rPr>
                <w:rFonts w:ascii="Meiryo UI" w:eastAsia="Meiryo UI" w:hAnsi="Meiryo UI" w:cs="굴림"/>
                <w:b/>
                <w:bCs/>
                <w:noProof/>
                <w:color w:val="000000"/>
                <w:spacing w:val="-20"/>
                <w:kern w:val="0"/>
                <w:sz w:val="18"/>
                <w:szCs w:val="18"/>
                <w:lang w:eastAsia="ja-JP"/>
              </w:rPr>
              <w:drawing>
                <wp:inline distT="0" distB="0" distL="0" distR="0" wp14:anchorId="053474A3" wp14:editId="486B4A63">
                  <wp:extent cx="155575" cy="440055"/>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728851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 cy="440055"/>
                          </a:xfrm>
                          <a:prstGeom prst="rect">
                            <a:avLst/>
                          </a:prstGeom>
                          <a:noFill/>
                          <a:ln>
                            <a:noFill/>
                          </a:ln>
                        </pic:spPr>
                      </pic:pic>
                    </a:graphicData>
                  </a:graphic>
                </wp:inline>
              </w:drawing>
            </w:r>
          </w:p>
        </w:tc>
        <w:tc>
          <w:tcPr>
            <w:tcW w:w="1391" w:type="dxa"/>
            <w:tcBorders>
              <w:top w:val="single" w:sz="12" w:space="0" w:color="000000"/>
              <w:left w:val="single" w:sz="12" w:space="0" w:color="000000"/>
              <w:bottom w:val="single" w:sz="2" w:space="0" w:color="000000"/>
              <w:right w:val="single" w:sz="12" w:space="0" w:color="000000"/>
            </w:tcBorders>
            <w:shd w:val="clear" w:color="auto" w:fill="D6D6D6"/>
            <w:tcMar>
              <w:top w:w="28" w:type="dxa"/>
              <w:left w:w="28" w:type="dxa"/>
              <w:bottom w:w="28" w:type="dxa"/>
              <w:right w:w="28" w:type="dxa"/>
            </w:tcMar>
            <w:vAlign w:val="center"/>
            <w:hideMark/>
          </w:tcPr>
          <w:p w14:paraId="4C501D2A" w14:textId="77777777" w:rsidR="00A1776F"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lang w:eastAsia="ja-JP"/>
              </w:rPr>
            </w:pPr>
            <w:r w:rsidRPr="00F72E03">
              <w:rPr>
                <w:rFonts w:ascii="Meiryo UI" w:eastAsia="Meiryo UI" w:hAnsi="Meiryo UI" w:cs="굴림" w:hint="eastAsia"/>
                <w:b/>
                <w:bCs/>
                <w:color w:val="000000"/>
                <w:kern w:val="0"/>
                <w:sz w:val="18"/>
                <w:szCs w:val="18"/>
                <w:lang w:eastAsia="ja-JP"/>
              </w:rPr>
              <w:t>技術評価及び</w:t>
            </w:r>
          </w:p>
          <w:p w14:paraId="7B378DBC" w14:textId="77777777" w:rsidR="00A1776F"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lang w:eastAsia="ja-JP"/>
              </w:rPr>
            </w:pPr>
            <w:r w:rsidRPr="00F72E03">
              <w:rPr>
                <w:rFonts w:ascii="Meiryo UI" w:eastAsia="Meiryo UI" w:hAnsi="Meiryo UI" w:cs="굴림" w:hint="eastAsia"/>
                <w:b/>
                <w:bCs/>
                <w:color w:val="000000"/>
                <w:kern w:val="0"/>
                <w:sz w:val="18"/>
                <w:szCs w:val="18"/>
                <w:lang w:eastAsia="ja-JP"/>
              </w:rPr>
              <w:t>価格評価</w:t>
            </w:r>
            <w:r w:rsidRPr="00F72E03">
              <w:rPr>
                <w:rFonts w:ascii="Meiryo UI" w:eastAsia="Meiryo UI" w:hAnsi="Meiryo UI" w:cs="굴림"/>
                <w:b/>
                <w:bCs/>
                <w:color w:val="000000"/>
                <w:kern w:val="0"/>
                <w:sz w:val="18"/>
                <w:szCs w:val="18"/>
                <w:lang w:eastAsia="ja-JP"/>
              </w:rPr>
              <w:t xml:space="preserve"> </w:t>
            </w:r>
          </w:p>
          <w:p w14:paraId="6ABE3D86" w14:textId="387BAA0D" w:rsidR="00EB68EF" w:rsidRPr="00176071" w:rsidRDefault="00EB68EF" w:rsidP="00E6361A">
            <w:pPr>
              <w:snapToGrid w:val="0"/>
              <w:spacing w:after="0" w:line="276" w:lineRule="auto"/>
              <w:ind w:left="60" w:hanging="60"/>
              <w:jc w:val="center"/>
              <w:textAlignment w:val="baseline"/>
              <w:rPr>
                <w:rFonts w:ascii="Meiryo UI" w:hAnsi="Meiryo UI" w:cs="굴림"/>
                <w:b/>
                <w:bCs/>
                <w:color w:val="000000"/>
                <w:kern w:val="0"/>
                <w:sz w:val="18"/>
                <w:szCs w:val="18"/>
                <w:lang w:eastAsia="ja-JP"/>
              </w:rPr>
            </w:pPr>
            <w:r w:rsidRPr="009A71B4">
              <w:rPr>
                <w:rFonts w:ascii="Meiryo UI" w:eastAsia="Meiryo UI" w:hAnsi="Meiryo UI" w:cs="굴림"/>
                <w:b/>
                <w:bCs/>
                <w:color w:val="000000"/>
                <w:kern w:val="0"/>
                <w:sz w:val="18"/>
                <w:szCs w:val="18"/>
                <w:lang w:eastAsia="ja-JP"/>
              </w:rPr>
              <w:t>(振興院)</w:t>
            </w:r>
          </w:p>
        </w:tc>
        <w:tc>
          <w:tcPr>
            <w:tcW w:w="295" w:type="dxa"/>
            <w:vMerge w:val="restart"/>
            <w:tcBorders>
              <w:top w:val="nil"/>
              <w:left w:val="single" w:sz="12" w:space="0" w:color="000000"/>
              <w:bottom w:val="nil"/>
              <w:right w:val="single" w:sz="12" w:space="0" w:color="000000"/>
            </w:tcBorders>
            <w:tcMar>
              <w:top w:w="28" w:type="dxa"/>
              <w:left w:w="28" w:type="dxa"/>
              <w:bottom w:w="28" w:type="dxa"/>
              <w:right w:w="28" w:type="dxa"/>
            </w:tcMar>
            <w:vAlign w:val="center"/>
            <w:hideMark/>
          </w:tcPr>
          <w:p w14:paraId="1F4B2B27" w14:textId="77777777" w:rsidR="00EB68EF" w:rsidRPr="009A71B4" w:rsidRDefault="00EB68EF" w:rsidP="00E6361A">
            <w:pPr>
              <w:snapToGrid w:val="0"/>
              <w:spacing w:after="0" w:line="276" w:lineRule="auto"/>
              <w:jc w:val="center"/>
              <w:textAlignment w:val="baseline"/>
              <w:rPr>
                <w:rFonts w:ascii="Meiryo UI" w:eastAsia="Meiryo UI" w:hAnsi="Meiryo UI" w:cs="굴림"/>
                <w:b/>
                <w:bCs/>
                <w:color w:val="000000"/>
                <w:spacing w:val="-20"/>
                <w:kern w:val="0"/>
                <w:sz w:val="18"/>
                <w:szCs w:val="18"/>
              </w:rPr>
            </w:pPr>
            <w:r w:rsidRPr="009A71B4">
              <w:rPr>
                <w:rFonts w:ascii="Meiryo UI" w:eastAsia="Meiryo UI" w:hAnsi="Meiryo UI" w:cs="굴림"/>
                <w:b/>
                <w:bCs/>
                <w:noProof/>
                <w:color w:val="000000"/>
                <w:spacing w:val="-20"/>
                <w:kern w:val="0"/>
                <w:sz w:val="18"/>
                <w:szCs w:val="18"/>
                <w:lang w:eastAsia="ja-JP"/>
              </w:rPr>
              <w:drawing>
                <wp:inline distT="0" distB="0" distL="0" distR="0" wp14:anchorId="57118225" wp14:editId="55BA9889">
                  <wp:extent cx="155575" cy="440055"/>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728878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 cy="440055"/>
                          </a:xfrm>
                          <a:prstGeom prst="rect">
                            <a:avLst/>
                          </a:prstGeom>
                          <a:noFill/>
                          <a:ln>
                            <a:noFill/>
                          </a:ln>
                        </pic:spPr>
                      </pic:pic>
                    </a:graphicData>
                  </a:graphic>
                </wp:inline>
              </w:drawing>
            </w:r>
          </w:p>
        </w:tc>
        <w:tc>
          <w:tcPr>
            <w:tcW w:w="1211" w:type="dxa"/>
            <w:tcBorders>
              <w:top w:val="single" w:sz="12" w:space="0" w:color="000000"/>
              <w:left w:val="single" w:sz="12" w:space="0" w:color="000000"/>
              <w:bottom w:val="single" w:sz="2" w:space="0" w:color="000000"/>
              <w:right w:val="single" w:sz="12" w:space="0" w:color="000000"/>
            </w:tcBorders>
            <w:shd w:val="clear" w:color="auto" w:fill="D6D6D6"/>
            <w:tcMar>
              <w:top w:w="28" w:type="dxa"/>
              <w:left w:w="28" w:type="dxa"/>
              <w:bottom w:w="28" w:type="dxa"/>
              <w:right w:w="28" w:type="dxa"/>
            </w:tcMar>
            <w:vAlign w:val="center"/>
            <w:hideMark/>
          </w:tcPr>
          <w:p w14:paraId="21C3391B" w14:textId="77777777" w:rsidR="00EB68EF" w:rsidRPr="00536E8D" w:rsidRDefault="00EB68EF" w:rsidP="00E6361A">
            <w:pPr>
              <w:snapToGrid w:val="0"/>
              <w:spacing w:after="0" w:line="276" w:lineRule="auto"/>
              <w:ind w:left="60" w:hanging="60"/>
              <w:jc w:val="center"/>
              <w:textAlignment w:val="baseline"/>
              <w:rPr>
                <w:rFonts w:ascii="Meiryo UI" w:hAnsi="Meiryo UI" w:cs="굴림"/>
                <w:b/>
                <w:bCs/>
                <w:color w:val="000000"/>
                <w:kern w:val="0"/>
                <w:sz w:val="18"/>
                <w:szCs w:val="18"/>
                <w:lang w:eastAsia="ja-JP"/>
              </w:rPr>
            </w:pPr>
            <w:r w:rsidRPr="00C726AF">
              <w:rPr>
                <w:rFonts w:ascii="Meiryo UI" w:eastAsia="Meiryo UI" w:hAnsi="Meiryo UI" w:cs="굴림" w:hint="eastAsia"/>
                <w:b/>
                <w:bCs/>
                <w:color w:val="000000"/>
                <w:kern w:val="0"/>
                <w:sz w:val="18"/>
                <w:szCs w:val="18"/>
                <w:lang w:eastAsia="ja-JP"/>
              </w:rPr>
              <w:t>優先交渉権者及び交渉順位の決定</w:t>
            </w:r>
          </w:p>
        </w:tc>
        <w:tc>
          <w:tcPr>
            <w:tcW w:w="295" w:type="dxa"/>
            <w:vMerge w:val="restart"/>
            <w:tcBorders>
              <w:top w:val="nil"/>
              <w:left w:val="single" w:sz="12" w:space="0" w:color="000000"/>
              <w:bottom w:val="nil"/>
              <w:right w:val="single" w:sz="12" w:space="0" w:color="000000"/>
            </w:tcBorders>
            <w:tcMar>
              <w:top w:w="28" w:type="dxa"/>
              <w:left w:w="28" w:type="dxa"/>
              <w:bottom w:w="28" w:type="dxa"/>
              <w:right w:w="28" w:type="dxa"/>
            </w:tcMar>
            <w:vAlign w:val="center"/>
            <w:hideMark/>
          </w:tcPr>
          <w:p w14:paraId="597294A7" w14:textId="77777777" w:rsidR="00EB68EF" w:rsidRPr="009A71B4" w:rsidRDefault="00EB68EF" w:rsidP="00E6361A">
            <w:pPr>
              <w:snapToGrid w:val="0"/>
              <w:spacing w:after="0" w:line="276" w:lineRule="auto"/>
              <w:jc w:val="center"/>
              <w:textAlignment w:val="baseline"/>
              <w:rPr>
                <w:rFonts w:ascii="Meiryo UI" w:eastAsia="Meiryo UI" w:hAnsi="Meiryo UI" w:cs="굴림"/>
                <w:b/>
                <w:bCs/>
                <w:color w:val="000000"/>
                <w:spacing w:val="-20"/>
                <w:kern w:val="0"/>
                <w:sz w:val="18"/>
                <w:szCs w:val="18"/>
              </w:rPr>
            </w:pPr>
            <w:r w:rsidRPr="009A71B4">
              <w:rPr>
                <w:rFonts w:ascii="Meiryo UI" w:eastAsia="Meiryo UI" w:hAnsi="Meiryo UI" w:cs="굴림"/>
                <w:b/>
                <w:bCs/>
                <w:noProof/>
                <w:color w:val="000000"/>
                <w:spacing w:val="-20"/>
                <w:kern w:val="0"/>
                <w:sz w:val="18"/>
                <w:szCs w:val="18"/>
                <w:lang w:eastAsia="ja-JP"/>
              </w:rPr>
              <w:drawing>
                <wp:inline distT="0" distB="0" distL="0" distR="0" wp14:anchorId="727AAA77" wp14:editId="66EA8A3E">
                  <wp:extent cx="155575" cy="440055"/>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728879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 cy="440055"/>
                          </a:xfrm>
                          <a:prstGeom prst="rect">
                            <a:avLst/>
                          </a:prstGeom>
                          <a:noFill/>
                          <a:ln>
                            <a:noFill/>
                          </a:ln>
                        </pic:spPr>
                      </pic:pic>
                    </a:graphicData>
                  </a:graphic>
                </wp:inline>
              </w:drawing>
            </w:r>
          </w:p>
        </w:tc>
        <w:tc>
          <w:tcPr>
            <w:tcW w:w="1211" w:type="dxa"/>
            <w:tcBorders>
              <w:top w:val="single" w:sz="12" w:space="0" w:color="000000"/>
              <w:left w:val="single" w:sz="12" w:space="0" w:color="000000"/>
              <w:bottom w:val="single" w:sz="2" w:space="0" w:color="000000"/>
              <w:right w:val="single" w:sz="12" w:space="0" w:color="000000"/>
            </w:tcBorders>
            <w:shd w:val="clear" w:color="auto" w:fill="D6D6D6"/>
            <w:tcMar>
              <w:top w:w="28" w:type="dxa"/>
              <w:left w:w="28" w:type="dxa"/>
              <w:bottom w:w="28" w:type="dxa"/>
              <w:right w:w="28" w:type="dxa"/>
            </w:tcMar>
            <w:vAlign w:val="center"/>
            <w:hideMark/>
          </w:tcPr>
          <w:p w14:paraId="1BBDAE53"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r w:rsidRPr="00F72E03">
              <w:rPr>
                <w:rFonts w:ascii="Meiryo UI" w:eastAsia="Meiryo UI" w:hAnsi="Meiryo UI" w:cs="굴림" w:hint="eastAsia"/>
                <w:b/>
                <w:bCs/>
                <w:color w:val="000000"/>
                <w:kern w:val="0"/>
                <w:sz w:val="18"/>
                <w:szCs w:val="18"/>
                <w:lang w:eastAsia="ja-JP"/>
              </w:rPr>
              <w:t>交渉実施</w:t>
            </w:r>
          </w:p>
        </w:tc>
        <w:tc>
          <w:tcPr>
            <w:tcW w:w="295" w:type="dxa"/>
            <w:vMerge w:val="restart"/>
            <w:tcBorders>
              <w:top w:val="nil"/>
              <w:left w:val="single" w:sz="12" w:space="0" w:color="000000"/>
              <w:bottom w:val="nil"/>
              <w:right w:val="single" w:sz="12" w:space="0" w:color="000000"/>
            </w:tcBorders>
            <w:tcMar>
              <w:top w:w="28" w:type="dxa"/>
              <w:left w:w="28" w:type="dxa"/>
              <w:bottom w:w="28" w:type="dxa"/>
              <w:right w:w="28" w:type="dxa"/>
            </w:tcMar>
            <w:vAlign w:val="center"/>
            <w:hideMark/>
          </w:tcPr>
          <w:p w14:paraId="56D56FF5" w14:textId="77777777" w:rsidR="00EB68EF" w:rsidRPr="009A71B4" w:rsidRDefault="00EB68EF" w:rsidP="00E6361A">
            <w:pPr>
              <w:snapToGrid w:val="0"/>
              <w:spacing w:after="0" w:line="276" w:lineRule="auto"/>
              <w:jc w:val="center"/>
              <w:textAlignment w:val="baseline"/>
              <w:rPr>
                <w:rFonts w:ascii="Meiryo UI" w:eastAsia="Meiryo UI" w:hAnsi="Meiryo UI" w:cs="굴림"/>
                <w:b/>
                <w:bCs/>
                <w:color w:val="000000"/>
                <w:spacing w:val="-20"/>
                <w:kern w:val="0"/>
                <w:sz w:val="18"/>
                <w:szCs w:val="18"/>
              </w:rPr>
            </w:pPr>
            <w:r w:rsidRPr="009A71B4">
              <w:rPr>
                <w:rFonts w:ascii="Meiryo UI" w:eastAsia="Meiryo UI" w:hAnsi="Meiryo UI" w:cs="굴림"/>
                <w:b/>
                <w:bCs/>
                <w:noProof/>
                <w:color w:val="000000"/>
                <w:spacing w:val="-20"/>
                <w:kern w:val="0"/>
                <w:sz w:val="18"/>
                <w:szCs w:val="18"/>
                <w:lang w:eastAsia="ja-JP"/>
              </w:rPr>
              <w:drawing>
                <wp:inline distT="0" distB="0" distL="0" distR="0" wp14:anchorId="4EC665D5" wp14:editId="2C3D7924">
                  <wp:extent cx="155575" cy="440055"/>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572889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 cy="440055"/>
                          </a:xfrm>
                          <a:prstGeom prst="rect">
                            <a:avLst/>
                          </a:prstGeom>
                          <a:noFill/>
                          <a:ln>
                            <a:noFill/>
                          </a:ln>
                        </pic:spPr>
                      </pic:pic>
                    </a:graphicData>
                  </a:graphic>
                </wp:inline>
              </w:drawing>
            </w:r>
          </w:p>
        </w:tc>
        <w:tc>
          <w:tcPr>
            <w:tcW w:w="1211" w:type="dxa"/>
            <w:vMerge w:val="restart"/>
            <w:tcBorders>
              <w:top w:val="single" w:sz="12" w:space="0" w:color="000000"/>
              <w:left w:val="single" w:sz="12" w:space="0" w:color="000000"/>
              <w:right w:val="single" w:sz="12" w:space="0" w:color="000000"/>
            </w:tcBorders>
            <w:shd w:val="clear" w:color="auto" w:fill="D6D6D6"/>
            <w:tcMar>
              <w:top w:w="28" w:type="dxa"/>
              <w:left w:w="28" w:type="dxa"/>
              <w:bottom w:w="28" w:type="dxa"/>
              <w:right w:w="28" w:type="dxa"/>
            </w:tcMar>
            <w:vAlign w:val="center"/>
            <w:hideMark/>
          </w:tcPr>
          <w:p w14:paraId="5534E09F"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lang w:eastAsia="ja-JP"/>
              </w:rPr>
            </w:pPr>
            <w:r w:rsidRPr="009A71B4">
              <w:rPr>
                <w:rFonts w:ascii="Meiryo UI" w:eastAsia="Meiryo UI" w:hAnsi="Meiryo UI" w:cs="굴림" w:hint="eastAsia"/>
                <w:b/>
                <w:bCs/>
                <w:color w:val="000000"/>
                <w:kern w:val="0"/>
                <w:sz w:val="18"/>
                <w:szCs w:val="18"/>
                <w:lang w:eastAsia="ja-JP"/>
              </w:rPr>
              <w:t>契約締結</w:t>
            </w:r>
          </w:p>
        </w:tc>
      </w:tr>
      <w:tr w:rsidR="00EB68EF" w:rsidRPr="009A71B4" w14:paraId="49AD3518" w14:textId="77777777" w:rsidTr="008D39D2">
        <w:trPr>
          <w:trHeight w:val="415"/>
        </w:trPr>
        <w:tc>
          <w:tcPr>
            <w:tcW w:w="1212" w:type="dxa"/>
            <w:vMerge/>
            <w:tcBorders>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78E6202A"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p>
        </w:tc>
        <w:tc>
          <w:tcPr>
            <w:tcW w:w="0" w:type="auto"/>
            <w:vMerge/>
            <w:tcBorders>
              <w:top w:val="nil"/>
              <w:left w:val="single" w:sz="12" w:space="0" w:color="000000"/>
              <w:bottom w:val="nil"/>
              <w:right w:val="single" w:sz="12" w:space="0" w:color="000000"/>
            </w:tcBorders>
            <w:vAlign w:val="center"/>
            <w:hideMark/>
          </w:tcPr>
          <w:p w14:paraId="2F6CF61A" w14:textId="77777777" w:rsidR="00EB68EF" w:rsidRPr="009A71B4" w:rsidRDefault="00EB68EF" w:rsidP="00E6361A">
            <w:pPr>
              <w:spacing w:after="0" w:line="276" w:lineRule="auto"/>
              <w:jc w:val="left"/>
              <w:rPr>
                <w:rFonts w:ascii="Meiryo UI" w:eastAsia="Meiryo UI" w:hAnsi="Meiryo UI" w:cs="굴림"/>
                <w:b/>
                <w:bCs/>
                <w:color w:val="000000"/>
                <w:spacing w:val="-20"/>
                <w:kern w:val="0"/>
                <w:sz w:val="18"/>
                <w:szCs w:val="18"/>
              </w:rPr>
            </w:pPr>
          </w:p>
        </w:tc>
        <w:tc>
          <w:tcPr>
            <w:tcW w:w="1211" w:type="dxa"/>
            <w:vMerge/>
            <w:tcBorders>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022A0D41"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p>
        </w:tc>
        <w:tc>
          <w:tcPr>
            <w:tcW w:w="0" w:type="auto"/>
            <w:vMerge/>
            <w:tcBorders>
              <w:top w:val="nil"/>
              <w:left w:val="single" w:sz="12" w:space="0" w:color="000000"/>
              <w:bottom w:val="nil"/>
              <w:right w:val="single" w:sz="12" w:space="0" w:color="000000"/>
            </w:tcBorders>
            <w:vAlign w:val="center"/>
            <w:hideMark/>
          </w:tcPr>
          <w:p w14:paraId="224B26DF" w14:textId="77777777" w:rsidR="00EB68EF" w:rsidRPr="009A71B4" w:rsidRDefault="00EB68EF" w:rsidP="00E6361A">
            <w:pPr>
              <w:spacing w:after="0" w:line="276" w:lineRule="auto"/>
              <w:jc w:val="left"/>
              <w:rPr>
                <w:rFonts w:ascii="Meiryo UI" w:eastAsia="Meiryo UI" w:hAnsi="Meiryo UI" w:cs="굴림"/>
                <w:b/>
                <w:bCs/>
                <w:color w:val="000000"/>
                <w:spacing w:val="-20"/>
                <w:kern w:val="0"/>
                <w:sz w:val="18"/>
                <w:szCs w:val="18"/>
              </w:rPr>
            </w:pPr>
          </w:p>
        </w:tc>
        <w:tc>
          <w:tcPr>
            <w:tcW w:w="1391" w:type="dxa"/>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381EEB97"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r w:rsidRPr="009A71B4">
              <w:rPr>
                <w:rFonts w:ascii="Meiryo UI" w:eastAsia="Meiryo UI" w:hAnsi="Meiryo UI" w:cs="굴림" w:hint="eastAsia"/>
                <w:b/>
                <w:bCs/>
                <w:color w:val="000000"/>
                <w:kern w:val="0"/>
                <w:sz w:val="18"/>
                <w:szCs w:val="18"/>
              </w:rPr>
              <w:t>1</w:t>
            </w:r>
            <w:r w:rsidRPr="009A71B4">
              <w:rPr>
                <w:rFonts w:ascii="Meiryo UI" w:eastAsia="Meiryo UI" w:hAnsi="Meiryo UI" w:cs="굴림" w:hint="eastAsia"/>
                <w:b/>
                <w:bCs/>
                <w:color w:val="000000"/>
                <w:kern w:val="0"/>
                <w:sz w:val="18"/>
                <w:szCs w:val="18"/>
                <w:lang w:eastAsia="ja-JP"/>
              </w:rPr>
              <w:t>段階</w:t>
            </w:r>
          </w:p>
        </w:tc>
        <w:tc>
          <w:tcPr>
            <w:tcW w:w="0" w:type="auto"/>
            <w:vMerge/>
            <w:tcBorders>
              <w:top w:val="nil"/>
              <w:left w:val="single" w:sz="12" w:space="0" w:color="000000"/>
              <w:bottom w:val="nil"/>
              <w:right w:val="single" w:sz="12" w:space="0" w:color="000000"/>
            </w:tcBorders>
            <w:vAlign w:val="center"/>
            <w:hideMark/>
          </w:tcPr>
          <w:p w14:paraId="1540E1A4" w14:textId="77777777" w:rsidR="00EB68EF" w:rsidRPr="009A71B4" w:rsidRDefault="00EB68EF" w:rsidP="00E6361A">
            <w:pPr>
              <w:spacing w:after="0" w:line="276" w:lineRule="auto"/>
              <w:jc w:val="left"/>
              <w:rPr>
                <w:rFonts w:ascii="Meiryo UI" w:eastAsia="Meiryo UI" w:hAnsi="Meiryo UI" w:cs="굴림"/>
                <w:b/>
                <w:bCs/>
                <w:color w:val="000000"/>
                <w:spacing w:val="-20"/>
                <w:kern w:val="0"/>
                <w:sz w:val="18"/>
                <w:szCs w:val="18"/>
              </w:rPr>
            </w:pPr>
          </w:p>
        </w:tc>
        <w:tc>
          <w:tcPr>
            <w:tcW w:w="1211" w:type="dxa"/>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751D05A0"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r w:rsidRPr="009A71B4">
              <w:rPr>
                <w:rFonts w:ascii="Meiryo UI" w:eastAsia="Meiryo UI" w:hAnsi="Meiryo UI" w:cs="굴림" w:hint="eastAsia"/>
                <w:b/>
                <w:bCs/>
                <w:color w:val="000000"/>
                <w:kern w:val="0"/>
                <w:sz w:val="18"/>
                <w:szCs w:val="18"/>
              </w:rPr>
              <w:t>2</w:t>
            </w:r>
            <w:r w:rsidRPr="009A71B4">
              <w:rPr>
                <w:rFonts w:ascii="Meiryo UI" w:eastAsia="Meiryo UI" w:hAnsi="Meiryo UI" w:cs="굴림" w:hint="eastAsia"/>
                <w:b/>
                <w:bCs/>
                <w:color w:val="000000"/>
                <w:kern w:val="0"/>
                <w:sz w:val="18"/>
                <w:szCs w:val="18"/>
                <w:lang w:eastAsia="ja-JP"/>
              </w:rPr>
              <w:t>段階</w:t>
            </w:r>
          </w:p>
        </w:tc>
        <w:tc>
          <w:tcPr>
            <w:tcW w:w="0" w:type="auto"/>
            <w:vMerge/>
            <w:tcBorders>
              <w:top w:val="nil"/>
              <w:left w:val="single" w:sz="12" w:space="0" w:color="000000"/>
              <w:bottom w:val="nil"/>
              <w:right w:val="single" w:sz="12" w:space="0" w:color="000000"/>
            </w:tcBorders>
            <w:vAlign w:val="center"/>
            <w:hideMark/>
          </w:tcPr>
          <w:p w14:paraId="756DBC0A" w14:textId="77777777" w:rsidR="00EB68EF" w:rsidRPr="009A71B4" w:rsidRDefault="00EB68EF" w:rsidP="00E6361A">
            <w:pPr>
              <w:spacing w:after="0" w:line="276" w:lineRule="auto"/>
              <w:jc w:val="left"/>
              <w:rPr>
                <w:rFonts w:ascii="Meiryo UI" w:eastAsia="Meiryo UI" w:hAnsi="Meiryo UI" w:cs="굴림"/>
                <w:b/>
                <w:bCs/>
                <w:color w:val="000000"/>
                <w:spacing w:val="-20"/>
                <w:kern w:val="0"/>
                <w:sz w:val="18"/>
                <w:szCs w:val="18"/>
              </w:rPr>
            </w:pPr>
          </w:p>
        </w:tc>
        <w:tc>
          <w:tcPr>
            <w:tcW w:w="1211" w:type="dxa"/>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0DD3C1A6"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r w:rsidRPr="009A71B4">
              <w:rPr>
                <w:rFonts w:ascii="Meiryo UI" w:eastAsia="Meiryo UI" w:hAnsi="Meiryo UI" w:cs="굴림" w:hint="eastAsia"/>
                <w:b/>
                <w:bCs/>
                <w:color w:val="000000"/>
                <w:kern w:val="0"/>
                <w:sz w:val="18"/>
                <w:szCs w:val="18"/>
              </w:rPr>
              <w:t>3</w:t>
            </w:r>
            <w:r w:rsidRPr="009A71B4">
              <w:rPr>
                <w:rFonts w:ascii="Meiryo UI" w:eastAsia="Meiryo UI" w:hAnsi="Meiryo UI" w:cs="굴림" w:hint="eastAsia"/>
                <w:b/>
                <w:bCs/>
                <w:color w:val="000000"/>
                <w:kern w:val="0"/>
                <w:sz w:val="18"/>
                <w:szCs w:val="18"/>
                <w:lang w:eastAsia="ja-JP"/>
              </w:rPr>
              <w:t>段階</w:t>
            </w:r>
          </w:p>
        </w:tc>
        <w:tc>
          <w:tcPr>
            <w:tcW w:w="0" w:type="auto"/>
            <w:vMerge/>
            <w:tcBorders>
              <w:top w:val="nil"/>
              <w:left w:val="single" w:sz="12" w:space="0" w:color="000000"/>
              <w:bottom w:val="nil"/>
              <w:right w:val="single" w:sz="12" w:space="0" w:color="000000"/>
            </w:tcBorders>
            <w:vAlign w:val="center"/>
            <w:hideMark/>
          </w:tcPr>
          <w:p w14:paraId="0FB8B415" w14:textId="77777777" w:rsidR="00EB68EF" w:rsidRPr="009A71B4" w:rsidRDefault="00EB68EF" w:rsidP="00E6361A">
            <w:pPr>
              <w:spacing w:after="0" w:line="276" w:lineRule="auto"/>
              <w:jc w:val="left"/>
              <w:rPr>
                <w:rFonts w:ascii="Meiryo UI" w:eastAsia="Meiryo UI" w:hAnsi="Meiryo UI" w:cs="굴림"/>
                <w:b/>
                <w:bCs/>
                <w:color w:val="000000"/>
                <w:spacing w:val="-20"/>
                <w:kern w:val="0"/>
                <w:sz w:val="18"/>
                <w:szCs w:val="18"/>
              </w:rPr>
            </w:pPr>
          </w:p>
        </w:tc>
        <w:tc>
          <w:tcPr>
            <w:tcW w:w="1211" w:type="dxa"/>
            <w:vMerge/>
            <w:tcBorders>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3BE134A3" w14:textId="77777777" w:rsidR="00EB68EF" w:rsidRPr="009A71B4" w:rsidRDefault="00EB68EF" w:rsidP="00E6361A">
            <w:pPr>
              <w:snapToGrid w:val="0"/>
              <w:spacing w:after="0" w:line="276" w:lineRule="auto"/>
              <w:ind w:left="60" w:hanging="60"/>
              <w:jc w:val="center"/>
              <w:textAlignment w:val="baseline"/>
              <w:rPr>
                <w:rFonts w:ascii="Meiryo UI" w:eastAsia="Meiryo UI" w:hAnsi="Meiryo UI" w:cs="굴림"/>
                <w:b/>
                <w:bCs/>
                <w:color w:val="000000"/>
                <w:kern w:val="0"/>
                <w:sz w:val="18"/>
                <w:szCs w:val="18"/>
              </w:rPr>
            </w:pPr>
          </w:p>
        </w:tc>
      </w:tr>
    </w:tbl>
    <w:p w14:paraId="14DAB86E" w14:textId="77777777" w:rsidR="00EB68EF" w:rsidRPr="009A71B4" w:rsidRDefault="00EB68EF" w:rsidP="00EB68EF">
      <w:pPr>
        <w:snapToGrid w:val="0"/>
        <w:spacing w:after="0" w:line="276" w:lineRule="auto"/>
        <w:ind w:left="386" w:hanging="386"/>
        <w:textAlignment w:val="baseline"/>
        <w:rPr>
          <w:rFonts w:ascii="Meiryo UI" w:eastAsia="Meiryo UI" w:hAnsi="Meiryo UI" w:cs="굴림"/>
          <w:color w:val="000000"/>
          <w:kern w:val="0"/>
          <w:sz w:val="18"/>
          <w:szCs w:val="18"/>
        </w:rPr>
      </w:pPr>
    </w:p>
    <w:p w14:paraId="25E21E37" w14:textId="77777777" w:rsidR="00EB68EF" w:rsidRPr="009A71B4" w:rsidRDefault="00EB68EF" w:rsidP="00EB68EF">
      <w:pPr>
        <w:snapToGrid w:val="0"/>
        <w:spacing w:after="0" w:line="276" w:lineRule="auto"/>
        <w:ind w:leftChars="100" w:left="200" w:firstLineChars="300" w:firstLine="600"/>
        <w:textAlignment w:val="baseline"/>
        <w:rPr>
          <w:rFonts w:ascii="Meiryo UI" w:eastAsia="Meiryo UI" w:hAnsi="Meiryo UI" w:cs="굴림"/>
          <w:color w:val="000000"/>
          <w:kern w:val="0"/>
          <w:szCs w:val="20"/>
          <w:lang w:eastAsia="ja-JP"/>
        </w:rPr>
      </w:pPr>
      <w:r w:rsidRPr="009A71B4">
        <w:rPr>
          <w:rFonts w:ascii="Meiryo UI" w:eastAsia="Meiryo UI" w:hAnsi="Meiryo UI" w:cs="굴림" w:hint="eastAsia"/>
          <w:b/>
          <w:bCs/>
          <w:color w:val="000000"/>
          <w:kern w:val="0"/>
          <w:szCs w:val="20"/>
          <w:lang w:eastAsia="ja-JP"/>
        </w:rPr>
        <w:t>1) 1</w:t>
      </w:r>
      <w:r w:rsidRPr="009A71B4">
        <w:rPr>
          <w:rFonts w:ascii="Meiryo UI" w:eastAsia="Meiryo UI" w:hAnsi="Meiryo UI" w:cs="바탕" w:hint="eastAsia"/>
          <w:b/>
          <w:bCs/>
          <w:color w:val="000000"/>
          <w:kern w:val="0"/>
          <w:szCs w:val="20"/>
          <w:lang w:eastAsia="ja-JP"/>
        </w:rPr>
        <w:t>段階</w:t>
      </w:r>
      <w:r w:rsidRPr="009A71B4">
        <w:rPr>
          <w:rFonts w:ascii="Meiryo UI" w:eastAsia="Meiryo UI" w:hAnsi="Meiryo UI" w:cs="굴림" w:hint="eastAsia"/>
          <w:b/>
          <w:bCs/>
          <w:color w:val="000000"/>
          <w:kern w:val="0"/>
          <w:szCs w:val="20"/>
          <w:lang w:eastAsia="ja-JP"/>
        </w:rPr>
        <w:t xml:space="preserve"> : </w:t>
      </w:r>
      <w:r w:rsidRPr="009A71B4">
        <w:rPr>
          <w:rFonts w:ascii="Meiryo UI" w:eastAsia="Meiryo UI" w:hAnsi="Meiryo UI" w:cs="바탕" w:hint="eastAsia"/>
          <w:b/>
          <w:bCs/>
          <w:color w:val="000000"/>
          <w:kern w:val="0"/>
          <w:szCs w:val="20"/>
          <w:lang w:eastAsia="ja-JP"/>
        </w:rPr>
        <w:t>提案書の評価</w:t>
      </w:r>
      <w:r w:rsidRPr="009A71B4">
        <w:rPr>
          <w:rFonts w:ascii="Meiryo UI" w:eastAsia="Meiryo UI" w:hAnsi="Meiryo UI" w:cs="굴림" w:hint="eastAsia"/>
          <w:b/>
          <w:bCs/>
          <w:color w:val="000000"/>
          <w:kern w:val="0"/>
          <w:szCs w:val="20"/>
          <w:lang w:eastAsia="ja-JP"/>
        </w:rPr>
        <w:t xml:space="preserve"> [</w:t>
      </w:r>
      <w:r w:rsidRPr="009A71B4">
        <w:rPr>
          <w:rFonts w:ascii="Meiryo UI" w:eastAsia="Meiryo UI" w:hAnsi="Meiryo UI" w:cs="바탕" w:hint="eastAsia"/>
          <w:b/>
          <w:bCs/>
          <w:color w:val="000000"/>
          <w:kern w:val="0"/>
          <w:szCs w:val="20"/>
          <w:lang w:eastAsia="ja-JP"/>
        </w:rPr>
        <w:t>技術</w:t>
      </w:r>
      <w:r w:rsidRPr="009A71B4">
        <w:rPr>
          <w:rFonts w:ascii="Meiryo UI" w:eastAsia="Meiryo UI" w:hAnsi="Meiryo UI" w:cs="굴림" w:hint="eastAsia"/>
          <w:b/>
          <w:bCs/>
          <w:color w:val="000000"/>
          <w:kern w:val="0"/>
          <w:szCs w:val="20"/>
          <w:lang w:eastAsia="ja-JP"/>
        </w:rPr>
        <w:t>+</w:t>
      </w:r>
      <w:r w:rsidRPr="009A71B4">
        <w:rPr>
          <w:rFonts w:ascii="Meiryo UI" w:eastAsia="Meiryo UI" w:hAnsi="Meiryo UI" w:cs="새굴림" w:hint="eastAsia"/>
          <w:b/>
          <w:bCs/>
          <w:color w:val="000000"/>
          <w:kern w:val="0"/>
          <w:szCs w:val="20"/>
          <w:lang w:eastAsia="ja-JP"/>
        </w:rPr>
        <w:t>価格</w:t>
      </w:r>
      <w:r w:rsidRPr="009A71B4">
        <w:rPr>
          <w:rFonts w:ascii="Meiryo UI" w:eastAsia="Meiryo UI" w:hAnsi="Meiryo UI" w:cs="굴림" w:hint="eastAsia"/>
          <w:b/>
          <w:bCs/>
          <w:color w:val="000000"/>
          <w:kern w:val="0"/>
          <w:szCs w:val="20"/>
          <w:lang w:eastAsia="ja-JP"/>
        </w:rPr>
        <w:t>]</w:t>
      </w:r>
    </w:p>
    <w:p w14:paraId="6EADFE0B" w14:textId="2A3F7EBE" w:rsidR="00EB68EF" w:rsidRPr="008D39D2" w:rsidRDefault="00EB68EF" w:rsidP="00EB68EF">
      <w:pPr>
        <w:pStyle w:val="a5"/>
        <w:widowControl w:val="0"/>
        <w:numPr>
          <w:ilvl w:val="0"/>
          <w:numId w:val="26"/>
        </w:numPr>
        <w:wordWrap w:val="0"/>
        <w:autoSpaceDE w:val="0"/>
        <w:autoSpaceDN w:val="0"/>
        <w:snapToGrid w:val="0"/>
        <w:spacing w:before="200" w:after="0" w:line="276" w:lineRule="auto"/>
        <w:ind w:leftChars="0"/>
        <w:jc w:val="left"/>
        <w:textAlignment w:val="baseline"/>
        <w:rPr>
          <w:rFonts w:ascii="Meiryo UI" w:eastAsia="Meiryo UI" w:hAnsi="Meiryo UI" w:cs="굴림"/>
          <w:b/>
          <w:bCs/>
          <w:kern w:val="0"/>
          <w:szCs w:val="20"/>
          <w:u w:val="single" w:color="000000"/>
          <w:lang w:eastAsia="ja-JP"/>
        </w:rPr>
      </w:pPr>
      <w:r w:rsidRPr="008D39D2">
        <w:rPr>
          <w:rFonts w:ascii="Meiryo UI" w:eastAsia="Meiryo UI" w:hAnsi="Meiryo UI" w:cs="바탕" w:hint="eastAsia"/>
          <w:b/>
          <w:bCs/>
          <w:kern w:val="0"/>
          <w:szCs w:val="20"/>
          <w:u w:val="single" w:color="000000"/>
          <w:lang w:eastAsia="ja-JP"/>
        </w:rPr>
        <w:t xml:space="preserve">技術評価 </w:t>
      </w:r>
      <w:r w:rsidR="008D39D2" w:rsidRPr="00B47A5A">
        <w:rPr>
          <w:rFonts w:ascii="Meiryo UI" w:eastAsia="Meiryo UI" w:hAnsi="Meiryo UI" w:cs="Helvetica"/>
          <w:b/>
          <w:bCs/>
          <w:color w:val="0000FF"/>
          <w:szCs w:val="20"/>
          <w:u w:val="single"/>
          <w:shd w:val="clear" w:color="auto" w:fill="FDFDFD"/>
          <w:lang w:eastAsia="ja-JP"/>
        </w:rPr>
        <w:t>(</w:t>
      </w:r>
      <w:r w:rsidR="00A1776F" w:rsidRPr="00A1776F">
        <w:rPr>
          <w:rFonts w:ascii="Meiryo UI" w:eastAsia="Meiryo UI" w:hAnsi="Meiryo UI" w:cs="Helvetica" w:hint="eastAsia"/>
          <w:b/>
          <w:bCs/>
          <w:color w:val="0000FF"/>
          <w:szCs w:val="20"/>
          <w:u w:val="single"/>
          <w:shd w:val="clear" w:color="auto" w:fill="FDFDFD"/>
          <w:lang w:eastAsia="ja-JP"/>
        </w:rPr>
        <w:t>70</w:t>
      </w:r>
      <w:r w:rsidR="008D39D2" w:rsidRPr="00A1776F">
        <w:rPr>
          <w:rFonts w:ascii="Meiryo UI" w:eastAsia="Meiryo UI" w:hAnsi="Meiryo UI" w:cs="Helvetica"/>
          <w:b/>
          <w:bCs/>
          <w:color w:val="0000FF"/>
          <w:szCs w:val="20"/>
          <w:u w:val="single"/>
          <w:shd w:val="clear" w:color="auto" w:fill="FDFDFD"/>
          <w:lang w:eastAsia="ja-JP"/>
        </w:rPr>
        <w:t>点</w:t>
      </w:r>
      <w:r w:rsidR="008D39D2" w:rsidRPr="00B47A5A">
        <w:rPr>
          <w:rFonts w:ascii="Meiryo UI" w:eastAsia="Meiryo UI" w:hAnsi="Meiryo UI" w:cs="Helvetica"/>
          <w:b/>
          <w:bCs/>
          <w:color w:val="0000FF"/>
          <w:szCs w:val="20"/>
          <w:u w:val="single"/>
          <w:shd w:val="clear" w:color="auto" w:fill="FDFDFD"/>
          <w:lang w:eastAsia="ja-JP"/>
        </w:rPr>
        <w:t>)</w:t>
      </w:r>
    </w:p>
    <w:p w14:paraId="23F7D293" w14:textId="77777777" w:rsidR="00EB68EF" w:rsidRDefault="00EB68EF" w:rsidP="00EB68EF">
      <w:pPr>
        <w:snapToGrid w:val="0"/>
        <w:spacing w:before="200" w:after="0" w:line="276" w:lineRule="auto"/>
        <w:ind w:leftChars="600" w:left="1300" w:hangingChars="50" w:hanging="100"/>
        <w:jc w:val="left"/>
        <w:textAlignment w:val="baseline"/>
        <w:rPr>
          <w:rFonts w:ascii="Meiryo UI" w:eastAsia="Meiryo UI" w:hAnsi="Meiryo UI" w:cs="Helvetica"/>
          <w:color w:val="000000" w:themeColor="text1"/>
          <w:szCs w:val="20"/>
          <w:shd w:val="clear" w:color="auto" w:fill="FDFDFD"/>
          <w:lang w:eastAsia="ja-JP"/>
        </w:rPr>
      </w:pPr>
      <w:r w:rsidRPr="00FA5D79">
        <w:rPr>
          <w:rFonts w:ascii="Meiryo UI" w:eastAsia="Meiryo UI" w:hAnsi="Meiryo UI" w:cs="Helvetica"/>
          <w:color w:val="000000" w:themeColor="text1"/>
          <w:szCs w:val="20"/>
          <w:shd w:val="clear" w:color="auto" w:fill="FDFDFD"/>
          <w:lang w:eastAsia="ja-JP"/>
        </w:rPr>
        <w:t>- 振興院で評</w:t>
      </w:r>
      <w:r w:rsidRPr="00FA5D79">
        <w:rPr>
          <w:rFonts w:ascii="Meiryo UI" w:eastAsia="Meiryo UI" w:hAnsi="Meiryo UI" w:cs="새굴림" w:hint="eastAsia"/>
          <w:color w:val="000000" w:themeColor="text1"/>
          <w:szCs w:val="20"/>
          <w:shd w:val="clear" w:color="auto" w:fill="FDFDFD"/>
          <w:lang w:eastAsia="ja-JP"/>
        </w:rPr>
        <w:t>価</w:t>
      </w:r>
      <w:r w:rsidRPr="00A6326D">
        <w:rPr>
          <w:rFonts w:ascii="Meiryo UI" w:eastAsia="Meiryo UI" w:hAnsi="Meiryo UI" w:cs="Helvetica" w:hint="eastAsia"/>
          <w:color w:val="000000" w:themeColor="text1"/>
          <w:szCs w:val="20"/>
          <w:shd w:val="clear" w:color="auto" w:fill="FDFDFD"/>
          <w:lang w:eastAsia="ja-JP"/>
        </w:rPr>
        <w:t>委員会を構成</w:t>
      </w:r>
      <w:r w:rsidRPr="00FA5D79">
        <w:rPr>
          <w:rFonts w:ascii="Meiryo UI" w:eastAsia="Meiryo UI" w:hAnsi="Meiryo UI" w:cs="Helvetica"/>
          <w:color w:val="000000" w:themeColor="text1"/>
          <w:szCs w:val="20"/>
          <w:shd w:val="clear" w:color="auto" w:fill="FDFDFD"/>
          <w:lang w:eastAsia="ja-JP"/>
        </w:rPr>
        <w:t>(</w:t>
      </w:r>
      <w:r>
        <w:rPr>
          <w:rFonts w:ascii="Meiryo UI" w:eastAsia="Meiryo UI" w:hAnsi="Meiryo UI" w:cs="Helvetica" w:hint="eastAsia"/>
          <w:color w:val="000000" w:themeColor="text1"/>
          <w:szCs w:val="20"/>
          <w:shd w:val="clear" w:color="auto" w:fill="FDFDFD"/>
          <w:lang w:eastAsia="ja-JP"/>
        </w:rPr>
        <w:t>5</w:t>
      </w:r>
      <w:r w:rsidRPr="00FA5D79">
        <w:rPr>
          <w:rFonts w:ascii="Meiryo UI" w:eastAsia="Meiryo UI" w:hAnsi="Meiryo UI" w:cs="Helvetica"/>
          <w:color w:val="000000" w:themeColor="text1"/>
          <w:szCs w:val="20"/>
          <w:shd w:val="clear" w:color="auto" w:fill="FDFDFD"/>
          <w:lang w:eastAsia="ja-JP"/>
        </w:rPr>
        <w:t>人</w:t>
      </w:r>
      <w:r>
        <w:rPr>
          <w:rFonts w:ascii="Meiryo UI" w:eastAsia="Meiryo UI" w:hAnsi="Meiryo UI" w:cs="Helvetica" w:hint="eastAsia"/>
          <w:color w:val="000000" w:themeColor="text1"/>
          <w:szCs w:val="20"/>
          <w:shd w:val="clear" w:color="auto" w:fill="FDFDFD"/>
          <w:lang w:eastAsia="ja-JP"/>
        </w:rPr>
        <w:t>以内</w:t>
      </w:r>
      <w:r w:rsidRPr="00FA5D79">
        <w:rPr>
          <w:rFonts w:ascii="Meiryo UI" w:eastAsia="Meiryo UI" w:hAnsi="Meiryo UI" w:cs="Helvetica"/>
          <w:color w:val="000000" w:themeColor="text1"/>
          <w:szCs w:val="20"/>
          <w:shd w:val="clear" w:color="auto" w:fill="FDFDFD"/>
          <w:lang w:eastAsia="ja-JP"/>
        </w:rPr>
        <w:t>)し、評</w:t>
      </w:r>
      <w:r w:rsidRPr="00A6326D">
        <w:rPr>
          <w:rFonts w:ascii="Meiryo UI" w:eastAsia="Meiryo UI" w:hAnsi="Meiryo UI" w:cs="Helvetica" w:hint="eastAsia"/>
          <w:color w:val="000000" w:themeColor="text1"/>
          <w:szCs w:val="20"/>
          <w:shd w:val="clear" w:color="auto" w:fill="FDFDFD"/>
          <w:lang w:eastAsia="ja-JP"/>
        </w:rPr>
        <w:t>価基準に基づき提案書を評価</w:t>
      </w:r>
      <w:r w:rsidRPr="00FA5D79">
        <w:rPr>
          <w:rFonts w:ascii="Meiryo UI" w:eastAsia="Meiryo UI" w:hAnsi="Meiryo UI" w:cs="Helvetica"/>
          <w:color w:val="000000" w:themeColor="text1"/>
          <w:szCs w:val="20"/>
          <w:shd w:val="clear" w:color="auto" w:fill="FDFDFD"/>
          <w:lang w:eastAsia="ja-JP"/>
        </w:rPr>
        <w:t>(書類評</w:t>
      </w:r>
      <w:r w:rsidRPr="00A6326D">
        <w:rPr>
          <w:rFonts w:ascii="Meiryo UI" w:eastAsia="Meiryo UI" w:hAnsi="Meiryo UI" w:cs="Helvetica" w:hint="eastAsia"/>
          <w:color w:val="000000" w:themeColor="text1"/>
          <w:szCs w:val="20"/>
          <w:shd w:val="clear" w:color="auto" w:fill="FDFDFD"/>
          <w:lang w:eastAsia="ja-JP"/>
        </w:rPr>
        <w:t>価、発表評価及び質疑応答</w:t>
      </w:r>
      <w:r w:rsidRPr="00FA5D79">
        <w:rPr>
          <w:rFonts w:ascii="Meiryo UI" w:eastAsia="Meiryo UI" w:hAnsi="Meiryo UI" w:cs="Helvetica"/>
          <w:color w:val="000000" w:themeColor="text1"/>
          <w:szCs w:val="20"/>
          <w:shd w:val="clear" w:color="auto" w:fill="FDFDFD"/>
          <w:lang w:eastAsia="ja-JP"/>
        </w:rPr>
        <w:t>)します。</w:t>
      </w:r>
    </w:p>
    <w:p w14:paraId="75561E80" w14:textId="77777777" w:rsidR="00EB68EF" w:rsidRPr="00B47A5A" w:rsidRDefault="00EB68EF" w:rsidP="00EB68EF">
      <w:pPr>
        <w:snapToGrid w:val="0"/>
        <w:spacing w:before="200" w:after="0" w:line="276" w:lineRule="auto"/>
        <w:ind w:leftChars="600" w:left="1300" w:hangingChars="50" w:hanging="100"/>
        <w:jc w:val="left"/>
        <w:textAlignment w:val="baseline"/>
        <w:rPr>
          <w:rFonts w:ascii="Meiryo UI" w:eastAsia="Meiryo UI" w:hAnsi="Meiryo UI" w:cs="Helvetica"/>
          <w:color w:val="000000" w:themeColor="text1"/>
          <w:szCs w:val="20"/>
          <w:shd w:val="clear" w:color="auto" w:fill="FDFDFD"/>
          <w:lang w:eastAsia="ja-JP"/>
        </w:rPr>
      </w:pPr>
      <w:r w:rsidRPr="00FA5D79">
        <w:rPr>
          <w:rFonts w:ascii="Meiryo UI" w:eastAsia="Meiryo UI" w:hAnsi="Meiryo UI" w:cs="Helvetica"/>
          <w:color w:val="000000" w:themeColor="text1"/>
          <w:szCs w:val="20"/>
          <w:shd w:val="clear" w:color="auto" w:fill="FDFDFD"/>
          <w:lang w:eastAsia="ja-JP"/>
        </w:rPr>
        <w:t xml:space="preserve">- </w:t>
      </w:r>
      <w:r w:rsidRPr="00FA5D79">
        <w:rPr>
          <w:rFonts w:ascii="Meiryo UI" w:eastAsia="Meiryo UI" w:hAnsi="Meiryo UI" w:cs="Helvetica"/>
          <w:b/>
          <w:bCs/>
          <w:color w:val="000000" w:themeColor="text1"/>
          <w:szCs w:val="20"/>
          <w:shd w:val="clear" w:color="auto" w:fill="FDFDFD"/>
          <w:lang w:eastAsia="ja-JP"/>
        </w:rPr>
        <w:t>評</w:t>
      </w:r>
      <w:r w:rsidRPr="00FA5D79">
        <w:rPr>
          <w:rFonts w:ascii="Meiryo UI" w:eastAsia="Meiryo UI" w:hAnsi="Meiryo UI" w:cs="새굴림" w:hint="eastAsia"/>
          <w:b/>
          <w:bCs/>
          <w:color w:val="000000" w:themeColor="text1"/>
          <w:szCs w:val="20"/>
          <w:shd w:val="clear" w:color="auto" w:fill="FDFDFD"/>
          <w:lang w:eastAsia="ja-JP"/>
        </w:rPr>
        <w:t>価</w:t>
      </w:r>
      <w:r w:rsidRPr="00FA5D79">
        <w:rPr>
          <w:rFonts w:ascii="Meiryo UI" w:eastAsia="Meiryo UI" w:hAnsi="Meiryo UI" w:cs="맑은 고딕" w:hint="eastAsia"/>
          <w:b/>
          <w:bCs/>
          <w:color w:val="000000" w:themeColor="text1"/>
          <w:szCs w:val="20"/>
          <w:shd w:val="clear" w:color="auto" w:fill="FDFDFD"/>
          <w:lang w:eastAsia="ja-JP"/>
        </w:rPr>
        <w:t>点</w:t>
      </w:r>
      <w:r w:rsidRPr="00FA5D79">
        <w:rPr>
          <w:rFonts w:ascii="Meiryo UI" w:eastAsia="Meiryo UI" w:hAnsi="Meiryo UI" w:cs="새굴림" w:hint="eastAsia"/>
          <w:b/>
          <w:bCs/>
          <w:color w:val="000000" w:themeColor="text1"/>
          <w:szCs w:val="20"/>
          <w:shd w:val="clear" w:color="auto" w:fill="FDFDFD"/>
          <w:lang w:eastAsia="ja-JP"/>
        </w:rPr>
        <w:t>数</w:t>
      </w:r>
      <w:r w:rsidRPr="00FA5D79">
        <w:rPr>
          <w:rFonts w:ascii="Meiryo UI" w:eastAsia="Meiryo UI" w:hAnsi="Meiryo UI" w:cs="맑은 고딕" w:hint="eastAsia"/>
          <w:b/>
          <w:bCs/>
          <w:color w:val="000000" w:themeColor="text1"/>
          <w:szCs w:val="20"/>
          <w:shd w:val="clear" w:color="auto" w:fill="FDFDFD"/>
          <w:lang w:eastAsia="ja-JP"/>
        </w:rPr>
        <w:t>の集計は、最高点</w:t>
      </w:r>
      <w:r>
        <w:rPr>
          <w:rFonts w:ascii="Meiryo UI" w:eastAsia="Meiryo UI" w:hAnsi="Meiryo UI" w:cs="맑은 고딕" w:hint="eastAsia"/>
          <w:b/>
          <w:bCs/>
          <w:color w:val="000000" w:themeColor="text1"/>
          <w:szCs w:val="20"/>
          <w:shd w:val="clear" w:color="auto" w:fill="FDFDFD"/>
          <w:lang w:eastAsia="ja-JP"/>
        </w:rPr>
        <w:t>及び</w:t>
      </w:r>
      <w:r w:rsidRPr="00FA5D79">
        <w:rPr>
          <w:rFonts w:ascii="Meiryo UI" w:eastAsia="Meiryo UI" w:hAnsi="Meiryo UI" w:cs="맑은 고딕" w:hint="eastAsia"/>
          <w:b/>
          <w:bCs/>
          <w:color w:val="000000" w:themeColor="text1"/>
          <w:szCs w:val="20"/>
          <w:shd w:val="clear" w:color="auto" w:fill="FDFDFD"/>
          <w:lang w:eastAsia="ja-JP"/>
        </w:rPr>
        <w:t>最低点を除いた</w:t>
      </w:r>
      <w:r w:rsidRPr="00FA5D79">
        <w:rPr>
          <w:rFonts w:ascii="Meiryo UI" w:eastAsia="Meiryo UI" w:hAnsi="Meiryo UI" w:cs="새굴림" w:hint="eastAsia"/>
          <w:b/>
          <w:bCs/>
          <w:color w:val="000000" w:themeColor="text1"/>
          <w:szCs w:val="20"/>
          <w:shd w:val="clear" w:color="auto" w:fill="FDFDFD"/>
          <w:lang w:eastAsia="ja-JP"/>
        </w:rPr>
        <w:t>残</w:t>
      </w:r>
      <w:r w:rsidRPr="00FA5D79">
        <w:rPr>
          <w:rFonts w:ascii="Meiryo UI" w:eastAsia="Meiryo UI" w:hAnsi="Meiryo UI" w:cs="맑은 고딕" w:hint="eastAsia"/>
          <w:b/>
          <w:bCs/>
          <w:color w:val="000000" w:themeColor="text1"/>
          <w:szCs w:val="20"/>
          <w:shd w:val="clear" w:color="auto" w:fill="FDFDFD"/>
          <w:lang w:eastAsia="ja-JP"/>
        </w:rPr>
        <w:t>りの</w:t>
      </w:r>
      <w:r w:rsidRPr="00FA5D79">
        <w:rPr>
          <w:rFonts w:ascii="Meiryo UI" w:eastAsia="Meiryo UI" w:hAnsi="Meiryo UI" w:cs="Helvetica"/>
          <w:b/>
          <w:bCs/>
          <w:color w:val="000000" w:themeColor="text1"/>
          <w:szCs w:val="20"/>
          <w:shd w:val="clear" w:color="auto" w:fill="FDFDFD"/>
          <w:lang w:eastAsia="ja-JP"/>
        </w:rPr>
        <w:t>点</w:t>
      </w:r>
      <w:r w:rsidRPr="00FA5D79">
        <w:rPr>
          <w:rFonts w:ascii="Meiryo UI" w:eastAsia="Meiryo UI" w:hAnsi="Meiryo UI" w:cs="새굴림" w:hint="eastAsia"/>
          <w:b/>
          <w:bCs/>
          <w:color w:val="000000" w:themeColor="text1"/>
          <w:szCs w:val="20"/>
          <w:shd w:val="clear" w:color="auto" w:fill="FDFDFD"/>
          <w:lang w:eastAsia="ja-JP"/>
        </w:rPr>
        <w:t>数</w:t>
      </w:r>
      <w:r w:rsidRPr="00FA5D79">
        <w:rPr>
          <w:rFonts w:ascii="Meiryo UI" w:eastAsia="Meiryo UI" w:hAnsi="Meiryo UI" w:cs="맑은 고딕" w:hint="eastAsia"/>
          <w:b/>
          <w:bCs/>
          <w:color w:val="000000" w:themeColor="text1"/>
          <w:szCs w:val="20"/>
          <w:shd w:val="clear" w:color="auto" w:fill="FDFDFD"/>
          <w:lang w:eastAsia="ja-JP"/>
        </w:rPr>
        <w:t>の平均で算定します</w:t>
      </w:r>
      <w:r w:rsidRPr="00FA5D79">
        <w:rPr>
          <w:rFonts w:ascii="Meiryo UI" w:eastAsia="Meiryo UI" w:hAnsi="Meiryo UI" w:cs="Helvetica"/>
          <w:b/>
          <w:bCs/>
          <w:color w:val="000000" w:themeColor="text1"/>
          <w:szCs w:val="20"/>
          <w:shd w:val="clear" w:color="auto" w:fill="FDFDFD"/>
          <w:lang w:eastAsia="ja-JP"/>
        </w:rPr>
        <w:t>。</w:t>
      </w:r>
      <w:r w:rsidRPr="00FA5D79">
        <w:rPr>
          <w:rFonts w:ascii="Meiryo UI" w:eastAsia="Meiryo UI" w:hAnsi="Meiryo UI" w:cs="Helvetica"/>
          <w:color w:val="000000" w:themeColor="text1"/>
          <w:szCs w:val="20"/>
          <w:shd w:val="clear" w:color="auto" w:fill="FDFDFD"/>
          <w:lang w:eastAsia="ja-JP"/>
        </w:rPr>
        <w:t>（評</w:t>
      </w:r>
      <w:r w:rsidRPr="00FA5D79">
        <w:rPr>
          <w:rFonts w:ascii="Meiryo UI" w:eastAsia="Meiryo UI" w:hAnsi="Meiryo UI" w:cs="새굴림" w:hint="eastAsia"/>
          <w:color w:val="000000" w:themeColor="text1"/>
          <w:szCs w:val="20"/>
          <w:shd w:val="clear" w:color="auto" w:fill="FDFDFD"/>
          <w:lang w:eastAsia="ja-JP"/>
        </w:rPr>
        <w:t>価</w:t>
      </w:r>
      <w:r w:rsidRPr="00FA5D79">
        <w:rPr>
          <w:rFonts w:ascii="Meiryo UI" w:eastAsia="Meiryo UI" w:hAnsi="Meiryo UI" w:cs="맑은 고딕" w:hint="eastAsia"/>
          <w:color w:val="000000" w:themeColor="text1"/>
          <w:szCs w:val="20"/>
          <w:shd w:val="clear" w:color="auto" w:fill="FDFDFD"/>
          <w:lang w:eastAsia="ja-JP"/>
        </w:rPr>
        <w:t>点</w:t>
      </w:r>
      <w:r w:rsidRPr="00FA5D79">
        <w:rPr>
          <w:rFonts w:ascii="Meiryo UI" w:eastAsia="Meiryo UI" w:hAnsi="Meiryo UI" w:cs="새굴림" w:hint="eastAsia"/>
          <w:color w:val="000000" w:themeColor="text1"/>
          <w:szCs w:val="20"/>
          <w:shd w:val="clear" w:color="auto" w:fill="FDFDFD"/>
          <w:lang w:eastAsia="ja-JP"/>
        </w:rPr>
        <w:t>数の単</w:t>
      </w:r>
      <w:r w:rsidRPr="00FA5D79">
        <w:rPr>
          <w:rFonts w:ascii="Meiryo UI" w:eastAsia="Meiryo UI" w:hAnsi="Meiryo UI" w:cs="맑은 고딕" w:hint="eastAsia"/>
          <w:color w:val="000000" w:themeColor="text1"/>
          <w:szCs w:val="20"/>
          <w:shd w:val="clear" w:color="auto" w:fill="FDFDFD"/>
          <w:lang w:eastAsia="ja-JP"/>
        </w:rPr>
        <w:t>位を小</w:t>
      </w:r>
      <w:r w:rsidRPr="00FA5D79">
        <w:rPr>
          <w:rFonts w:ascii="Meiryo UI" w:eastAsia="Meiryo UI" w:hAnsi="Meiryo UI" w:cs="새굴림" w:hint="eastAsia"/>
          <w:color w:val="000000" w:themeColor="text1"/>
          <w:szCs w:val="20"/>
          <w:shd w:val="clear" w:color="auto" w:fill="FDFDFD"/>
          <w:lang w:eastAsia="ja-JP"/>
        </w:rPr>
        <w:t>数</w:t>
      </w:r>
      <w:r w:rsidRPr="00FA5D79">
        <w:rPr>
          <w:rFonts w:ascii="Meiryo UI" w:eastAsia="Meiryo UI" w:hAnsi="Meiryo UI" w:cs="맑은 고딕" w:hint="eastAsia"/>
          <w:color w:val="000000" w:themeColor="text1"/>
          <w:szCs w:val="20"/>
          <w:shd w:val="clear" w:color="auto" w:fill="FDFDFD"/>
          <w:lang w:eastAsia="ja-JP"/>
        </w:rPr>
        <w:t>第二位まで。第三位以下は切り捨て</w:t>
      </w:r>
      <w:r w:rsidRPr="00FA5D79">
        <w:rPr>
          <w:rFonts w:ascii="Meiryo UI" w:eastAsia="Meiryo UI" w:hAnsi="Meiryo UI" w:cs="Helvetica"/>
          <w:color w:val="000000" w:themeColor="text1"/>
          <w:szCs w:val="20"/>
          <w:shd w:val="clear" w:color="auto" w:fill="FDFDFD"/>
          <w:lang w:eastAsia="ja-JP"/>
        </w:rPr>
        <w:t>）</w:t>
      </w:r>
    </w:p>
    <w:p w14:paraId="03DD112F" w14:textId="078E1086" w:rsidR="00EB68EF" w:rsidRPr="00FA5D79" w:rsidRDefault="00EB68EF" w:rsidP="00EB68EF">
      <w:pPr>
        <w:pStyle w:val="a5"/>
        <w:widowControl w:val="0"/>
        <w:numPr>
          <w:ilvl w:val="0"/>
          <w:numId w:val="26"/>
        </w:numPr>
        <w:wordWrap w:val="0"/>
        <w:autoSpaceDE w:val="0"/>
        <w:autoSpaceDN w:val="0"/>
        <w:snapToGrid w:val="0"/>
        <w:spacing w:before="200" w:after="0" w:line="276" w:lineRule="auto"/>
        <w:ind w:leftChars="0"/>
        <w:jc w:val="left"/>
        <w:textAlignment w:val="baseline"/>
        <w:rPr>
          <w:rFonts w:ascii="Meiryo UI" w:eastAsia="Meiryo UI" w:hAnsi="Meiryo UI" w:cs="Helvetica"/>
          <w:b/>
          <w:bCs/>
          <w:color w:val="000000" w:themeColor="text1"/>
          <w:szCs w:val="20"/>
          <w:u w:val="single"/>
          <w:shd w:val="clear" w:color="auto" w:fill="FDFDFD"/>
          <w:lang w:eastAsia="ja-JP"/>
        </w:rPr>
      </w:pPr>
      <w:r w:rsidRPr="00FA5D79">
        <w:rPr>
          <w:rFonts w:ascii="Meiryo UI" w:eastAsia="Meiryo UI" w:hAnsi="Meiryo UI" w:cs="새굴림" w:hint="eastAsia"/>
          <w:b/>
          <w:bCs/>
          <w:color w:val="000000" w:themeColor="text1"/>
          <w:szCs w:val="20"/>
          <w:u w:val="single"/>
          <w:shd w:val="clear" w:color="auto" w:fill="FDFDFD"/>
          <w:lang w:eastAsia="ja-JP"/>
        </w:rPr>
        <w:t>価</w:t>
      </w:r>
      <w:r w:rsidRPr="00FA5D79">
        <w:rPr>
          <w:rFonts w:ascii="Meiryo UI" w:eastAsia="Meiryo UI" w:hAnsi="Meiryo UI" w:cs="맑은 고딕" w:hint="eastAsia"/>
          <w:b/>
          <w:bCs/>
          <w:color w:val="000000" w:themeColor="text1"/>
          <w:szCs w:val="20"/>
          <w:u w:val="single"/>
          <w:shd w:val="clear" w:color="auto" w:fill="FDFDFD"/>
          <w:lang w:eastAsia="ja-JP"/>
        </w:rPr>
        <w:t>格評</w:t>
      </w:r>
      <w:r w:rsidRPr="00FA5D79">
        <w:rPr>
          <w:rFonts w:ascii="Meiryo UI" w:eastAsia="Meiryo UI" w:hAnsi="Meiryo UI" w:cs="새굴림" w:hint="eastAsia"/>
          <w:b/>
          <w:bCs/>
          <w:color w:val="000000" w:themeColor="text1"/>
          <w:szCs w:val="20"/>
          <w:u w:val="single"/>
          <w:shd w:val="clear" w:color="auto" w:fill="FDFDFD"/>
          <w:lang w:eastAsia="ja-JP"/>
        </w:rPr>
        <w:t xml:space="preserve">価 </w:t>
      </w:r>
      <w:r w:rsidRPr="00B47A5A">
        <w:rPr>
          <w:rFonts w:ascii="Meiryo UI" w:eastAsia="Meiryo UI" w:hAnsi="Meiryo UI" w:cs="Helvetica"/>
          <w:b/>
          <w:bCs/>
          <w:color w:val="0000FF"/>
          <w:szCs w:val="20"/>
          <w:u w:val="single"/>
          <w:shd w:val="clear" w:color="auto" w:fill="FDFDFD"/>
          <w:lang w:eastAsia="ja-JP"/>
        </w:rPr>
        <w:t>(</w:t>
      </w:r>
      <w:r w:rsidR="00A1776F">
        <w:rPr>
          <w:rFonts w:ascii="Meiryo UI" w:eastAsia="Meiryo UI" w:hAnsi="Meiryo UI" w:cs="Helvetica" w:hint="eastAsia"/>
          <w:b/>
          <w:bCs/>
          <w:color w:val="0000FF"/>
          <w:szCs w:val="20"/>
          <w:u w:val="single"/>
          <w:shd w:val="clear" w:color="auto" w:fill="FDFDFD"/>
          <w:lang w:eastAsia="ja-JP"/>
        </w:rPr>
        <w:t>30</w:t>
      </w:r>
      <w:r w:rsidRPr="00B47A5A">
        <w:rPr>
          <w:rFonts w:ascii="Meiryo UI" w:eastAsia="Meiryo UI" w:hAnsi="Meiryo UI" w:cs="Helvetica"/>
          <w:b/>
          <w:bCs/>
          <w:color w:val="0000FF"/>
          <w:szCs w:val="20"/>
          <w:u w:val="single"/>
          <w:shd w:val="clear" w:color="auto" w:fill="FDFDFD"/>
          <w:lang w:eastAsia="ja-JP"/>
        </w:rPr>
        <w:t>点)</w:t>
      </w:r>
    </w:p>
    <w:p w14:paraId="52E8F524" w14:textId="77777777" w:rsidR="00EB68EF" w:rsidRDefault="00EB68EF" w:rsidP="00EB68EF">
      <w:pPr>
        <w:snapToGrid w:val="0"/>
        <w:spacing w:after="0" w:line="276" w:lineRule="auto"/>
        <w:ind w:left="1040" w:firstLine="534"/>
        <w:textAlignment w:val="baseline"/>
        <w:rPr>
          <w:rFonts w:ascii="Meiryo UI" w:eastAsia="Meiryo UI" w:hAnsi="Meiryo UI" w:cs="Helvetica"/>
          <w:color w:val="000000"/>
          <w:szCs w:val="20"/>
          <w:shd w:val="clear" w:color="auto" w:fill="FDFDFD"/>
          <w:lang w:eastAsia="ja-JP"/>
        </w:rPr>
      </w:pPr>
      <w:r w:rsidRPr="00FA5D79">
        <w:rPr>
          <w:rFonts w:ascii="Meiryo UI" w:eastAsia="Meiryo UI" w:hAnsi="Meiryo UI" w:cs="Helvetica"/>
          <w:color w:val="000000" w:themeColor="text1"/>
          <w:szCs w:val="20"/>
          <w:shd w:val="clear" w:color="auto" w:fill="FDFDFD"/>
          <w:lang w:eastAsia="ja-JP"/>
        </w:rPr>
        <w:t>- 交</w:t>
      </w:r>
      <w:r w:rsidRPr="00FA5D79">
        <w:rPr>
          <w:rFonts w:ascii="Meiryo UI" w:eastAsia="Meiryo UI" w:hAnsi="Meiryo UI" w:cs="새굴림" w:hint="eastAsia"/>
          <w:color w:val="000000" w:themeColor="text1"/>
          <w:szCs w:val="20"/>
          <w:shd w:val="clear" w:color="auto" w:fill="FDFDFD"/>
          <w:lang w:eastAsia="ja-JP"/>
        </w:rPr>
        <w:t>渉</w:t>
      </w:r>
      <w:r w:rsidRPr="00FA5D79">
        <w:rPr>
          <w:rFonts w:ascii="Meiryo UI" w:eastAsia="Meiryo UI" w:hAnsi="Meiryo UI" w:cs="맑은 고딕" w:hint="eastAsia"/>
          <w:color w:val="000000" w:themeColor="text1"/>
          <w:szCs w:val="20"/>
          <w:shd w:val="clear" w:color="auto" w:fill="FDFDFD"/>
          <w:lang w:eastAsia="ja-JP"/>
        </w:rPr>
        <w:t>による契約締結基準</w:t>
      </w:r>
      <w:r w:rsidRPr="009A71B4">
        <w:rPr>
          <w:rFonts w:ascii="Meiryo UI" w:eastAsia="Meiryo UI" w:hAnsi="Meiryo UI" w:cs="맑은 고딕" w:hint="eastAsia"/>
          <w:color w:val="000000"/>
          <w:szCs w:val="20"/>
          <w:shd w:val="clear" w:color="auto" w:fill="FDFDFD"/>
          <w:lang w:eastAsia="ja-JP"/>
        </w:rPr>
        <w:t>に明示された</w:t>
      </w:r>
      <w:r w:rsidRPr="009A71B4">
        <w:rPr>
          <w:rFonts w:ascii="Meiryo UI" w:eastAsia="Meiryo UI" w:hAnsi="Meiryo UI" w:cs="새굴림" w:hint="eastAsia"/>
          <w:color w:val="000000"/>
          <w:szCs w:val="20"/>
          <w:shd w:val="clear" w:color="auto" w:fill="FDFDFD"/>
          <w:lang w:eastAsia="ja-JP"/>
        </w:rPr>
        <w:t>価</w:t>
      </w:r>
      <w:r w:rsidRPr="009A71B4">
        <w:rPr>
          <w:rFonts w:ascii="Meiryo UI" w:eastAsia="Meiryo UI" w:hAnsi="Meiryo UI" w:cs="맑은 고딕" w:hint="eastAsia"/>
          <w:color w:val="000000"/>
          <w:szCs w:val="20"/>
          <w:shd w:val="clear" w:color="auto" w:fill="FDFDFD"/>
          <w:lang w:eastAsia="ja-JP"/>
        </w:rPr>
        <w:t>格算出方式に</w:t>
      </w:r>
      <w:r w:rsidRPr="009A71B4">
        <w:rPr>
          <w:rFonts w:ascii="Meiryo UI" w:eastAsia="Meiryo UI" w:hAnsi="Meiryo UI" w:cs="새굴림" w:hint="eastAsia"/>
          <w:color w:val="000000"/>
          <w:szCs w:val="20"/>
          <w:shd w:val="clear" w:color="auto" w:fill="FDFDFD"/>
          <w:lang w:eastAsia="ja-JP"/>
        </w:rPr>
        <w:t>従</w:t>
      </w:r>
      <w:r>
        <w:rPr>
          <w:rFonts w:ascii="Meiryo UI" w:eastAsia="Meiryo UI" w:hAnsi="Meiryo UI" w:cs="맑은 고딕" w:hint="eastAsia"/>
          <w:color w:val="000000"/>
          <w:szCs w:val="20"/>
          <w:shd w:val="clear" w:color="auto" w:fill="FDFDFD"/>
          <w:lang w:eastAsia="ja-JP"/>
        </w:rPr>
        <w:t>い</w:t>
      </w:r>
      <w:r w:rsidRPr="009A71B4">
        <w:rPr>
          <w:rFonts w:ascii="Meiryo UI" w:eastAsia="Meiryo UI" w:hAnsi="Meiryo UI" w:cs="맑은 고딕" w:hint="eastAsia"/>
          <w:color w:val="000000"/>
          <w:szCs w:val="20"/>
          <w:shd w:val="clear" w:color="auto" w:fill="FDFDFD"/>
          <w:lang w:eastAsia="ja-JP"/>
        </w:rPr>
        <w:t>ます</w:t>
      </w:r>
      <w:r w:rsidRPr="009A71B4">
        <w:rPr>
          <w:rFonts w:ascii="Meiryo UI" w:eastAsia="Meiryo UI" w:hAnsi="Meiryo UI" w:cs="Helvetica"/>
          <w:color w:val="000000"/>
          <w:szCs w:val="20"/>
          <w:shd w:val="clear" w:color="auto" w:fill="FDFDFD"/>
          <w:lang w:eastAsia="ja-JP"/>
        </w:rPr>
        <w:t>。</w:t>
      </w:r>
    </w:p>
    <w:p w14:paraId="4E114157" w14:textId="77777777" w:rsidR="00EB68EF" w:rsidRPr="00C726AF" w:rsidRDefault="00EB68EF" w:rsidP="00EB68EF">
      <w:pPr>
        <w:snapToGrid w:val="0"/>
        <w:spacing w:after="0" w:line="276" w:lineRule="auto"/>
        <w:ind w:leftChars="100" w:left="200" w:firstLineChars="300" w:firstLine="600"/>
        <w:textAlignment w:val="baseline"/>
        <w:rPr>
          <w:rFonts w:ascii="Meiryo UI" w:eastAsia="Meiryo UI" w:hAnsi="Meiryo UI" w:cs="바탕"/>
          <w:b/>
          <w:bCs/>
          <w:color w:val="000000"/>
          <w:kern w:val="0"/>
          <w:szCs w:val="20"/>
          <w:lang w:eastAsia="ja-JP"/>
        </w:rPr>
      </w:pPr>
      <w:r>
        <w:rPr>
          <w:rFonts w:ascii="Meiryo UI" w:eastAsia="Meiryo UI" w:hAnsi="Meiryo UI" w:cs="바탕" w:hint="eastAsia"/>
          <w:b/>
          <w:bCs/>
          <w:color w:val="000000"/>
          <w:kern w:val="0"/>
          <w:szCs w:val="20"/>
          <w:lang w:eastAsia="ja-JP"/>
        </w:rPr>
        <w:t>2</w:t>
      </w:r>
      <w:r w:rsidRPr="00C726AF">
        <w:rPr>
          <w:rFonts w:ascii="Meiryo UI" w:eastAsia="Meiryo UI" w:hAnsi="Meiryo UI" w:cs="바탕"/>
          <w:b/>
          <w:bCs/>
          <w:color w:val="000000"/>
          <w:kern w:val="0"/>
          <w:szCs w:val="20"/>
          <w:lang w:eastAsia="ja-JP"/>
        </w:rPr>
        <w:t xml:space="preserve">) </w:t>
      </w:r>
      <w:r>
        <w:rPr>
          <w:rFonts w:ascii="Meiryo UI" w:eastAsia="Meiryo UI" w:hAnsi="Meiryo UI" w:cs="바탕" w:hint="eastAsia"/>
          <w:b/>
          <w:bCs/>
          <w:color w:val="000000"/>
          <w:kern w:val="0"/>
          <w:szCs w:val="20"/>
          <w:lang w:eastAsia="ja-JP"/>
        </w:rPr>
        <w:t>2</w:t>
      </w:r>
      <w:r w:rsidRPr="00C726AF">
        <w:rPr>
          <w:rFonts w:ascii="Meiryo UI" w:eastAsia="Meiryo UI" w:hAnsi="Meiryo UI" w:cs="바탕"/>
          <w:b/>
          <w:bCs/>
          <w:color w:val="000000"/>
          <w:kern w:val="0"/>
          <w:szCs w:val="20"/>
          <w:lang w:eastAsia="ja-JP"/>
        </w:rPr>
        <w:t xml:space="preserve">段階 : </w:t>
      </w:r>
      <w:r w:rsidRPr="00C726AF">
        <w:rPr>
          <w:rFonts w:ascii="Meiryo UI" w:eastAsia="Meiryo UI" w:hAnsi="Meiryo UI" w:cs="바탕" w:hint="eastAsia"/>
          <w:b/>
          <w:bCs/>
          <w:color w:val="000000"/>
          <w:kern w:val="0"/>
          <w:szCs w:val="20"/>
          <w:lang w:eastAsia="ja-JP"/>
        </w:rPr>
        <w:t>優先交渉権者及び交渉順位の決定</w:t>
      </w:r>
    </w:p>
    <w:p w14:paraId="07048997" w14:textId="77777777" w:rsidR="00EB68EF" w:rsidRPr="00C726AF" w:rsidRDefault="00EB68EF" w:rsidP="00EB68EF">
      <w:pPr>
        <w:pStyle w:val="a5"/>
        <w:widowControl w:val="0"/>
        <w:numPr>
          <w:ilvl w:val="0"/>
          <w:numId w:val="26"/>
        </w:numPr>
        <w:wordWrap w:val="0"/>
        <w:autoSpaceDE w:val="0"/>
        <w:autoSpaceDN w:val="0"/>
        <w:snapToGrid w:val="0"/>
        <w:spacing w:after="0" w:line="276" w:lineRule="auto"/>
        <w:ind w:leftChars="0"/>
        <w:textAlignment w:val="baseline"/>
        <w:rPr>
          <w:rFonts w:ascii="Meiryo UI" w:eastAsia="Meiryo UI" w:hAnsi="Meiryo UI" w:cs="Helvetica"/>
          <w:color w:val="000000"/>
          <w:szCs w:val="20"/>
          <w:shd w:val="clear" w:color="auto" w:fill="FDFDFD"/>
          <w:lang w:eastAsia="ja-JP"/>
        </w:rPr>
      </w:pPr>
      <w:r w:rsidRPr="00C726AF">
        <w:rPr>
          <w:rFonts w:ascii="Meiryo UI" w:eastAsia="Meiryo UI" w:hAnsi="Meiryo UI" w:cs="맑은 고딕" w:hint="eastAsia"/>
          <w:color w:val="000000"/>
          <w:szCs w:val="20"/>
          <w:shd w:val="clear" w:color="auto" w:fill="FDFDFD"/>
          <w:lang w:eastAsia="ja-JP"/>
        </w:rPr>
        <w:t>技術評価点が技術評価配点上限の</w:t>
      </w:r>
      <w:r w:rsidRPr="00C726AF">
        <w:rPr>
          <w:rFonts w:ascii="Meiryo UI" w:eastAsia="Meiryo UI" w:hAnsi="Meiryo UI" w:cs="맑은 고딕"/>
          <w:color w:val="000000"/>
          <w:szCs w:val="20"/>
          <w:shd w:val="clear" w:color="auto" w:fill="FDFDFD"/>
          <w:lang w:eastAsia="ja-JP"/>
        </w:rPr>
        <w:t>85％以上の者を優先交</w:t>
      </w:r>
      <w:r w:rsidRPr="00C726AF">
        <w:rPr>
          <w:rFonts w:ascii="Meiryo UI" w:eastAsia="Meiryo UI" w:hAnsi="Meiryo UI" w:cs="맑은 고딕" w:hint="eastAsia"/>
          <w:color w:val="000000"/>
          <w:szCs w:val="20"/>
          <w:shd w:val="clear" w:color="auto" w:fill="FDFDFD"/>
          <w:lang w:eastAsia="ja-JP"/>
        </w:rPr>
        <w:t>渉権者として選定します。</w:t>
      </w:r>
    </w:p>
    <w:p w14:paraId="541F174F" w14:textId="77777777" w:rsidR="00EB68EF" w:rsidRDefault="00EB68EF" w:rsidP="00EB68EF">
      <w:pPr>
        <w:pStyle w:val="a5"/>
        <w:widowControl w:val="0"/>
        <w:numPr>
          <w:ilvl w:val="0"/>
          <w:numId w:val="26"/>
        </w:numPr>
        <w:wordWrap w:val="0"/>
        <w:autoSpaceDE w:val="0"/>
        <w:autoSpaceDN w:val="0"/>
        <w:snapToGrid w:val="0"/>
        <w:spacing w:after="0" w:line="276" w:lineRule="auto"/>
        <w:ind w:leftChars="0"/>
        <w:textAlignment w:val="baseline"/>
        <w:rPr>
          <w:rFonts w:ascii="Meiryo UI" w:eastAsia="Meiryo UI" w:hAnsi="Meiryo UI" w:cs="Helvetica"/>
          <w:color w:val="000000"/>
          <w:szCs w:val="20"/>
          <w:shd w:val="clear" w:color="auto" w:fill="FDFDFD"/>
          <w:lang w:eastAsia="ja-JP"/>
        </w:rPr>
      </w:pPr>
      <w:r w:rsidRPr="00C726AF">
        <w:rPr>
          <w:rFonts w:ascii="Meiryo UI" w:eastAsia="Meiryo UI" w:hAnsi="Meiryo UI" w:cs="Helvetica" w:hint="eastAsia"/>
          <w:color w:val="000000"/>
          <w:szCs w:val="20"/>
          <w:shd w:val="clear" w:color="auto" w:fill="FDFDFD"/>
          <w:lang w:eastAsia="ja-JP"/>
        </w:rPr>
        <w:t>交渉順位は、総合点数（技術評価点＋価格評価点）の高得点順に決定します。</w:t>
      </w:r>
    </w:p>
    <w:p w14:paraId="74634D69" w14:textId="77777777" w:rsidR="00321A60" w:rsidRDefault="00EB68EF" w:rsidP="00EB68EF">
      <w:pPr>
        <w:snapToGrid w:val="0"/>
        <w:spacing w:after="0" w:line="276" w:lineRule="auto"/>
        <w:ind w:leftChars="200" w:left="400" w:firstLineChars="550" w:firstLine="880"/>
        <w:textAlignment w:val="baseline"/>
        <w:rPr>
          <w:rFonts w:ascii="Meiryo UI" w:eastAsia="Meiryo UI" w:hAnsi="Meiryo UI" w:cs="Helvetica"/>
          <w:color w:val="000000"/>
          <w:sz w:val="16"/>
          <w:szCs w:val="16"/>
          <w:shd w:val="clear" w:color="auto" w:fill="FDFDFD"/>
          <w:lang w:eastAsia="ja-JP"/>
        </w:rPr>
      </w:pPr>
      <w:r w:rsidRPr="00C726AF">
        <w:rPr>
          <w:rFonts w:ascii="Meiryo UI" w:eastAsia="Meiryo UI" w:hAnsi="Meiryo UI" w:cs="Helvetica" w:hint="eastAsia"/>
          <w:color w:val="000000"/>
          <w:sz w:val="16"/>
          <w:szCs w:val="16"/>
          <w:shd w:val="clear" w:color="auto" w:fill="FDFDFD"/>
          <w:lang w:eastAsia="ja-JP"/>
        </w:rPr>
        <w:t>* 振興院退職者（退職後</w:t>
      </w:r>
      <w:r w:rsidRPr="00C726AF">
        <w:rPr>
          <w:rFonts w:ascii="Meiryo UI" w:eastAsia="Meiryo UI" w:hAnsi="Meiryo UI" w:cs="Helvetica"/>
          <w:color w:val="000000"/>
          <w:sz w:val="16"/>
          <w:szCs w:val="16"/>
          <w:shd w:val="clear" w:color="auto" w:fill="FDFDFD"/>
          <w:lang w:eastAsia="ja-JP"/>
        </w:rPr>
        <w:t>3年以</w:t>
      </w:r>
      <w:r w:rsidRPr="00CE6FDE">
        <w:rPr>
          <w:rFonts w:ascii="Meiryo UI" w:eastAsia="Meiryo UI" w:hAnsi="Meiryo UI" w:cs="Helvetica" w:hint="eastAsia"/>
          <w:color w:val="000000"/>
          <w:sz w:val="16"/>
          <w:szCs w:val="16"/>
          <w:shd w:val="clear" w:color="auto" w:fill="FDFDFD"/>
          <w:lang w:eastAsia="ja-JP"/>
        </w:rPr>
        <w:t>内）が役員等として在職している場合は、総合点数から</w:t>
      </w:r>
      <w:r w:rsidRPr="00C726AF">
        <w:rPr>
          <w:rFonts w:ascii="Meiryo UI" w:eastAsia="Meiryo UI" w:hAnsi="Meiryo UI" w:cs="Helvetica"/>
          <w:color w:val="000000"/>
          <w:sz w:val="16"/>
          <w:szCs w:val="16"/>
          <w:shd w:val="clear" w:color="auto" w:fill="FDFDFD"/>
          <w:lang w:eastAsia="ja-JP"/>
        </w:rPr>
        <w:t>10点を減点します。また、評</w:t>
      </w:r>
      <w:r w:rsidRPr="00CE6FDE">
        <w:rPr>
          <w:rFonts w:ascii="Meiryo UI" w:eastAsia="Meiryo UI" w:hAnsi="Meiryo UI" w:cs="Helvetica" w:hint="eastAsia"/>
          <w:color w:val="000000"/>
          <w:sz w:val="16"/>
          <w:szCs w:val="16"/>
          <w:shd w:val="clear" w:color="auto" w:fill="FDFDFD"/>
          <w:lang w:eastAsia="ja-JP"/>
        </w:rPr>
        <w:t>価委員への</w:t>
      </w:r>
    </w:p>
    <w:p w14:paraId="47CE070B" w14:textId="798F91A7" w:rsidR="00EB68EF" w:rsidRPr="00CE6FDE" w:rsidRDefault="00EB68EF" w:rsidP="00EB68EF">
      <w:pPr>
        <w:snapToGrid w:val="0"/>
        <w:spacing w:after="0" w:line="276" w:lineRule="auto"/>
        <w:ind w:leftChars="200" w:left="400" w:firstLineChars="550" w:firstLine="880"/>
        <w:textAlignment w:val="baseline"/>
        <w:rPr>
          <w:rFonts w:ascii="Meiryo UI" w:eastAsia="Meiryo UI" w:hAnsi="Meiryo UI" w:cs="Helvetica"/>
          <w:color w:val="000000"/>
          <w:sz w:val="16"/>
          <w:szCs w:val="16"/>
          <w:shd w:val="clear" w:color="auto" w:fill="FDFDFD"/>
          <w:lang w:eastAsia="ja-JP"/>
        </w:rPr>
      </w:pPr>
      <w:r>
        <w:rPr>
          <w:rFonts w:ascii="Meiryo UI" w:eastAsia="Meiryo UI" w:hAnsi="Meiryo UI" w:cs="Helvetica" w:hint="eastAsia"/>
          <w:color w:val="000000"/>
          <w:sz w:val="16"/>
          <w:szCs w:val="16"/>
          <w:shd w:val="clear" w:color="auto" w:fill="FDFDFD"/>
          <w:lang w:eastAsia="ja-JP"/>
        </w:rPr>
        <w:t xml:space="preserve">　</w:t>
      </w:r>
      <w:r w:rsidR="00321A60">
        <w:rPr>
          <w:rFonts w:ascii="Meiryo UI" w:eastAsia="Meiryo UI" w:hAnsi="Meiryo UI" w:cs="Helvetica" w:hint="eastAsia"/>
          <w:color w:val="000000"/>
          <w:sz w:val="16"/>
          <w:szCs w:val="16"/>
          <w:shd w:val="clear" w:color="auto" w:fill="FDFDFD"/>
          <w:lang w:eastAsia="ja-JP"/>
        </w:rPr>
        <w:t xml:space="preserve">　</w:t>
      </w:r>
      <w:r w:rsidRPr="00CE6FDE">
        <w:rPr>
          <w:rFonts w:ascii="Meiryo UI" w:eastAsia="Meiryo UI" w:hAnsi="Meiryo UI" w:cs="Helvetica" w:hint="eastAsia"/>
          <w:color w:val="000000"/>
          <w:sz w:val="16"/>
          <w:szCs w:val="16"/>
          <w:shd w:val="clear" w:color="auto" w:fill="FDFDFD"/>
          <w:lang w:eastAsia="ja-JP"/>
        </w:rPr>
        <w:t>事前接触が確認された場合も、総合点数から</w:t>
      </w:r>
      <w:r w:rsidRPr="00C726AF">
        <w:rPr>
          <w:rFonts w:ascii="Meiryo UI" w:eastAsia="Meiryo UI" w:hAnsi="Meiryo UI" w:cs="Helvetica"/>
          <w:color w:val="000000"/>
          <w:sz w:val="16"/>
          <w:szCs w:val="16"/>
          <w:shd w:val="clear" w:color="auto" w:fill="FDFDFD"/>
          <w:lang w:eastAsia="ja-JP"/>
        </w:rPr>
        <w:t>10点を減点します（</w:t>
      </w:r>
      <w:r w:rsidRPr="00CE6FDE">
        <w:rPr>
          <w:rFonts w:ascii="Meiryo UI" w:eastAsia="Meiryo UI" w:hAnsi="Meiryo UI" w:cs="Helvetica" w:hint="eastAsia"/>
          <w:color w:val="000000"/>
          <w:sz w:val="16"/>
          <w:szCs w:val="16"/>
          <w:shd w:val="clear" w:color="auto" w:fill="FDFDFD"/>
          <w:lang w:eastAsia="ja-JP"/>
        </w:rPr>
        <w:t>両方に該当する場合は、それぞれ適</w:t>
      </w:r>
      <w:r w:rsidRPr="00C726AF">
        <w:rPr>
          <w:rFonts w:ascii="Meiryo UI" w:eastAsia="Meiryo UI" w:hAnsi="Meiryo UI" w:cs="Helvetica" w:hint="eastAsia"/>
          <w:color w:val="000000"/>
          <w:sz w:val="16"/>
          <w:szCs w:val="16"/>
          <w:shd w:val="clear" w:color="auto" w:fill="FDFDFD"/>
          <w:lang w:eastAsia="ja-JP"/>
        </w:rPr>
        <w:t>用します）。</w:t>
      </w:r>
    </w:p>
    <w:p w14:paraId="384FAA4C" w14:textId="77777777" w:rsidR="00321A60" w:rsidRDefault="00EB68EF" w:rsidP="00EB68EF">
      <w:pPr>
        <w:snapToGrid w:val="0"/>
        <w:spacing w:after="0" w:line="276" w:lineRule="auto"/>
        <w:ind w:left="1174" w:firstLineChars="50" w:firstLine="80"/>
        <w:textAlignment w:val="baseline"/>
        <w:rPr>
          <w:rFonts w:ascii="Meiryo UI" w:eastAsia="Meiryo UI" w:hAnsi="Meiryo UI" w:cs="Helvetica"/>
          <w:color w:val="000000"/>
          <w:sz w:val="16"/>
          <w:szCs w:val="16"/>
          <w:shd w:val="clear" w:color="auto" w:fill="FDFDFD"/>
          <w:lang w:eastAsia="ja-JP"/>
        </w:rPr>
      </w:pPr>
      <w:r w:rsidRPr="00CE6FDE">
        <w:rPr>
          <w:rFonts w:ascii="Meiryo UI" w:eastAsia="Meiryo UI" w:hAnsi="Meiryo UI" w:cs="Helvetica" w:hint="eastAsia"/>
          <w:color w:val="000000"/>
          <w:sz w:val="16"/>
          <w:szCs w:val="16"/>
          <w:shd w:val="clear" w:color="auto" w:fill="FDFDFD"/>
          <w:lang w:eastAsia="ja-JP"/>
        </w:rPr>
        <w:t>* 合算点数が同一の提案者が</w:t>
      </w:r>
      <w:r w:rsidRPr="00CE6FDE">
        <w:rPr>
          <w:rFonts w:ascii="Meiryo UI" w:eastAsia="Meiryo UI" w:hAnsi="Meiryo UI" w:cs="Helvetica"/>
          <w:color w:val="000000"/>
          <w:sz w:val="16"/>
          <w:szCs w:val="16"/>
          <w:shd w:val="clear" w:color="auto" w:fill="FDFDFD"/>
          <w:lang w:eastAsia="ja-JP"/>
        </w:rPr>
        <w:t>2者以上ある場合は、技術評</w:t>
      </w:r>
      <w:r w:rsidRPr="00CE6FDE">
        <w:rPr>
          <w:rFonts w:ascii="Meiryo UI" w:eastAsia="Meiryo UI" w:hAnsi="Meiryo UI" w:cs="Helvetica" w:hint="eastAsia"/>
          <w:color w:val="000000"/>
          <w:sz w:val="16"/>
          <w:szCs w:val="16"/>
          <w:shd w:val="clear" w:color="auto" w:fill="FDFDFD"/>
          <w:lang w:eastAsia="ja-JP"/>
        </w:rPr>
        <w:t>価点が高い提案者を上位とします。なお、技術評価点も同一の場合は、</w:t>
      </w:r>
    </w:p>
    <w:p w14:paraId="45F10690" w14:textId="13D39D8B" w:rsidR="00EB68EF" w:rsidRPr="00CE6FDE" w:rsidRDefault="00EB68EF" w:rsidP="00321A60">
      <w:pPr>
        <w:snapToGrid w:val="0"/>
        <w:spacing w:after="0" w:line="276" w:lineRule="auto"/>
        <w:ind w:left="1174" w:firstLineChars="150" w:firstLine="240"/>
        <w:textAlignment w:val="baseline"/>
        <w:rPr>
          <w:rFonts w:ascii="Meiryo UI" w:eastAsia="Meiryo UI" w:hAnsi="Meiryo UI" w:cs="Helvetica"/>
          <w:color w:val="000000"/>
          <w:sz w:val="16"/>
          <w:szCs w:val="16"/>
          <w:shd w:val="clear" w:color="auto" w:fill="FDFDFD"/>
          <w:lang w:eastAsia="ja-JP"/>
        </w:rPr>
      </w:pPr>
      <w:r w:rsidRPr="00CE6FDE">
        <w:rPr>
          <w:rFonts w:ascii="Meiryo UI" w:eastAsia="Meiryo UI" w:hAnsi="Meiryo UI" w:cs="Helvetica" w:hint="eastAsia"/>
          <w:color w:val="000000"/>
          <w:sz w:val="16"/>
          <w:szCs w:val="16"/>
          <w:shd w:val="clear" w:color="auto" w:fill="FDFDFD"/>
          <w:lang w:eastAsia="ja-JP"/>
        </w:rPr>
        <w:t>配点の高い評価項目において高得点を得た者を上位とします。</w:t>
      </w:r>
    </w:p>
    <w:p w14:paraId="4A95ACC9" w14:textId="77777777" w:rsidR="00EB68EF" w:rsidRDefault="00EB68EF" w:rsidP="00EB68EF">
      <w:pPr>
        <w:snapToGrid w:val="0"/>
        <w:spacing w:after="0" w:line="276" w:lineRule="auto"/>
        <w:ind w:leftChars="100" w:left="200" w:firstLineChars="300" w:firstLine="600"/>
        <w:textAlignment w:val="baseline"/>
        <w:rPr>
          <w:rFonts w:ascii="Meiryo UI" w:hAnsi="Meiryo UI" w:cs="바탕"/>
          <w:b/>
          <w:bCs/>
          <w:color w:val="000000"/>
          <w:kern w:val="0"/>
          <w:szCs w:val="20"/>
        </w:rPr>
      </w:pPr>
      <w:r>
        <w:rPr>
          <w:rFonts w:ascii="Meiryo UI" w:hAnsi="Meiryo UI" w:cs="바탕" w:hint="eastAsia"/>
          <w:b/>
          <w:bCs/>
          <w:color w:val="000000"/>
          <w:kern w:val="0"/>
          <w:szCs w:val="20"/>
          <w:lang w:eastAsia="ja-JP"/>
        </w:rPr>
        <w:t>3</w:t>
      </w:r>
      <w:r w:rsidRPr="00C726AF">
        <w:rPr>
          <w:rFonts w:ascii="Meiryo UI" w:eastAsia="Meiryo UI" w:hAnsi="Meiryo UI" w:cs="바탕"/>
          <w:b/>
          <w:bCs/>
          <w:color w:val="000000"/>
          <w:kern w:val="0"/>
          <w:szCs w:val="20"/>
          <w:lang w:eastAsia="ja-JP"/>
        </w:rPr>
        <w:t xml:space="preserve">) </w:t>
      </w:r>
      <w:r>
        <w:rPr>
          <w:rFonts w:ascii="Meiryo UI" w:hAnsi="Meiryo UI" w:cs="바탕" w:hint="eastAsia"/>
          <w:b/>
          <w:bCs/>
          <w:color w:val="000000"/>
          <w:kern w:val="0"/>
          <w:szCs w:val="20"/>
          <w:lang w:eastAsia="ja-JP"/>
        </w:rPr>
        <w:t>3</w:t>
      </w:r>
      <w:r w:rsidRPr="00C726AF">
        <w:rPr>
          <w:rFonts w:ascii="Meiryo UI" w:eastAsia="Meiryo UI" w:hAnsi="Meiryo UI" w:cs="바탕"/>
          <w:b/>
          <w:bCs/>
          <w:color w:val="000000"/>
          <w:kern w:val="0"/>
          <w:szCs w:val="20"/>
          <w:lang w:eastAsia="ja-JP"/>
        </w:rPr>
        <w:t xml:space="preserve">段階 : </w:t>
      </w:r>
      <w:r w:rsidRPr="007211FE">
        <w:rPr>
          <w:rFonts w:ascii="Meiryo UI" w:eastAsia="Meiryo UI" w:hAnsi="Meiryo UI" w:cs="바탕" w:hint="eastAsia"/>
          <w:b/>
          <w:bCs/>
          <w:color w:val="000000"/>
          <w:kern w:val="0"/>
          <w:szCs w:val="20"/>
          <w:lang w:eastAsia="ja-JP"/>
        </w:rPr>
        <w:t>交渉実施</w:t>
      </w:r>
    </w:p>
    <w:p w14:paraId="6B127921" w14:textId="77777777" w:rsidR="00EB68EF" w:rsidRPr="007211FE" w:rsidRDefault="00EB68EF" w:rsidP="00EB68EF">
      <w:pPr>
        <w:pStyle w:val="a5"/>
        <w:widowControl w:val="0"/>
        <w:numPr>
          <w:ilvl w:val="0"/>
          <w:numId w:val="26"/>
        </w:numPr>
        <w:wordWrap w:val="0"/>
        <w:autoSpaceDE w:val="0"/>
        <w:autoSpaceDN w:val="0"/>
        <w:snapToGrid w:val="0"/>
        <w:spacing w:after="0" w:line="276" w:lineRule="auto"/>
        <w:ind w:leftChars="0"/>
        <w:textAlignment w:val="baseline"/>
        <w:rPr>
          <w:rFonts w:ascii="Meiryo UI" w:eastAsia="Meiryo UI" w:hAnsi="Meiryo UI" w:cs="맑은 고딕"/>
          <w:color w:val="000000"/>
          <w:szCs w:val="20"/>
          <w:shd w:val="clear" w:color="auto" w:fill="FDFDFD"/>
          <w:lang w:eastAsia="ja-JP"/>
        </w:rPr>
      </w:pPr>
      <w:r w:rsidRPr="007211FE">
        <w:rPr>
          <w:rFonts w:ascii="Meiryo UI" w:eastAsia="Meiryo UI" w:hAnsi="Meiryo UI" w:cs="맑은 고딕"/>
          <w:color w:val="000000"/>
          <w:szCs w:val="20"/>
          <w:shd w:val="clear" w:color="auto" w:fill="FDFDFD"/>
          <w:lang w:eastAsia="ja-JP"/>
        </w:rPr>
        <w:t>最優先交</w:t>
      </w:r>
      <w:r w:rsidRPr="007211FE">
        <w:rPr>
          <w:rFonts w:ascii="Meiryo UI" w:eastAsia="Meiryo UI" w:hAnsi="Meiryo UI" w:cs="맑은 고딕" w:hint="eastAsia"/>
          <w:color w:val="000000"/>
          <w:szCs w:val="20"/>
          <w:shd w:val="clear" w:color="auto" w:fill="FDFDFD"/>
          <w:lang w:eastAsia="ja-JP"/>
        </w:rPr>
        <w:t>渉対象者と交渉を行い、交渉が成立した場合は、次順位者との交渉は実施しません。</w:t>
      </w:r>
    </w:p>
    <w:p w14:paraId="3EBDC639" w14:textId="77777777" w:rsidR="00EB68EF" w:rsidRPr="007211FE" w:rsidRDefault="00EB68EF" w:rsidP="00EB68EF">
      <w:pPr>
        <w:pStyle w:val="a5"/>
        <w:widowControl w:val="0"/>
        <w:numPr>
          <w:ilvl w:val="0"/>
          <w:numId w:val="26"/>
        </w:numPr>
        <w:wordWrap w:val="0"/>
        <w:autoSpaceDE w:val="0"/>
        <w:autoSpaceDN w:val="0"/>
        <w:snapToGrid w:val="0"/>
        <w:spacing w:after="0" w:line="276" w:lineRule="auto"/>
        <w:ind w:leftChars="0"/>
        <w:textAlignment w:val="baseline"/>
        <w:rPr>
          <w:rFonts w:ascii="Meiryo UI" w:eastAsia="Meiryo UI" w:hAnsi="Meiryo UI" w:cs="맑은 고딕"/>
          <w:color w:val="000000"/>
          <w:szCs w:val="20"/>
          <w:shd w:val="clear" w:color="auto" w:fill="FDFDFD"/>
          <w:lang w:eastAsia="ja-JP"/>
        </w:rPr>
      </w:pPr>
      <w:r w:rsidRPr="007211FE">
        <w:rPr>
          <w:rFonts w:ascii="Meiryo UI" w:eastAsia="Meiryo UI" w:hAnsi="Meiryo UI" w:cs="맑은 고딕"/>
          <w:color w:val="000000"/>
          <w:szCs w:val="20"/>
          <w:shd w:val="clear" w:color="auto" w:fill="FDFDFD"/>
          <w:lang w:eastAsia="ja-JP"/>
        </w:rPr>
        <w:t>交</w:t>
      </w:r>
      <w:r w:rsidRPr="007211FE">
        <w:rPr>
          <w:rFonts w:ascii="Meiryo UI" w:eastAsia="Meiryo UI" w:hAnsi="Meiryo UI" w:cs="맑은 고딕" w:hint="eastAsia"/>
          <w:color w:val="000000"/>
          <w:szCs w:val="20"/>
          <w:shd w:val="clear" w:color="auto" w:fill="FDFDFD"/>
          <w:lang w:eastAsia="ja-JP"/>
        </w:rPr>
        <w:t>渉が成立しない場合は、同一の基準及び手続に従い、次順位の優先交渉権者と交渉を実施します。</w:t>
      </w:r>
    </w:p>
    <w:p w14:paraId="116A4D74" w14:textId="77777777" w:rsidR="00EB68EF" w:rsidRPr="0093294F" w:rsidRDefault="00EB68EF" w:rsidP="00EB68EF">
      <w:pPr>
        <w:snapToGrid w:val="0"/>
        <w:spacing w:after="0" w:line="276" w:lineRule="auto"/>
        <w:textAlignment w:val="baseline"/>
        <w:rPr>
          <w:rFonts w:ascii="Meiryo UI" w:hAnsi="Meiryo UI" w:cs="굴림"/>
          <w:color w:val="000000"/>
          <w:kern w:val="0"/>
          <w:sz w:val="28"/>
          <w:szCs w:val="28"/>
        </w:rPr>
      </w:pPr>
      <w:r w:rsidRPr="009A71B4">
        <w:rPr>
          <w:rFonts w:ascii="Meiryo UI" w:eastAsia="Meiryo UI" w:hAnsi="Meiryo UI" w:cs="굴림" w:hint="eastAsia"/>
          <w:b/>
          <w:bCs/>
          <w:color w:val="000000"/>
          <w:kern w:val="0"/>
          <w:sz w:val="28"/>
          <w:szCs w:val="28"/>
          <w:lang w:eastAsia="ja-JP"/>
        </w:rPr>
        <w:lastRenderedPageBreak/>
        <w:t xml:space="preserve">2. </w:t>
      </w:r>
      <w:r w:rsidRPr="009A71B4">
        <w:rPr>
          <w:rFonts w:ascii="Meiryo UI" w:eastAsia="Meiryo UI" w:hAnsi="Meiryo UI" w:cs="바탕" w:hint="eastAsia"/>
          <w:b/>
          <w:bCs/>
          <w:color w:val="000000"/>
          <w:kern w:val="0"/>
          <w:sz w:val="28"/>
          <w:szCs w:val="28"/>
          <w:lang w:eastAsia="ja-JP"/>
        </w:rPr>
        <w:t>評価項目</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8"/>
        <w:gridCol w:w="6909"/>
        <w:gridCol w:w="992"/>
      </w:tblGrid>
      <w:tr w:rsidR="00EB68EF" w:rsidRPr="003B0399" w14:paraId="141ED1E8" w14:textId="77777777" w:rsidTr="00E6361A">
        <w:trPr>
          <w:trHeight w:val="641"/>
          <w:jc w:val="center"/>
        </w:trPr>
        <w:tc>
          <w:tcPr>
            <w:tcW w:w="1298" w:type="dxa"/>
            <w:tcMar>
              <w:top w:w="28" w:type="dxa"/>
              <w:left w:w="102" w:type="dxa"/>
              <w:bottom w:w="28" w:type="dxa"/>
              <w:right w:w="102" w:type="dxa"/>
            </w:tcMar>
            <w:vAlign w:val="center"/>
            <w:hideMark/>
          </w:tcPr>
          <w:p w14:paraId="362A1F54" w14:textId="77777777" w:rsidR="00EB68EF" w:rsidRPr="00D932D1" w:rsidRDefault="00EB68EF" w:rsidP="00E6361A">
            <w:pPr>
              <w:snapToGrid w:val="0"/>
              <w:spacing w:after="0" w:line="276" w:lineRule="auto"/>
              <w:jc w:val="center"/>
              <w:textAlignment w:val="baseline"/>
              <w:rPr>
                <w:rFonts w:ascii="Meiryo UI" w:eastAsia="Meiryo UI" w:hAnsi="Meiryo UI" w:cs="굴림"/>
                <w:b/>
                <w:bCs/>
                <w:kern w:val="0"/>
                <w:sz w:val="18"/>
                <w:szCs w:val="18"/>
              </w:rPr>
            </w:pPr>
            <w:r w:rsidRPr="00D932D1">
              <w:rPr>
                <w:rFonts w:ascii="Meiryo UI" w:eastAsia="Meiryo UI" w:hAnsi="Meiryo UI" w:cs="굴림" w:hint="eastAsia"/>
                <w:b/>
                <w:bCs/>
                <w:kern w:val="0"/>
                <w:sz w:val="18"/>
                <w:szCs w:val="18"/>
                <w:lang w:eastAsia="ja-JP"/>
              </w:rPr>
              <w:t>評価項目</w:t>
            </w:r>
          </w:p>
        </w:tc>
        <w:tc>
          <w:tcPr>
            <w:tcW w:w="6909" w:type="dxa"/>
            <w:tcMar>
              <w:top w:w="28" w:type="dxa"/>
              <w:left w:w="102" w:type="dxa"/>
              <w:bottom w:w="28" w:type="dxa"/>
              <w:right w:w="102" w:type="dxa"/>
            </w:tcMar>
            <w:vAlign w:val="center"/>
            <w:hideMark/>
          </w:tcPr>
          <w:p w14:paraId="0900983C" w14:textId="77777777" w:rsidR="00EB68EF" w:rsidRPr="00D932D1" w:rsidRDefault="00EB68EF" w:rsidP="00E6361A">
            <w:pPr>
              <w:snapToGrid w:val="0"/>
              <w:spacing w:after="0" w:line="276" w:lineRule="auto"/>
              <w:jc w:val="center"/>
              <w:textAlignment w:val="baseline"/>
              <w:rPr>
                <w:rFonts w:ascii="Meiryo UI" w:eastAsia="Meiryo UI" w:hAnsi="Meiryo UI" w:cs="굴림"/>
                <w:b/>
                <w:bCs/>
                <w:kern w:val="0"/>
                <w:sz w:val="18"/>
                <w:szCs w:val="18"/>
              </w:rPr>
            </w:pPr>
            <w:r w:rsidRPr="00D932D1">
              <w:rPr>
                <w:rFonts w:ascii="Meiryo UI" w:eastAsia="Meiryo UI" w:hAnsi="Meiryo UI" w:cs="굴림" w:hint="eastAsia"/>
                <w:b/>
                <w:bCs/>
                <w:kern w:val="0"/>
                <w:sz w:val="18"/>
                <w:szCs w:val="18"/>
                <w:lang w:eastAsia="ja-JP"/>
              </w:rPr>
              <w:t>評価内容の詳細</w:t>
            </w:r>
          </w:p>
        </w:tc>
        <w:tc>
          <w:tcPr>
            <w:tcW w:w="992" w:type="dxa"/>
            <w:tcMar>
              <w:top w:w="28" w:type="dxa"/>
              <w:left w:w="102" w:type="dxa"/>
              <w:bottom w:w="28" w:type="dxa"/>
              <w:right w:w="102" w:type="dxa"/>
            </w:tcMar>
            <w:vAlign w:val="center"/>
            <w:hideMark/>
          </w:tcPr>
          <w:p w14:paraId="76DCEA8B" w14:textId="77777777" w:rsidR="00EB68EF" w:rsidRPr="00D932D1" w:rsidRDefault="00EB68EF" w:rsidP="00E6361A">
            <w:pPr>
              <w:snapToGrid w:val="0"/>
              <w:spacing w:after="0" w:line="276" w:lineRule="auto"/>
              <w:jc w:val="center"/>
              <w:textAlignment w:val="baseline"/>
              <w:rPr>
                <w:rFonts w:ascii="Meiryo UI" w:eastAsia="Meiryo UI" w:hAnsi="Meiryo UI" w:cs="굴림"/>
                <w:b/>
                <w:bCs/>
                <w:kern w:val="0"/>
                <w:sz w:val="18"/>
                <w:szCs w:val="18"/>
              </w:rPr>
            </w:pPr>
            <w:r w:rsidRPr="00D932D1">
              <w:rPr>
                <w:rFonts w:ascii="Meiryo UI" w:eastAsia="Meiryo UI" w:hAnsi="Meiryo UI" w:cs="굴림" w:hint="eastAsia"/>
                <w:b/>
                <w:bCs/>
                <w:kern w:val="0"/>
                <w:sz w:val="18"/>
                <w:szCs w:val="18"/>
                <w:lang w:eastAsia="ja-JP"/>
              </w:rPr>
              <w:t>配点</w:t>
            </w:r>
          </w:p>
        </w:tc>
      </w:tr>
      <w:tr w:rsidR="00EB68EF" w:rsidRPr="006754BC" w14:paraId="48DFD42A" w14:textId="77777777" w:rsidTr="00E6361A">
        <w:trPr>
          <w:trHeight w:val="633"/>
          <w:jc w:val="center"/>
        </w:trPr>
        <w:tc>
          <w:tcPr>
            <w:tcW w:w="1298" w:type="dxa"/>
            <w:vMerge w:val="restart"/>
            <w:shd w:val="clear" w:color="auto" w:fill="E5E5E5"/>
            <w:tcMar>
              <w:top w:w="28" w:type="dxa"/>
              <w:left w:w="102" w:type="dxa"/>
              <w:bottom w:w="28" w:type="dxa"/>
              <w:right w:w="102" w:type="dxa"/>
            </w:tcMar>
            <w:vAlign w:val="center"/>
            <w:hideMark/>
          </w:tcPr>
          <w:p w14:paraId="7986ADEE" w14:textId="77777777" w:rsidR="00A1776F" w:rsidRDefault="00EB68EF" w:rsidP="00E6361A">
            <w:pPr>
              <w:snapToGrid w:val="0"/>
              <w:spacing w:after="0" w:line="276" w:lineRule="auto"/>
              <w:jc w:val="center"/>
              <w:textAlignment w:val="baseline"/>
              <w:rPr>
                <w:rFonts w:ascii="Meiryo UI" w:eastAsia="Meiryo UI" w:hAnsi="Meiryo UI" w:cs="바탕"/>
                <w:b/>
                <w:bCs/>
                <w:kern w:val="0"/>
                <w:sz w:val="18"/>
                <w:szCs w:val="18"/>
                <w:lang w:eastAsia="ja-JP"/>
              </w:rPr>
            </w:pPr>
            <w:r w:rsidRPr="003B0399">
              <w:rPr>
                <w:rFonts w:ascii="Meiryo UI" w:eastAsia="Meiryo UI" w:hAnsi="Meiryo UI" w:cs="바탕" w:hint="eastAsia"/>
                <w:b/>
                <w:bCs/>
                <w:kern w:val="0"/>
                <w:sz w:val="18"/>
                <w:szCs w:val="18"/>
                <w:lang w:eastAsia="ja-JP"/>
              </w:rPr>
              <w:t>遂行機関の</w:t>
            </w:r>
          </w:p>
          <w:p w14:paraId="7D676B0C" w14:textId="55FA2C69" w:rsidR="00EB68EF" w:rsidRPr="003B0399" w:rsidRDefault="00EB68EF" w:rsidP="00E6361A">
            <w:pPr>
              <w:snapToGrid w:val="0"/>
              <w:spacing w:after="0" w:line="276" w:lineRule="auto"/>
              <w:jc w:val="center"/>
              <w:textAlignment w:val="baseline"/>
              <w:rPr>
                <w:rFonts w:ascii="Meiryo UI" w:eastAsia="Meiryo UI" w:hAnsi="Meiryo UI" w:cs="굴림"/>
                <w:kern w:val="0"/>
                <w:sz w:val="18"/>
                <w:szCs w:val="18"/>
              </w:rPr>
            </w:pPr>
            <w:r w:rsidRPr="003B0399">
              <w:rPr>
                <w:rFonts w:ascii="Meiryo UI" w:eastAsia="Meiryo UI" w:hAnsi="Meiryo UI" w:cs="새굴림" w:hint="eastAsia"/>
                <w:b/>
                <w:bCs/>
                <w:kern w:val="0"/>
                <w:sz w:val="18"/>
                <w:szCs w:val="18"/>
                <w:lang w:eastAsia="ja-JP"/>
              </w:rPr>
              <w:t>専門性</w:t>
            </w:r>
            <w:r w:rsidRPr="003B0399">
              <w:rPr>
                <w:rFonts w:ascii="Meiryo UI" w:eastAsia="Meiryo UI" w:hAnsi="Meiryo UI" w:cs="굴림" w:hint="eastAsia"/>
                <w:b/>
                <w:bCs/>
                <w:kern w:val="0"/>
                <w:sz w:val="18"/>
                <w:szCs w:val="18"/>
              </w:rPr>
              <w:t>(</w:t>
            </w:r>
            <w:r w:rsidR="00AA797C">
              <w:rPr>
                <w:rFonts w:ascii="Meiryo UI" w:eastAsia="Meiryo UI" w:hAnsi="Meiryo UI" w:cs="굴림" w:hint="eastAsia"/>
                <w:b/>
                <w:bCs/>
                <w:kern w:val="0"/>
                <w:sz w:val="18"/>
                <w:szCs w:val="18"/>
                <w:lang w:eastAsia="ja-JP"/>
              </w:rPr>
              <w:t>15</w:t>
            </w:r>
            <w:r w:rsidRPr="003B0399">
              <w:rPr>
                <w:rFonts w:ascii="Meiryo UI" w:eastAsia="Meiryo UI" w:hAnsi="Meiryo UI" w:cs="굴림" w:hint="eastAsia"/>
                <w:b/>
                <w:bCs/>
                <w:kern w:val="0"/>
                <w:sz w:val="18"/>
                <w:szCs w:val="18"/>
              </w:rPr>
              <w:t>)</w:t>
            </w:r>
          </w:p>
        </w:tc>
        <w:tc>
          <w:tcPr>
            <w:tcW w:w="6909" w:type="dxa"/>
            <w:tcMar>
              <w:top w:w="28" w:type="dxa"/>
              <w:left w:w="102" w:type="dxa"/>
              <w:bottom w:w="28" w:type="dxa"/>
              <w:right w:w="102" w:type="dxa"/>
            </w:tcMar>
            <w:vAlign w:val="center"/>
            <w:hideMark/>
          </w:tcPr>
          <w:p w14:paraId="0382AD4A" w14:textId="77777777" w:rsidR="00EB68EF" w:rsidRPr="003B0399" w:rsidRDefault="00EB68EF" w:rsidP="00E6361A">
            <w:pPr>
              <w:snapToGrid w:val="0"/>
              <w:spacing w:after="0" w:line="276" w:lineRule="auto"/>
              <w:jc w:val="left"/>
              <w:textAlignment w:val="baseline"/>
              <w:rPr>
                <w:rFonts w:ascii="Meiryo UI" w:eastAsia="Meiryo UI" w:hAnsi="Meiryo UI" w:cs="굴림"/>
                <w:b/>
                <w:bCs/>
                <w:kern w:val="0"/>
                <w:sz w:val="18"/>
                <w:szCs w:val="18"/>
                <w:lang w:eastAsia="ja-JP"/>
              </w:rPr>
            </w:pPr>
            <w:r w:rsidRPr="003B0399">
              <w:rPr>
                <w:rFonts w:ascii="Meiryo UI" w:eastAsia="Meiryo UI" w:hAnsi="Meiryo UI" w:cs="Helvetica"/>
                <w:b/>
                <w:bCs/>
                <w:sz w:val="18"/>
                <w:szCs w:val="18"/>
                <w:shd w:val="clear" w:color="auto" w:fill="FDFDFD"/>
                <w:lang w:eastAsia="ja-JP"/>
              </w:rPr>
              <w:t>提案業者が本事業を遂行するための</w:t>
            </w:r>
            <w:r w:rsidRPr="003B0399">
              <w:rPr>
                <w:rFonts w:ascii="Meiryo UI" w:eastAsia="Meiryo UI" w:hAnsi="Meiryo UI" w:cs="새굴림" w:hint="eastAsia"/>
                <w:b/>
                <w:bCs/>
                <w:sz w:val="18"/>
                <w:szCs w:val="18"/>
                <w:shd w:val="clear" w:color="auto" w:fill="FDFDFD"/>
                <w:lang w:eastAsia="ja-JP"/>
              </w:rPr>
              <w:t>専</w:t>
            </w:r>
            <w:r w:rsidRPr="003B0399">
              <w:rPr>
                <w:rFonts w:ascii="Meiryo UI" w:eastAsia="Meiryo UI" w:hAnsi="Meiryo UI" w:cs="맑은 고딕" w:hint="eastAsia"/>
                <w:b/>
                <w:bCs/>
                <w:sz w:val="18"/>
                <w:szCs w:val="18"/>
                <w:shd w:val="clear" w:color="auto" w:fill="FDFDFD"/>
                <w:lang w:eastAsia="ja-JP"/>
              </w:rPr>
              <w:t>門性を備えているか</w:t>
            </w:r>
            <w:r w:rsidRPr="003B0399">
              <w:rPr>
                <w:rFonts w:ascii="Meiryo UI" w:eastAsia="Meiryo UI" w:hAnsi="Meiryo UI" w:cs="Helvetica"/>
                <w:b/>
                <w:bCs/>
                <w:sz w:val="18"/>
                <w:szCs w:val="18"/>
                <w:shd w:val="clear" w:color="auto" w:fill="FDFDFD"/>
                <w:lang w:eastAsia="ja-JP"/>
              </w:rPr>
              <w:t>？</w:t>
            </w:r>
          </w:p>
        </w:tc>
        <w:tc>
          <w:tcPr>
            <w:tcW w:w="992" w:type="dxa"/>
            <w:vMerge w:val="restart"/>
            <w:tcMar>
              <w:top w:w="28" w:type="dxa"/>
              <w:left w:w="102" w:type="dxa"/>
              <w:bottom w:w="28" w:type="dxa"/>
              <w:right w:w="102" w:type="dxa"/>
            </w:tcMar>
            <w:vAlign w:val="center"/>
            <w:hideMark/>
          </w:tcPr>
          <w:p w14:paraId="473EA229" w14:textId="788AB9FF" w:rsidR="00EB68EF" w:rsidRPr="005F691D" w:rsidRDefault="00AA797C" w:rsidP="00E6361A">
            <w:pPr>
              <w:snapToGrid w:val="0"/>
              <w:spacing w:after="0" w:line="276" w:lineRule="auto"/>
              <w:jc w:val="center"/>
              <w:textAlignment w:val="baseline"/>
              <w:rPr>
                <w:rFonts w:ascii="Meiryo UI" w:eastAsia="Meiryo UI" w:hAnsi="Meiryo UI" w:cs="굴림"/>
                <w:color w:val="EE0000"/>
                <w:kern w:val="0"/>
                <w:sz w:val="18"/>
                <w:szCs w:val="18"/>
              </w:rPr>
            </w:pPr>
            <w:r>
              <w:rPr>
                <w:rFonts w:ascii="Meiryo UI" w:eastAsia="Meiryo UI" w:hAnsi="Meiryo UI" w:cs="바탕" w:hint="eastAsia"/>
                <w:kern w:val="0"/>
                <w:sz w:val="18"/>
                <w:szCs w:val="18"/>
                <w:lang w:eastAsia="ja-JP"/>
              </w:rPr>
              <w:t>15</w:t>
            </w:r>
            <w:r w:rsidR="00EB68EF" w:rsidRPr="006754BC">
              <w:rPr>
                <w:rFonts w:ascii="Meiryo UI" w:eastAsia="Meiryo UI" w:hAnsi="Meiryo UI" w:cs="바탕" w:hint="eastAsia"/>
                <w:kern w:val="0"/>
                <w:sz w:val="18"/>
                <w:szCs w:val="18"/>
                <w:lang w:eastAsia="ja-JP"/>
              </w:rPr>
              <w:t>点</w:t>
            </w:r>
          </w:p>
        </w:tc>
      </w:tr>
      <w:tr w:rsidR="00EB68EF" w:rsidRPr="006754BC" w14:paraId="032BB9C3" w14:textId="77777777" w:rsidTr="00E6361A">
        <w:trPr>
          <w:trHeight w:val="902"/>
          <w:jc w:val="center"/>
        </w:trPr>
        <w:tc>
          <w:tcPr>
            <w:tcW w:w="0" w:type="auto"/>
            <w:vMerge/>
            <w:vAlign w:val="center"/>
            <w:hideMark/>
          </w:tcPr>
          <w:p w14:paraId="4DDB1DDB" w14:textId="77777777" w:rsidR="00EB68EF" w:rsidRPr="003B0399" w:rsidRDefault="00EB68EF" w:rsidP="00E6361A">
            <w:pPr>
              <w:spacing w:after="0" w:line="276" w:lineRule="auto"/>
              <w:jc w:val="left"/>
              <w:rPr>
                <w:rFonts w:ascii="Meiryo UI" w:eastAsia="Meiryo UI" w:hAnsi="Meiryo UI" w:cs="굴림"/>
                <w:kern w:val="0"/>
                <w:sz w:val="18"/>
                <w:szCs w:val="18"/>
              </w:rPr>
            </w:pPr>
          </w:p>
        </w:tc>
        <w:tc>
          <w:tcPr>
            <w:tcW w:w="6909" w:type="dxa"/>
            <w:tcMar>
              <w:top w:w="28" w:type="dxa"/>
              <w:left w:w="102" w:type="dxa"/>
              <w:bottom w:w="28" w:type="dxa"/>
              <w:right w:w="102" w:type="dxa"/>
            </w:tcMar>
            <w:vAlign w:val="center"/>
            <w:hideMark/>
          </w:tcPr>
          <w:p w14:paraId="6A154927" w14:textId="77777777" w:rsidR="00EB68EF" w:rsidRPr="00C671CB" w:rsidRDefault="00EB68EF" w:rsidP="00EB68EF">
            <w:pPr>
              <w:pStyle w:val="a5"/>
              <w:widowControl w:val="0"/>
              <w:numPr>
                <w:ilvl w:val="0"/>
                <w:numId w:val="20"/>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C671CB">
              <w:rPr>
                <w:rFonts w:ascii="Meiryo UI" w:eastAsia="Meiryo UI" w:hAnsi="Meiryo UI" w:cs="Helvetica"/>
                <w:sz w:val="18"/>
                <w:szCs w:val="18"/>
                <w:shd w:val="clear" w:color="auto" w:fill="FDFDFD"/>
                <w:lang w:eastAsia="ja-JP"/>
              </w:rPr>
              <w:t>本事業を遂行するための専門人材</w:t>
            </w:r>
            <w:r>
              <w:rPr>
                <w:rFonts w:ascii="Meiryo UI" w:eastAsia="Meiryo UI" w:hAnsi="Meiryo UI" w:cs="Helvetica"/>
                <w:sz w:val="18"/>
                <w:szCs w:val="18"/>
                <w:shd w:val="clear" w:color="auto" w:fill="FDFDFD"/>
                <w:lang w:eastAsia="ja-JP"/>
              </w:rPr>
              <w:t>及び</w:t>
            </w:r>
            <w:r w:rsidRPr="00C671CB">
              <w:rPr>
                <w:rFonts w:ascii="Meiryo UI" w:eastAsia="Meiryo UI" w:hAnsi="Meiryo UI" w:cs="Helvetica"/>
                <w:sz w:val="18"/>
                <w:szCs w:val="18"/>
                <w:shd w:val="clear" w:color="auto" w:fill="FDFDFD"/>
                <w:lang w:eastAsia="ja-JP"/>
              </w:rPr>
              <w:t>管理体制を確保しているか。</w:t>
            </w:r>
            <w:r w:rsidRPr="00C671CB">
              <w:rPr>
                <w:rFonts w:ascii="Meiryo UI" w:eastAsia="Meiryo UI" w:hAnsi="Meiryo UI" w:cs="Helvetica" w:hint="eastAsia"/>
                <w:sz w:val="18"/>
                <w:szCs w:val="18"/>
                <w:shd w:val="clear" w:color="auto" w:fill="FDFDFD"/>
                <w:lang w:eastAsia="ja-JP"/>
              </w:rPr>
              <w:t xml:space="preserve"> </w:t>
            </w:r>
          </w:p>
          <w:p w14:paraId="4DA43AE7" w14:textId="77777777" w:rsidR="00EB68EF" w:rsidRPr="003B0399" w:rsidRDefault="00EB68EF" w:rsidP="00EB68EF">
            <w:pPr>
              <w:pStyle w:val="a5"/>
              <w:widowControl w:val="0"/>
              <w:numPr>
                <w:ilvl w:val="0"/>
                <w:numId w:val="20"/>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C671CB">
              <w:rPr>
                <w:rFonts w:ascii="Meiryo UI" w:eastAsia="Meiryo UI" w:hAnsi="Meiryo UI" w:cs="새굴림"/>
                <w:sz w:val="18"/>
                <w:szCs w:val="18"/>
                <w:shd w:val="clear" w:color="auto" w:fill="FDFDFD"/>
                <w:lang w:eastAsia="ja-JP"/>
              </w:rPr>
              <w:t>当該事業に関する専門知識を有しているか。</w:t>
            </w:r>
            <w:r w:rsidRPr="003B0399">
              <w:rPr>
                <w:rFonts w:ascii="Meiryo UI" w:eastAsia="Meiryo UI" w:hAnsi="Meiryo UI" w:cs="굴림"/>
                <w:kern w:val="0"/>
                <w:sz w:val="18"/>
                <w:szCs w:val="18"/>
                <w:lang w:eastAsia="ja-JP"/>
              </w:rPr>
              <w:t xml:space="preserve"> </w:t>
            </w:r>
          </w:p>
        </w:tc>
        <w:tc>
          <w:tcPr>
            <w:tcW w:w="992" w:type="dxa"/>
            <w:vMerge/>
            <w:vAlign w:val="center"/>
            <w:hideMark/>
          </w:tcPr>
          <w:p w14:paraId="307492AD" w14:textId="77777777" w:rsidR="00EB68EF" w:rsidRPr="006754BC" w:rsidRDefault="00EB68EF" w:rsidP="00E6361A">
            <w:pPr>
              <w:spacing w:after="0" w:line="276" w:lineRule="auto"/>
              <w:jc w:val="left"/>
              <w:rPr>
                <w:rFonts w:ascii="Meiryo UI" w:eastAsia="Meiryo UI" w:hAnsi="Meiryo UI" w:cs="굴림"/>
                <w:kern w:val="0"/>
                <w:sz w:val="18"/>
                <w:szCs w:val="18"/>
                <w:lang w:eastAsia="ja-JP"/>
              </w:rPr>
            </w:pPr>
          </w:p>
        </w:tc>
      </w:tr>
      <w:tr w:rsidR="00EB68EF" w:rsidRPr="006754BC" w14:paraId="5D4187D8" w14:textId="77777777" w:rsidTr="00E6361A">
        <w:trPr>
          <w:trHeight w:val="576"/>
          <w:jc w:val="center"/>
        </w:trPr>
        <w:tc>
          <w:tcPr>
            <w:tcW w:w="1298" w:type="dxa"/>
            <w:vMerge w:val="restart"/>
            <w:shd w:val="clear" w:color="auto" w:fill="E5E5E5"/>
            <w:tcMar>
              <w:top w:w="28" w:type="dxa"/>
              <w:left w:w="102" w:type="dxa"/>
              <w:bottom w:w="28" w:type="dxa"/>
              <w:right w:w="102" w:type="dxa"/>
            </w:tcMar>
            <w:vAlign w:val="center"/>
            <w:hideMark/>
          </w:tcPr>
          <w:p w14:paraId="3F82292F" w14:textId="1CD580C0" w:rsidR="00EB68EF" w:rsidRPr="003B0399" w:rsidRDefault="00EB68EF" w:rsidP="00E6361A">
            <w:pPr>
              <w:snapToGrid w:val="0"/>
              <w:spacing w:after="0" w:line="276" w:lineRule="auto"/>
              <w:jc w:val="center"/>
              <w:textAlignment w:val="baseline"/>
              <w:rPr>
                <w:rFonts w:ascii="Meiryo UI" w:eastAsia="Meiryo UI" w:hAnsi="Meiryo UI" w:cs="굴림"/>
                <w:kern w:val="0"/>
                <w:sz w:val="18"/>
                <w:szCs w:val="18"/>
              </w:rPr>
            </w:pPr>
            <w:r w:rsidRPr="003B0399">
              <w:rPr>
                <w:rFonts w:ascii="Meiryo UI" w:eastAsia="Meiryo UI" w:hAnsi="Meiryo UI" w:cs="바탕" w:hint="eastAsia"/>
                <w:b/>
                <w:bCs/>
                <w:kern w:val="0"/>
                <w:sz w:val="18"/>
                <w:szCs w:val="18"/>
                <w:lang w:eastAsia="ja-JP"/>
              </w:rPr>
              <w:t>事業理解度</w:t>
            </w:r>
            <w:r w:rsidRPr="003B0399">
              <w:rPr>
                <w:rFonts w:ascii="Meiryo UI" w:eastAsia="Meiryo UI" w:hAnsi="Meiryo UI" w:cs="굴림" w:hint="eastAsia"/>
                <w:b/>
                <w:bCs/>
                <w:kern w:val="0"/>
                <w:sz w:val="18"/>
                <w:szCs w:val="18"/>
              </w:rPr>
              <w:t>(</w:t>
            </w:r>
            <w:r w:rsidR="00A1776F">
              <w:rPr>
                <w:rFonts w:ascii="Meiryo UI" w:eastAsia="Meiryo UI" w:hAnsi="Meiryo UI" w:cs="굴림" w:hint="eastAsia"/>
                <w:b/>
                <w:bCs/>
                <w:kern w:val="0"/>
                <w:sz w:val="18"/>
                <w:szCs w:val="18"/>
                <w:lang w:eastAsia="ja-JP"/>
              </w:rPr>
              <w:t>10</w:t>
            </w:r>
            <w:r w:rsidRPr="003B0399">
              <w:rPr>
                <w:rFonts w:ascii="Meiryo UI" w:eastAsia="Meiryo UI" w:hAnsi="Meiryo UI" w:cs="굴림" w:hint="eastAsia"/>
                <w:b/>
                <w:bCs/>
                <w:kern w:val="0"/>
                <w:sz w:val="18"/>
                <w:szCs w:val="18"/>
              </w:rPr>
              <w:t>)</w:t>
            </w:r>
          </w:p>
        </w:tc>
        <w:tc>
          <w:tcPr>
            <w:tcW w:w="6909" w:type="dxa"/>
            <w:tcMar>
              <w:top w:w="28" w:type="dxa"/>
              <w:left w:w="102" w:type="dxa"/>
              <w:bottom w:w="28" w:type="dxa"/>
              <w:right w:w="102" w:type="dxa"/>
            </w:tcMar>
            <w:vAlign w:val="center"/>
            <w:hideMark/>
          </w:tcPr>
          <w:p w14:paraId="7F72C484" w14:textId="01571ED1" w:rsidR="00EB68EF" w:rsidRPr="003B0399" w:rsidRDefault="00EB68EF" w:rsidP="00E6361A">
            <w:pPr>
              <w:snapToGrid w:val="0"/>
              <w:spacing w:after="0" w:line="276" w:lineRule="auto"/>
              <w:jc w:val="left"/>
              <w:textAlignment w:val="baseline"/>
              <w:rPr>
                <w:rFonts w:ascii="Meiryo UI" w:eastAsia="Meiryo UI" w:hAnsi="Meiryo UI" w:cs="굴림"/>
                <w:b/>
                <w:bCs/>
                <w:kern w:val="0"/>
                <w:sz w:val="18"/>
                <w:szCs w:val="18"/>
                <w:lang w:eastAsia="ja-JP"/>
              </w:rPr>
            </w:pPr>
            <w:r w:rsidRPr="00950E30">
              <w:rPr>
                <w:rFonts w:ascii="Meiryo UI" w:eastAsia="Meiryo UI" w:hAnsi="Meiryo UI" w:cs="Helvetica" w:hint="eastAsia"/>
                <w:b/>
                <w:bCs/>
                <w:sz w:val="18"/>
                <w:szCs w:val="18"/>
                <w:shd w:val="clear" w:color="auto" w:fill="FDFDFD"/>
                <w:lang w:eastAsia="ja-JP"/>
              </w:rPr>
              <w:t>事業の目的</w:t>
            </w:r>
            <w:r>
              <w:rPr>
                <w:rFonts w:ascii="Meiryo UI" w:eastAsia="Meiryo UI" w:hAnsi="Meiryo UI" w:cs="Helvetica" w:hint="eastAsia"/>
                <w:b/>
                <w:bCs/>
                <w:sz w:val="18"/>
                <w:szCs w:val="18"/>
                <w:shd w:val="clear" w:color="auto" w:fill="FDFDFD"/>
                <w:lang w:eastAsia="ja-JP"/>
              </w:rPr>
              <w:t>及び</w:t>
            </w:r>
            <w:r w:rsidRPr="00950E30">
              <w:rPr>
                <w:rFonts w:ascii="Meiryo UI" w:eastAsia="Meiryo UI" w:hAnsi="Meiryo UI" w:cs="Helvetica" w:hint="eastAsia"/>
                <w:b/>
                <w:bCs/>
                <w:sz w:val="18"/>
                <w:szCs w:val="18"/>
                <w:shd w:val="clear" w:color="auto" w:fill="FDFDFD"/>
                <w:lang w:eastAsia="ja-JP"/>
              </w:rPr>
              <w:t>趣旨を正確に理解しているか</w:t>
            </w:r>
            <w:r w:rsidR="00F5012F">
              <w:rPr>
                <w:rFonts w:ascii="Meiryo UI" w:eastAsia="Meiryo UI" w:hAnsi="Meiryo UI" w:cs="Helvetica" w:hint="eastAsia"/>
                <w:b/>
                <w:bCs/>
                <w:sz w:val="18"/>
                <w:szCs w:val="18"/>
                <w:shd w:val="clear" w:color="auto" w:fill="FDFDFD"/>
                <w:lang w:eastAsia="ja-JP"/>
              </w:rPr>
              <w:t>。</w:t>
            </w:r>
          </w:p>
        </w:tc>
        <w:tc>
          <w:tcPr>
            <w:tcW w:w="992" w:type="dxa"/>
            <w:vMerge w:val="restart"/>
            <w:tcMar>
              <w:top w:w="28" w:type="dxa"/>
              <w:left w:w="102" w:type="dxa"/>
              <w:bottom w:w="28" w:type="dxa"/>
              <w:right w:w="102" w:type="dxa"/>
            </w:tcMar>
            <w:vAlign w:val="center"/>
            <w:hideMark/>
          </w:tcPr>
          <w:p w14:paraId="70EA07FE" w14:textId="5CFBE0FA" w:rsidR="00EB68EF" w:rsidRPr="00AB4D69" w:rsidRDefault="00A1776F" w:rsidP="00E6361A">
            <w:pPr>
              <w:snapToGrid w:val="0"/>
              <w:spacing w:after="0" w:line="276" w:lineRule="auto"/>
              <w:jc w:val="center"/>
              <w:textAlignment w:val="baseline"/>
              <w:rPr>
                <w:rFonts w:ascii="Meiryo UI" w:eastAsia="Meiryo UI" w:hAnsi="Meiryo UI" w:cs="굴림"/>
                <w:color w:val="000000" w:themeColor="text1"/>
                <w:kern w:val="0"/>
                <w:sz w:val="18"/>
                <w:szCs w:val="18"/>
              </w:rPr>
            </w:pPr>
            <w:r>
              <w:rPr>
                <w:rFonts w:ascii="Meiryo UI" w:eastAsia="Meiryo UI" w:hAnsi="Meiryo UI" w:cs="바탕" w:hint="eastAsia"/>
                <w:color w:val="000000" w:themeColor="text1"/>
                <w:kern w:val="0"/>
                <w:sz w:val="18"/>
                <w:szCs w:val="18"/>
                <w:lang w:eastAsia="ja-JP"/>
              </w:rPr>
              <w:t>1</w:t>
            </w:r>
            <w:r w:rsidR="00016176">
              <w:rPr>
                <w:rFonts w:ascii="Meiryo UI" w:eastAsia="Meiryo UI" w:hAnsi="Meiryo UI" w:cs="바탕" w:hint="eastAsia"/>
                <w:color w:val="000000" w:themeColor="text1"/>
                <w:kern w:val="0"/>
                <w:sz w:val="18"/>
                <w:szCs w:val="18"/>
                <w:lang w:eastAsia="ja-JP"/>
              </w:rPr>
              <w:t>0</w:t>
            </w:r>
            <w:r w:rsidR="00EB68EF" w:rsidRPr="00AB4D69">
              <w:rPr>
                <w:rFonts w:ascii="Meiryo UI" w:eastAsia="Meiryo UI" w:hAnsi="Meiryo UI" w:cs="바탕" w:hint="eastAsia"/>
                <w:color w:val="000000" w:themeColor="text1"/>
                <w:kern w:val="0"/>
                <w:sz w:val="18"/>
                <w:szCs w:val="18"/>
                <w:lang w:eastAsia="ja-JP"/>
              </w:rPr>
              <w:t>点</w:t>
            </w:r>
          </w:p>
        </w:tc>
      </w:tr>
      <w:tr w:rsidR="00EB68EF" w:rsidRPr="006754BC" w14:paraId="6519F1AC" w14:textId="77777777" w:rsidTr="00E6361A">
        <w:trPr>
          <w:trHeight w:val="1132"/>
          <w:jc w:val="center"/>
        </w:trPr>
        <w:tc>
          <w:tcPr>
            <w:tcW w:w="0" w:type="auto"/>
            <w:vMerge/>
            <w:vAlign w:val="center"/>
            <w:hideMark/>
          </w:tcPr>
          <w:p w14:paraId="36054AF4" w14:textId="77777777" w:rsidR="00EB68EF" w:rsidRPr="003B0399" w:rsidRDefault="00EB68EF" w:rsidP="00E6361A">
            <w:pPr>
              <w:spacing w:after="0" w:line="276" w:lineRule="auto"/>
              <w:jc w:val="left"/>
              <w:rPr>
                <w:rFonts w:ascii="Meiryo UI" w:eastAsia="Meiryo UI" w:hAnsi="Meiryo UI" w:cs="굴림"/>
                <w:kern w:val="0"/>
                <w:sz w:val="18"/>
                <w:szCs w:val="18"/>
              </w:rPr>
            </w:pPr>
          </w:p>
        </w:tc>
        <w:tc>
          <w:tcPr>
            <w:tcW w:w="6909" w:type="dxa"/>
            <w:tcMar>
              <w:top w:w="28" w:type="dxa"/>
              <w:left w:w="102" w:type="dxa"/>
              <w:bottom w:w="28" w:type="dxa"/>
              <w:right w:w="102" w:type="dxa"/>
            </w:tcMar>
            <w:vAlign w:val="center"/>
            <w:hideMark/>
          </w:tcPr>
          <w:p w14:paraId="6104BAB8" w14:textId="7DFDC2E4" w:rsidR="00A1776F" w:rsidRPr="00A1776F" w:rsidRDefault="00A1776F" w:rsidP="00A1776F">
            <w:pPr>
              <w:pStyle w:val="a5"/>
              <w:widowControl w:val="0"/>
              <w:numPr>
                <w:ilvl w:val="0"/>
                <w:numId w:val="19"/>
              </w:numPr>
              <w:wordWrap w:val="0"/>
              <w:autoSpaceDE w:val="0"/>
              <w:autoSpaceDN w:val="0"/>
              <w:snapToGrid w:val="0"/>
              <w:spacing w:after="0" w:line="276" w:lineRule="auto"/>
              <w:ind w:leftChars="0"/>
              <w:textAlignment w:val="baseline"/>
              <w:rPr>
                <w:rFonts w:ascii="Meiryo UI" w:eastAsia="Meiryo UI" w:hAnsi="Meiryo UI" w:cs="굴림"/>
                <w:kern w:val="0"/>
                <w:sz w:val="18"/>
                <w:szCs w:val="18"/>
                <w:lang w:eastAsia="ja-JP"/>
              </w:rPr>
            </w:pPr>
            <w:r w:rsidRPr="003B0399">
              <w:rPr>
                <w:rFonts w:ascii="Meiryo UI" w:eastAsia="Meiryo UI" w:hAnsi="Meiryo UI" w:cs="Helvetica"/>
                <w:sz w:val="18"/>
                <w:szCs w:val="18"/>
                <w:shd w:val="clear" w:color="auto" w:fill="FDFDFD"/>
                <w:lang w:eastAsia="ja-JP"/>
              </w:rPr>
              <w:t>本事業の目的と期待</w:t>
            </w:r>
            <w:r w:rsidRPr="003B0399">
              <w:rPr>
                <w:rFonts w:ascii="Meiryo UI" w:eastAsia="Meiryo UI" w:hAnsi="Meiryo UI" w:cs="새굴림" w:hint="eastAsia"/>
                <w:sz w:val="18"/>
                <w:szCs w:val="18"/>
                <w:shd w:val="clear" w:color="auto" w:fill="FDFDFD"/>
                <w:lang w:eastAsia="ja-JP"/>
              </w:rPr>
              <w:t>効</w:t>
            </w:r>
            <w:r w:rsidRPr="003B0399">
              <w:rPr>
                <w:rFonts w:ascii="Meiryo UI" w:eastAsia="Meiryo UI" w:hAnsi="Meiryo UI" w:cs="맑은 고딕" w:hint="eastAsia"/>
                <w:sz w:val="18"/>
                <w:szCs w:val="18"/>
                <w:shd w:val="clear" w:color="auto" w:fill="FDFDFD"/>
                <w:lang w:eastAsia="ja-JP"/>
              </w:rPr>
              <w:t>果を明確に理解しているか</w:t>
            </w:r>
            <w:r>
              <w:rPr>
                <w:rFonts w:ascii="Meiryo UI" w:eastAsia="Meiryo UI" w:hAnsi="Meiryo UI" w:cs="맑은 고딕" w:hint="eastAsia"/>
                <w:sz w:val="18"/>
                <w:szCs w:val="18"/>
                <w:shd w:val="clear" w:color="auto" w:fill="FDFDFD"/>
                <w:lang w:eastAsia="ja-JP"/>
              </w:rPr>
              <w:t>。</w:t>
            </w:r>
          </w:p>
          <w:p w14:paraId="7F6238D2" w14:textId="7EE98E4A" w:rsidR="00EB68EF" w:rsidRPr="00A1776F" w:rsidRDefault="00A1776F" w:rsidP="00A1776F">
            <w:pPr>
              <w:pStyle w:val="a5"/>
              <w:widowControl w:val="0"/>
              <w:numPr>
                <w:ilvl w:val="0"/>
                <w:numId w:val="19"/>
              </w:numPr>
              <w:wordWrap w:val="0"/>
              <w:autoSpaceDE w:val="0"/>
              <w:autoSpaceDN w:val="0"/>
              <w:snapToGrid w:val="0"/>
              <w:spacing w:after="0" w:line="276" w:lineRule="auto"/>
              <w:ind w:leftChars="0"/>
              <w:textAlignment w:val="baseline"/>
              <w:rPr>
                <w:rFonts w:ascii="Meiryo UI" w:eastAsia="Meiryo UI" w:hAnsi="Meiryo UI" w:cs="굴림"/>
                <w:kern w:val="0"/>
                <w:sz w:val="18"/>
                <w:szCs w:val="18"/>
                <w:lang w:eastAsia="ja-JP"/>
              </w:rPr>
            </w:pPr>
            <w:r w:rsidRPr="00A1776F">
              <w:rPr>
                <w:rFonts w:ascii="Meiryo UI" w:eastAsia="Meiryo UI" w:hAnsi="Meiryo UI" w:cs="Helvetica"/>
                <w:sz w:val="18"/>
                <w:szCs w:val="18"/>
                <w:shd w:val="clear" w:color="auto" w:fill="FDFDFD"/>
                <w:lang w:eastAsia="ja-JP"/>
              </w:rPr>
              <w:t>事業遂行</w:t>
            </w:r>
            <w:r w:rsidRPr="00A1776F">
              <w:rPr>
                <w:rFonts w:ascii="Meiryo UI" w:eastAsia="Meiryo UI" w:hAnsi="Meiryo UI" w:cs="Helvetica" w:hint="eastAsia"/>
                <w:sz w:val="18"/>
                <w:szCs w:val="18"/>
                <w:shd w:val="clear" w:color="auto" w:fill="FDFDFD"/>
                <w:lang w:eastAsia="ja-JP"/>
              </w:rPr>
              <w:t>にあたって困難な部分や、</w:t>
            </w:r>
            <w:r w:rsidRPr="00A1776F">
              <w:rPr>
                <w:rFonts w:ascii="Meiryo UI" w:eastAsia="Meiryo UI" w:hAnsi="Meiryo UI" w:cs="Helvetica"/>
                <w:sz w:val="18"/>
                <w:szCs w:val="18"/>
                <w:shd w:val="clear" w:color="auto" w:fill="FDFDFD"/>
                <w:lang w:eastAsia="ja-JP"/>
              </w:rPr>
              <w:t>これに</w:t>
            </w:r>
            <w:r w:rsidRPr="00A1776F">
              <w:rPr>
                <w:rFonts w:ascii="Meiryo UI" w:eastAsia="Meiryo UI" w:hAnsi="Meiryo UI" w:cs="새굴림" w:hint="eastAsia"/>
                <w:sz w:val="18"/>
                <w:szCs w:val="18"/>
                <w:shd w:val="clear" w:color="auto" w:fill="FDFDFD"/>
                <w:lang w:eastAsia="ja-JP"/>
              </w:rPr>
              <w:t>対</w:t>
            </w:r>
            <w:r w:rsidRPr="00A1776F">
              <w:rPr>
                <w:rFonts w:ascii="Meiryo UI" w:eastAsia="Meiryo UI" w:hAnsi="Meiryo UI" w:cs="맑은 고딕" w:hint="eastAsia"/>
                <w:sz w:val="18"/>
                <w:szCs w:val="18"/>
                <w:shd w:val="clear" w:color="auto" w:fill="FDFDFD"/>
                <w:lang w:eastAsia="ja-JP"/>
              </w:rPr>
              <w:t>する代案を正確に提示しているか</w:t>
            </w:r>
            <w:r w:rsidRPr="00A1776F">
              <w:rPr>
                <w:rFonts w:ascii="Meiryo UI" w:eastAsia="Meiryo UI" w:hAnsi="Meiryo UI" w:cs="Helvetica"/>
                <w:sz w:val="18"/>
                <w:szCs w:val="18"/>
                <w:shd w:val="clear" w:color="auto" w:fill="FDFDFD"/>
                <w:lang w:eastAsia="ja-JP"/>
              </w:rPr>
              <w:t>。</w:t>
            </w:r>
            <w:r w:rsidRPr="00A1776F">
              <w:rPr>
                <w:rFonts w:ascii="Meiryo UI" w:eastAsia="Meiryo UI" w:hAnsi="Meiryo UI" w:cs="Helvetica"/>
                <w:sz w:val="18"/>
                <w:szCs w:val="18"/>
                <w:lang w:eastAsia="ja-JP"/>
              </w:rPr>
              <w:br/>
            </w:r>
            <w:r w:rsidRPr="00A1776F">
              <w:rPr>
                <w:rFonts w:ascii="Meiryo UI" w:eastAsia="Meiryo UI" w:hAnsi="Meiryo UI" w:cs="Helvetica"/>
                <w:sz w:val="18"/>
                <w:szCs w:val="18"/>
                <w:shd w:val="clear" w:color="auto" w:fill="FDFDFD"/>
                <w:lang w:eastAsia="ja-JP"/>
              </w:rPr>
              <w:t>- 本事業の運</w:t>
            </w:r>
            <w:r w:rsidRPr="00A1776F">
              <w:rPr>
                <w:rFonts w:ascii="Meiryo UI" w:eastAsia="Meiryo UI" w:hAnsi="Meiryo UI" w:cs="새굴림" w:hint="eastAsia"/>
                <w:sz w:val="18"/>
                <w:szCs w:val="18"/>
                <w:shd w:val="clear" w:color="auto" w:fill="FDFDFD"/>
                <w:lang w:eastAsia="ja-JP"/>
              </w:rPr>
              <w:t>営</w:t>
            </w:r>
            <w:r w:rsidRPr="00A1776F">
              <w:rPr>
                <w:rFonts w:ascii="Meiryo UI" w:eastAsia="Meiryo UI" w:hAnsi="Meiryo UI" w:cs="맑은 고딕" w:hint="eastAsia"/>
                <w:sz w:val="18"/>
                <w:szCs w:val="18"/>
                <w:shd w:val="clear" w:color="auto" w:fill="FDFDFD"/>
                <w:lang w:eastAsia="ja-JP"/>
              </w:rPr>
              <w:t>に</w:t>
            </w:r>
            <w:r w:rsidRPr="00A1776F">
              <w:rPr>
                <w:rFonts w:ascii="Meiryo UI" w:eastAsia="Meiryo UI" w:hAnsi="Meiryo UI" w:cs="새굴림" w:hint="eastAsia"/>
                <w:sz w:val="18"/>
                <w:szCs w:val="18"/>
                <w:shd w:val="clear" w:color="auto" w:fill="FDFDFD"/>
                <w:lang w:eastAsia="ja-JP"/>
              </w:rPr>
              <w:t>対</w:t>
            </w:r>
            <w:r w:rsidRPr="00A1776F">
              <w:rPr>
                <w:rFonts w:ascii="Meiryo UI" w:eastAsia="Meiryo UI" w:hAnsi="Meiryo UI" w:cs="맑은 고딕" w:hint="eastAsia"/>
                <w:sz w:val="18"/>
                <w:szCs w:val="18"/>
                <w:shd w:val="clear" w:color="auto" w:fill="FDFDFD"/>
                <w:lang w:eastAsia="ja-JP"/>
              </w:rPr>
              <w:t>する理解度、範</w:t>
            </w:r>
            <w:r w:rsidRPr="00A1776F">
              <w:rPr>
                <w:rFonts w:ascii="Meiryo UI" w:eastAsia="Meiryo UI" w:hAnsi="Meiryo UI" w:cs="새굴림" w:hint="eastAsia"/>
                <w:sz w:val="18"/>
                <w:szCs w:val="18"/>
                <w:shd w:val="clear" w:color="auto" w:fill="FDFDFD"/>
                <w:lang w:eastAsia="ja-JP"/>
              </w:rPr>
              <w:t>囲</w:t>
            </w:r>
            <w:r w:rsidRPr="00A1776F">
              <w:rPr>
                <w:rFonts w:ascii="Meiryo UI" w:eastAsia="Meiryo UI" w:hAnsi="Meiryo UI" w:cs="맑은 고딕" w:hint="eastAsia"/>
                <w:sz w:val="18"/>
                <w:szCs w:val="18"/>
                <w:shd w:val="clear" w:color="auto" w:fill="FDFDFD"/>
                <w:lang w:eastAsia="ja-JP"/>
              </w:rPr>
              <w:t>と</w:t>
            </w:r>
            <w:r w:rsidRPr="00A1776F">
              <w:rPr>
                <w:rFonts w:ascii="Meiryo UI" w:eastAsia="Meiryo UI" w:hAnsi="Meiryo UI" w:cs="새굴림" w:hint="eastAsia"/>
                <w:sz w:val="18"/>
                <w:szCs w:val="18"/>
                <w:shd w:val="clear" w:color="auto" w:fill="FDFDFD"/>
                <w:lang w:eastAsia="ja-JP"/>
              </w:rPr>
              <w:t>内</w:t>
            </w:r>
            <w:r w:rsidRPr="00A1776F">
              <w:rPr>
                <w:rFonts w:ascii="Meiryo UI" w:eastAsia="Meiryo UI" w:hAnsi="Meiryo UI" w:cs="맑은 고딕" w:hint="eastAsia"/>
                <w:sz w:val="18"/>
                <w:szCs w:val="18"/>
                <w:shd w:val="clear" w:color="auto" w:fill="FDFDFD"/>
                <w:lang w:eastAsia="ja-JP"/>
              </w:rPr>
              <w:t>容、背景と特性など</w:t>
            </w:r>
          </w:p>
        </w:tc>
        <w:tc>
          <w:tcPr>
            <w:tcW w:w="992" w:type="dxa"/>
            <w:vMerge/>
            <w:vAlign w:val="center"/>
            <w:hideMark/>
          </w:tcPr>
          <w:p w14:paraId="762ADAD4" w14:textId="77777777" w:rsidR="00EB68EF" w:rsidRPr="00AB4D69" w:rsidRDefault="00EB68EF" w:rsidP="00E6361A">
            <w:pPr>
              <w:spacing w:after="0" w:line="276" w:lineRule="auto"/>
              <w:jc w:val="left"/>
              <w:rPr>
                <w:rFonts w:ascii="Meiryo UI" w:eastAsia="Meiryo UI" w:hAnsi="Meiryo UI" w:cs="굴림"/>
                <w:color w:val="000000" w:themeColor="text1"/>
                <w:kern w:val="0"/>
                <w:sz w:val="18"/>
                <w:szCs w:val="18"/>
                <w:lang w:eastAsia="ja-JP"/>
              </w:rPr>
            </w:pPr>
          </w:p>
        </w:tc>
      </w:tr>
      <w:tr w:rsidR="00EB68EF" w:rsidRPr="006754BC" w14:paraId="6114744A" w14:textId="77777777" w:rsidTr="00E6361A">
        <w:trPr>
          <w:trHeight w:val="576"/>
          <w:jc w:val="center"/>
        </w:trPr>
        <w:tc>
          <w:tcPr>
            <w:tcW w:w="1298" w:type="dxa"/>
            <w:vMerge w:val="restart"/>
            <w:shd w:val="clear" w:color="auto" w:fill="E5E5E5"/>
            <w:tcMar>
              <w:top w:w="28" w:type="dxa"/>
              <w:left w:w="102" w:type="dxa"/>
              <w:bottom w:w="28" w:type="dxa"/>
              <w:right w:w="102" w:type="dxa"/>
            </w:tcMar>
            <w:vAlign w:val="center"/>
            <w:hideMark/>
          </w:tcPr>
          <w:p w14:paraId="2F593AA9" w14:textId="77777777" w:rsidR="00EB68EF" w:rsidRPr="003B0399" w:rsidRDefault="00EB68EF" w:rsidP="00E6361A">
            <w:pPr>
              <w:snapToGrid w:val="0"/>
              <w:spacing w:after="0" w:line="276" w:lineRule="auto"/>
              <w:jc w:val="center"/>
              <w:textAlignment w:val="baseline"/>
              <w:rPr>
                <w:rFonts w:ascii="Meiryo UI" w:eastAsia="Meiryo UI" w:hAnsi="Meiryo UI" w:cs="굴림"/>
                <w:b/>
                <w:bCs/>
                <w:kern w:val="0"/>
                <w:sz w:val="18"/>
                <w:szCs w:val="18"/>
              </w:rPr>
            </w:pPr>
            <w:r w:rsidRPr="003B0399">
              <w:rPr>
                <w:rFonts w:ascii="Meiryo UI" w:eastAsia="Meiryo UI" w:hAnsi="Meiryo UI" w:cs="굴림" w:hint="eastAsia"/>
                <w:b/>
                <w:bCs/>
                <w:kern w:val="0"/>
                <w:sz w:val="18"/>
                <w:szCs w:val="18"/>
                <w:lang w:eastAsia="ja-JP"/>
              </w:rPr>
              <w:t>事業遂行能力</w:t>
            </w:r>
          </w:p>
          <w:p w14:paraId="0D2C43CF" w14:textId="7A58E92F" w:rsidR="00EB68EF" w:rsidRPr="003B0399" w:rsidRDefault="00EB68EF" w:rsidP="00E6361A">
            <w:pPr>
              <w:snapToGrid w:val="0"/>
              <w:spacing w:after="0" w:line="276" w:lineRule="auto"/>
              <w:jc w:val="center"/>
              <w:textAlignment w:val="baseline"/>
              <w:rPr>
                <w:rFonts w:ascii="Meiryo UI" w:eastAsia="Meiryo UI" w:hAnsi="Meiryo UI" w:cs="굴림"/>
                <w:kern w:val="0"/>
                <w:sz w:val="18"/>
                <w:szCs w:val="18"/>
              </w:rPr>
            </w:pPr>
            <w:r w:rsidRPr="003B0399">
              <w:rPr>
                <w:rFonts w:ascii="Meiryo UI" w:eastAsia="Meiryo UI" w:hAnsi="Meiryo UI" w:cs="굴림" w:hint="eastAsia"/>
                <w:b/>
                <w:bCs/>
                <w:kern w:val="0"/>
                <w:sz w:val="18"/>
                <w:szCs w:val="18"/>
              </w:rPr>
              <w:t>(</w:t>
            </w:r>
            <w:r>
              <w:rPr>
                <w:rFonts w:ascii="Meiryo UI" w:hAnsi="Meiryo UI" w:cs="굴림" w:hint="eastAsia"/>
                <w:b/>
                <w:bCs/>
                <w:kern w:val="0"/>
                <w:sz w:val="18"/>
                <w:szCs w:val="18"/>
              </w:rPr>
              <w:t>2</w:t>
            </w:r>
            <w:r w:rsidR="00A1776F">
              <w:rPr>
                <w:rFonts w:ascii="Yu Mincho" w:eastAsia="Yu Mincho" w:hAnsi="Yu Mincho" w:cs="굴림" w:hint="eastAsia"/>
                <w:b/>
                <w:bCs/>
                <w:kern w:val="0"/>
                <w:sz w:val="18"/>
                <w:szCs w:val="18"/>
                <w:lang w:eastAsia="ja-JP"/>
              </w:rPr>
              <w:t>0</w:t>
            </w:r>
            <w:r w:rsidRPr="003B0399">
              <w:rPr>
                <w:rFonts w:ascii="Meiryo UI" w:eastAsia="Meiryo UI" w:hAnsi="Meiryo UI" w:cs="굴림" w:hint="eastAsia"/>
                <w:b/>
                <w:bCs/>
                <w:kern w:val="0"/>
                <w:sz w:val="18"/>
                <w:szCs w:val="18"/>
              </w:rPr>
              <w:t>)</w:t>
            </w:r>
          </w:p>
        </w:tc>
        <w:tc>
          <w:tcPr>
            <w:tcW w:w="6909" w:type="dxa"/>
            <w:tcMar>
              <w:top w:w="28" w:type="dxa"/>
              <w:left w:w="102" w:type="dxa"/>
              <w:bottom w:w="28" w:type="dxa"/>
              <w:right w:w="102" w:type="dxa"/>
            </w:tcMar>
            <w:vAlign w:val="center"/>
            <w:hideMark/>
          </w:tcPr>
          <w:p w14:paraId="76320A94" w14:textId="77777777" w:rsidR="00EB68EF" w:rsidRPr="003B0399" w:rsidRDefault="00EB68EF" w:rsidP="00E6361A">
            <w:pPr>
              <w:snapToGrid w:val="0"/>
              <w:spacing w:after="0" w:line="276" w:lineRule="auto"/>
              <w:jc w:val="left"/>
              <w:textAlignment w:val="baseline"/>
              <w:rPr>
                <w:rFonts w:ascii="Meiryo UI" w:eastAsia="Meiryo UI" w:hAnsi="Meiryo UI" w:cs="굴림"/>
                <w:b/>
                <w:bCs/>
                <w:kern w:val="0"/>
                <w:sz w:val="18"/>
                <w:szCs w:val="18"/>
                <w:lang w:eastAsia="ja-JP"/>
              </w:rPr>
            </w:pPr>
            <w:r w:rsidRPr="00E22FFD">
              <w:rPr>
                <w:rFonts w:ascii="Meiryo UI" w:eastAsia="Meiryo UI" w:hAnsi="Meiryo UI" w:cs="Helvetica"/>
                <w:b/>
                <w:bCs/>
                <w:sz w:val="18"/>
                <w:szCs w:val="18"/>
                <w:shd w:val="clear" w:color="auto" w:fill="FDFDFD"/>
                <w:lang w:eastAsia="ja-JP"/>
              </w:rPr>
              <w:t>事業遂行のために提示された計画が具体的かつ実現可能であるか。</w:t>
            </w:r>
          </w:p>
        </w:tc>
        <w:tc>
          <w:tcPr>
            <w:tcW w:w="992" w:type="dxa"/>
            <w:vMerge w:val="restart"/>
            <w:tcMar>
              <w:top w:w="28" w:type="dxa"/>
              <w:left w:w="102" w:type="dxa"/>
              <w:bottom w:w="28" w:type="dxa"/>
              <w:right w:w="102" w:type="dxa"/>
            </w:tcMar>
            <w:vAlign w:val="center"/>
            <w:hideMark/>
          </w:tcPr>
          <w:p w14:paraId="78CCBA4F" w14:textId="3720FB13" w:rsidR="00EB68EF" w:rsidRPr="00AB4D69" w:rsidRDefault="00EB68EF" w:rsidP="00E6361A">
            <w:pPr>
              <w:snapToGrid w:val="0"/>
              <w:spacing w:after="0" w:line="276" w:lineRule="auto"/>
              <w:jc w:val="center"/>
              <w:textAlignment w:val="baseline"/>
              <w:rPr>
                <w:rFonts w:ascii="Meiryo UI" w:eastAsia="Meiryo UI" w:hAnsi="Meiryo UI" w:cs="굴림"/>
                <w:color w:val="000000" w:themeColor="text1"/>
                <w:kern w:val="0"/>
                <w:sz w:val="18"/>
                <w:szCs w:val="18"/>
              </w:rPr>
            </w:pPr>
            <w:r w:rsidRPr="00AB4D69">
              <w:rPr>
                <w:rFonts w:ascii="Meiryo UI" w:hAnsi="Meiryo UI" w:cs="바탕" w:hint="eastAsia"/>
                <w:color w:val="000000" w:themeColor="text1"/>
                <w:kern w:val="0"/>
                <w:sz w:val="18"/>
                <w:szCs w:val="18"/>
              </w:rPr>
              <w:t>2</w:t>
            </w:r>
            <w:r w:rsidR="00A1776F">
              <w:rPr>
                <w:rFonts w:ascii="Yu Mincho" w:eastAsia="Yu Mincho" w:hAnsi="Yu Mincho" w:cs="바탕" w:hint="eastAsia"/>
                <w:color w:val="000000" w:themeColor="text1"/>
                <w:kern w:val="0"/>
                <w:sz w:val="18"/>
                <w:szCs w:val="18"/>
                <w:lang w:eastAsia="ja-JP"/>
              </w:rPr>
              <w:t>0</w:t>
            </w:r>
            <w:r w:rsidRPr="00AB4D69">
              <w:rPr>
                <w:rFonts w:ascii="Meiryo UI" w:eastAsia="Meiryo UI" w:hAnsi="Meiryo UI" w:cs="바탕" w:hint="eastAsia"/>
                <w:color w:val="000000" w:themeColor="text1"/>
                <w:kern w:val="0"/>
                <w:sz w:val="18"/>
                <w:szCs w:val="18"/>
                <w:lang w:eastAsia="ja-JP"/>
              </w:rPr>
              <w:t>点</w:t>
            </w:r>
          </w:p>
        </w:tc>
      </w:tr>
      <w:tr w:rsidR="00EB68EF" w:rsidRPr="006754BC" w14:paraId="2CC85131" w14:textId="77777777" w:rsidTr="00E6361A">
        <w:trPr>
          <w:trHeight w:val="909"/>
          <w:jc w:val="center"/>
        </w:trPr>
        <w:tc>
          <w:tcPr>
            <w:tcW w:w="0" w:type="auto"/>
            <w:vMerge/>
            <w:vAlign w:val="center"/>
            <w:hideMark/>
          </w:tcPr>
          <w:p w14:paraId="68BE2401" w14:textId="77777777" w:rsidR="00EB68EF" w:rsidRPr="003B0399" w:rsidRDefault="00EB68EF" w:rsidP="00E6361A">
            <w:pPr>
              <w:spacing w:after="0" w:line="276" w:lineRule="auto"/>
              <w:jc w:val="left"/>
              <w:rPr>
                <w:rFonts w:ascii="Meiryo UI" w:eastAsia="Meiryo UI" w:hAnsi="Meiryo UI" w:cs="굴림"/>
                <w:kern w:val="0"/>
                <w:sz w:val="18"/>
                <w:szCs w:val="18"/>
              </w:rPr>
            </w:pPr>
          </w:p>
        </w:tc>
        <w:tc>
          <w:tcPr>
            <w:tcW w:w="6909" w:type="dxa"/>
            <w:tcMar>
              <w:top w:w="28" w:type="dxa"/>
              <w:left w:w="102" w:type="dxa"/>
              <w:bottom w:w="28" w:type="dxa"/>
              <w:right w:w="102" w:type="dxa"/>
            </w:tcMar>
            <w:vAlign w:val="center"/>
            <w:hideMark/>
          </w:tcPr>
          <w:p w14:paraId="6178347F" w14:textId="77777777" w:rsidR="00EB68EF" w:rsidRDefault="00EB68EF" w:rsidP="00EB68EF">
            <w:pPr>
              <w:pStyle w:val="a5"/>
              <w:widowControl w:val="0"/>
              <w:numPr>
                <w:ilvl w:val="0"/>
                <w:numId w:val="21"/>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E22FFD">
              <w:rPr>
                <w:rFonts w:ascii="Meiryo UI" w:eastAsia="Meiryo UI" w:hAnsi="Meiryo UI" w:cs="굴림"/>
                <w:kern w:val="0"/>
                <w:sz w:val="18"/>
                <w:szCs w:val="18"/>
                <w:lang w:eastAsia="ja-JP"/>
              </w:rPr>
              <w:t>事業計画が具体的かつ実現可能であるか。</w:t>
            </w:r>
          </w:p>
          <w:p w14:paraId="5B82C8D2" w14:textId="77777777" w:rsidR="00EB68EF" w:rsidRDefault="00EB68EF" w:rsidP="00EB68EF">
            <w:pPr>
              <w:pStyle w:val="a5"/>
              <w:widowControl w:val="0"/>
              <w:numPr>
                <w:ilvl w:val="0"/>
                <w:numId w:val="21"/>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E22FFD">
              <w:rPr>
                <w:rFonts w:ascii="Meiryo UI" w:eastAsia="Meiryo UI" w:hAnsi="Meiryo UI" w:cs="굴림"/>
                <w:kern w:val="0"/>
                <w:sz w:val="18"/>
                <w:szCs w:val="18"/>
                <w:lang w:eastAsia="ja-JP"/>
              </w:rPr>
              <w:t>事業遂行のための組織</w:t>
            </w:r>
            <w:r>
              <w:rPr>
                <w:rFonts w:ascii="Meiryo UI" w:eastAsia="Meiryo UI" w:hAnsi="Meiryo UI" w:cs="굴림"/>
                <w:kern w:val="0"/>
                <w:sz w:val="18"/>
                <w:szCs w:val="18"/>
                <w:lang w:eastAsia="ja-JP"/>
              </w:rPr>
              <w:t>及び</w:t>
            </w:r>
            <w:r w:rsidRPr="00E22FFD">
              <w:rPr>
                <w:rFonts w:ascii="Meiryo UI" w:eastAsia="Meiryo UI" w:hAnsi="Meiryo UI" w:cs="굴림"/>
                <w:kern w:val="0"/>
                <w:sz w:val="18"/>
                <w:szCs w:val="18"/>
                <w:lang w:eastAsia="ja-JP"/>
              </w:rPr>
              <w:t>支援体制が適切に提示されているか。</w:t>
            </w:r>
          </w:p>
          <w:p w14:paraId="435F1494" w14:textId="06FD90AB" w:rsidR="00EB68EF" w:rsidRPr="003B0399" w:rsidRDefault="00A1776F" w:rsidP="00EB68EF">
            <w:pPr>
              <w:pStyle w:val="a5"/>
              <w:widowControl w:val="0"/>
              <w:numPr>
                <w:ilvl w:val="0"/>
                <w:numId w:val="21"/>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3B0399">
              <w:rPr>
                <w:rFonts w:ascii="Meiryo UI" w:eastAsia="Meiryo UI" w:hAnsi="Meiryo UI" w:cs="Helvetica" w:hint="eastAsia"/>
                <w:sz w:val="18"/>
                <w:szCs w:val="18"/>
                <w:shd w:val="clear" w:color="auto" w:fill="FDFDFD"/>
                <w:lang w:eastAsia="ja-JP"/>
              </w:rPr>
              <w:t>改善効果を分析し新たな提案を提示するための戦略を備えているか</w:t>
            </w:r>
            <w:r>
              <w:rPr>
                <w:rFonts w:ascii="Meiryo UI" w:eastAsia="Meiryo UI" w:hAnsi="Meiryo UI" w:cs="Helvetica" w:hint="eastAsia"/>
                <w:sz w:val="18"/>
                <w:szCs w:val="18"/>
                <w:shd w:val="clear" w:color="auto" w:fill="FDFDFD"/>
                <w:lang w:eastAsia="ja-JP"/>
              </w:rPr>
              <w:t>。</w:t>
            </w:r>
          </w:p>
        </w:tc>
        <w:tc>
          <w:tcPr>
            <w:tcW w:w="992" w:type="dxa"/>
            <w:vMerge/>
            <w:vAlign w:val="center"/>
            <w:hideMark/>
          </w:tcPr>
          <w:p w14:paraId="31A54802" w14:textId="77777777" w:rsidR="00EB68EF" w:rsidRPr="006754BC" w:rsidRDefault="00EB68EF" w:rsidP="00E6361A">
            <w:pPr>
              <w:spacing w:after="0" w:line="276" w:lineRule="auto"/>
              <w:jc w:val="left"/>
              <w:rPr>
                <w:rFonts w:ascii="Meiryo UI" w:eastAsia="Meiryo UI" w:hAnsi="Meiryo UI" w:cs="굴림"/>
                <w:kern w:val="0"/>
                <w:sz w:val="18"/>
                <w:szCs w:val="18"/>
                <w:lang w:eastAsia="ja-JP"/>
              </w:rPr>
            </w:pPr>
          </w:p>
        </w:tc>
      </w:tr>
      <w:tr w:rsidR="00EB68EF" w:rsidRPr="006754BC" w14:paraId="0A0852F9" w14:textId="77777777" w:rsidTr="00E6361A">
        <w:trPr>
          <w:trHeight w:val="633"/>
          <w:jc w:val="center"/>
        </w:trPr>
        <w:tc>
          <w:tcPr>
            <w:tcW w:w="1298" w:type="dxa"/>
            <w:vMerge w:val="restart"/>
            <w:shd w:val="clear" w:color="auto" w:fill="E5E5E5"/>
            <w:tcMar>
              <w:top w:w="28" w:type="dxa"/>
              <w:left w:w="102" w:type="dxa"/>
              <w:bottom w:w="28" w:type="dxa"/>
              <w:right w:w="102" w:type="dxa"/>
            </w:tcMar>
            <w:vAlign w:val="center"/>
            <w:hideMark/>
          </w:tcPr>
          <w:p w14:paraId="1BDF7DD3" w14:textId="3216F042" w:rsidR="00EB68EF" w:rsidRPr="003B0399" w:rsidRDefault="00EB68EF" w:rsidP="00E6361A">
            <w:pPr>
              <w:snapToGrid w:val="0"/>
              <w:spacing w:after="0" w:line="276" w:lineRule="auto"/>
              <w:jc w:val="center"/>
              <w:textAlignment w:val="baseline"/>
              <w:rPr>
                <w:rFonts w:ascii="Meiryo UI" w:eastAsia="Meiryo UI" w:hAnsi="Meiryo UI" w:cs="굴림"/>
                <w:b/>
                <w:bCs/>
                <w:kern w:val="0"/>
                <w:sz w:val="18"/>
                <w:szCs w:val="18"/>
              </w:rPr>
            </w:pPr>
            <w:bookmarkStart w:id="0" w:name="_Hlk130809314"/>
            <w:r w:rsidRPr="003B0399">
              <w:rPr>
                <w:rFonts w:ascii="Meiryo UI" w:eastAsia="Meiryo UI" w:hAnsi="Meiryo UI" w:cs="굴림" w:hint="eastAsia"/>
                <w:b/>
                <w:bCs/>
                <w:kern w:val="0"/>
                <w:sz w:val="18"/>
                <w:szCs w:val="18"/>
                <w:lang w:eastAsia="ja-JP"/>
              </w:rPr>
              <w:t>事業管理</w:t>
            </w:r>
            <w:r w:rsidR="00AA797C">
              <w:rPr>
                <w:rFonts w:ascii="Meiryo UI" w:eastAsia="Meiryo UI" w:hAnsi="Meiryo UI" w:cs="굴림" w:hint="eastAsia"/>
                <w:b/>
                <w:bCs/>
                <w:kern w:val="0"/>
                <w:sz w:val="18"/>
                <w:szCs w:val="18"/>
                <w:lang w:eastAsia="ja-JP"/>
              </w:rPr>
              <w:t>方針</w:t>
            </w:r>
          </w:p>
          <w:p w14:paraId="67EAC3E5" w14:textId="292F6D58" w:rsidR="00EB68EF" w:rsidRPr="003B0399" w:rsidRDefault="00EB68EF" w:rsidP="00E6361A">
            <w:pPr>
              <w:snapToGrid w:val="0"/>
              <w:spacing w:after="0" w:line="276" w:lineRule="auto"/>
              <w:jc w:val="center"/>
              <w:textAlignment w:val="baseline"/>
              <w:rPr>
                <w:rFonts w:ascii="Meiryo UI" w:eastAsia="Meiryo UI" w:hAnsi="Meiryo UI" w:cs="굴림"/>
                <w:kern w:val="0"/>
                <w:sz w:val="18"/>
                <w:szCs w:val="18"/>
              </w:rPr>
            </w:pPr>
            <w:r w:rsidRPr="003B0399">
              <w:rPr>
                <w:rFonts w:ascii="Meiryo UI" w:eastAsia="Meiryo UI" w:hAnsi="Meiryo UI" w:cs="굴림" w:hint="eastAsia"/>
                <w:b/>
                <w:bCs/>
                <w:kern w:val="0"/>
                <w:sz w:val="18"/>
                <w:szCs w:val="18"/>
              </w:rPr>
              <w:t>(</w:t>
            </w:r>
            <w:r w:rsidR="00AA797C">
              <w:rPr>
                <w:rFonts w:ascii="Meiryo UI" w:eastAsia="Meiryo UI" w:hAnsi="Meiryo UI" w:cs="굴림" w:hint="eastAsia"/>
                <w:b/>
                <w:bCs/>
                <w:kern w:val="0"/>
                <w:sz w:val="18"/>
                <w:szCs w:val="18"/>
                <w:lang w:eastAsia="ja-JP"/>
              </w:rPr>
              <w:t>1</w:t>
            </w:r>
            <w:r w:rsidR="00A1776F">
              <w:rPr>
                <w:rFonts w:ascii="Meiryo UI" w:eastAsia="Meiryo UI" w:hAnsi="Meiryo UI" w:cs="굴림" w:hint="eastAsia"/>
                <w:b/>
                <w:bCs/>
                <w:kern w:val="0"/>
                <w:sz w:val="18"/>
                <w:szCs w:val="18"/>
                <w:lang w:eastAsia="ja-JP"/>
              </w:rPr>
              <w:t>5</w:t>
            </w:r>
            <w:r w:rsidRPr="003B0399">
              <w:rPr>
                <w:rFonts w:ascii="Meiryo UI" w:eastAsia="Meiryo UI" w:hAnsi="Meiryo UI" w:cs="굴림" w:hint="eastAsia"/>
                <w:b/>
                <w:bCs/>
                <w:kern w:val="0"/>
                <w:sz w:val="18"/>
                <w:szCs w:val="18"/>
              </w:rPr>
              <w:t>)</w:t>
            </w:r>
          </w:p>
        </w:tc>
        <w:tc>
          <w:tcPr>
            <w:tcW w:w="6909" w:type="dxa"/>
            <w:tcMar>
              <w:top w:w="28" w:type="dxa"/>
              <w:left w:w="102" w:type="dxa"/>
              <w:bottom w:w="28" w:type="dxa"/>
              <w:right w:w="102" w:type="dxa"/>
            </w:tcMar>
            <w:vAlign w:val="center"/>
            <w:hideMark/>
          </w:tcPr>
          <w:p w14:paraId="346A0388" w14:textId="77777777" w:rsidR="00EB68EF" w:rsidRPr="00E22FFD" w:rsidRDefault="00EB68EF" w:rsidP="00E6361A">
            <w:pPr>
              <w:snapToGrid w:val="0"/>
              <w:spacing w:after="0" w:line="276" w:lineRule="auto"/>
              <w:jc w:val="left"/>
              <w:textAlignment w:val="baseline"/>
              <w:rPr>
                <w:rFonts w:ascii="Meiryo UI" w:eastAsia="Meiryo UI" w:hAnsi="Meiryo UI" w:cs="Helvetica"/>
                <w:b/>
                <w:bCs/>
                <w:sz w:val="18"/>
                <w:szCs w:val="18"/>
                <w:shd w:val="clear" w:color="auto" w:fill="FDFDFD"/>
                <w:lang w:eastAsia="ja-JP"/>
              </w:rPr>
            </w:pPr>
            <w:r w:rsidRPr="00E22FFD">
              <w:rPr>
                <w:rFonts w:ascii="Meiryo UI" w:eastAsia="Meiryo UI" w:hAnsi="Meiryo UI" w:cs="Helvetica"/>
                <w:b/>
                <w:bCs/>
                <w:sz w:val="18"/>
                <w:szCs w:val="18"/>
                <w:shd w:val="clear" w:color="auto" w:fill="FDFDFD"/>
                <w:lang w:eastAsia="ja-JP"/>
              </w:rPr>
              <w:t>提案内容を適切に管理するための方策を備えているか。</w:t>
            </w:r>
          </w:p>
        </w:tc>
        <w:tc>
          <w:tcPr>
            <w:tcW w:w="992" w:type="dxa"/>
            <w:vMerge w:val="restart"/>
            <w:tcMar>
              <w:top w:w="28" w:type="dxa"/>
              <w:left w:w="102" w:type="dxa"/>
              <w:bottom w:w="28" w:type="dxa"/>
              <w:right w:w="102" w:type="dxa"/>
            </w:tcMar>
            <w:vAlign w:val="center"/>
            <w:hideMark/>
          </w:tcPr>
          <w:p w14:paraId="62163BFD" w14:textId="1EC22714" w:rsidR="00EB68EF" w:rsidRPr="006754BC" w:rsidRDefault="00AA797C" w:rsidP="00E6361A">
            <w:pPr>
              <w:snapToGrid w:val="0"/>
              <w:spacing w:after="0" w:line="276" w:lineRule="auto"/>
              <w:jc w:val="center"/>
              <w:textAlignment w:val="baseline"/>
              <w:rPr>
                <w:rFonts w:ascii="Meiryo UI" w:eastAsia="Meiryo UI" w:hAnsi="Meiryo UI" w:cs="굴림"/>
                <w:kern w:val="0"/>
                <w:sz w:val="18"/>
                <w:szCs w:val="18"/>
              </w:rPr>
            </w:pPr>
            <w:r>
              <w:rPr>
                <w:rFonts w:ascii="Meiryo UI" w:eastAsia="Meiryo UI" w:hAnsi="Meiryo UI" w:cs="바탕" w:hint="eastAsia"/>
                <w:kern w:val="0"/>
                <w:sz w:val="18"/>
                <w:szCs w:val="18"/>
                <w:lang w:eastAsia="ja-JP"/>
              </w:rPr>
              <w:t>15</w:t>
            </w:r>
            <w:r w:rsidR="00EB68EF" w:rsidRPr="006754BC">
              <w:rPr>
                <w:rFonts w:ascii="Meiryo UI" w:eastAsia="Meiryo UI" w:hAnsi="Meiryo UI" w:cs="바탕" w:hint="eastAsia"/>
                <w:kern w:val="0"/>
                <w:sz w:val="18"/>
                <w:szCs w:val="18"/>
                <w:lang w:eastAsia="ja-JP"/>
              </w:rPr>
              <w:t>点</w:t>
            </w:r>
          </w:p>
        </w:tc>
      </w:tr>
      <w:tr w:rsidR="00EB68EF" w:rsidRPr="003B0399" w14:paraId="6DC30FB0" w14:textId="77777777" w:rsidTr="00E6361A">
        <w:trPr>
          <w:trHeight w:val="563"/>
          <w:jc w:val="center"/>
        </w:trPr>
        <w:tc>
          <w:tcPr>
            <w:tcW w:w="0" w:type="auto"/>
            <w:vMerge/>
            <w:vAlign w:val="center"/>
            <w:hideMark/>
          </w:tcPr>
          <w:p w14:paraId="7C63C9CF" w14:textId="77777777" w:rsidR="00EB68EF" w:rsidRPr="003B0399" w:rsidRDefault="00EB68EF" w:rsidP="00E6361A">
            <w:pPr>
              <w:spacing w:after="0" w:line="276" w:lineRule="auto"/>
              <w:jc w:val="left"/>
              <w:rPr>
                <w:rFonts w:ascii="Meiryo UI" w:eastAsia="Meiryo UI" w:hAnsi="Meiryo UI" w:cs="굴림"/>
                <w:kern w:val="0"/>
                <w:sz w:val="18"/>
                <w:szCs w:val="18"/>
              </w:rPr>
            </w:pPr>
          </w:p>
        </w:tc>
        <w:tc>
          <w:tcPr>
            <w:tcW w:w="6909" w:type="dxa"/>
            <w:tcMar>
              <w:top w:w="28" w:type="dxa"/>
              <w:left w:w="102" w:type="dxa"/>
              <w:bottom w:w="28" w:type="dxa"/>
              <w:right w:w="102" w:type="dxa"/>
            </w:tcMar>
            <w:vAlign w:val="center"/>
            <w:hideMark/>
          </w:tcPr>
          <w:p w14:paraId="1B42029D" w14:textId="77777777" w:rsidR="00EB68EF" w:rsidRPr="000F5BD2" w:rsidRDefault="00EB68EF" w:rsidP="00EB68EF">
            <w:pPr>
              <w:pStyle w:val="a5"/>
              <w:widowControl w:val="0"/>
              <w:numPr>
                <w:ilvl w:val="0"/>
                <w:numId w:val="22"/>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0F5BD2">
              <w:rPr>
                <w:rFonts w:ascii="Meiryo UI" w:eastAsia="Meiryo UI" w:hAnsi="Meiryo UI" w:cs="Helvetica"/>
                <w:sz w:val="18"/>
                <w:szCs w:val="18"/>
                <w:shd w:val="clear" w:color="auto" w:fill="FDFDFD"/>
                <w:lang w:eastAsia="ja-JP"/>
              </w:rPr>
              <w:t>事業の推進スケジュール</w:t>
            </w:r>
            <w:r>
              <w:rPr>
                <w:rFonts w:ascii="Meiryo UI" w:eastAsia="Meiryo UI" w:hAnsi="Meiryo UI" w:cs="Helvetica"/>
                <w:sz w:val="18"/>
                <w:szCs w:val="18"/>
                <w:shd w:val="clear" w:color="auto" w:fill="FDFDFD"/>
                <w:lang w:eastAsia="ja-JP"/>
              </w:rPr>
              <w:t>及び</w:t>
            </w:r>
            <w:r w:rsidRPr="000F5BD2">
              <w:rPr>
                <w:rFonts w:ascii="Meiryo UI" w:eastAsia="Meiryo UI" w:hAnsi="Meiryo UI" w:cs="Helvetica"/>
                <w:sz w:val="18"/>
                <w:szCs w:val="18"/>
                <w:shd w:val="clear" w:color="auto" w:fill="FDFDFD"/>
                <w:lang w:eastAsia="ja-JP"/>
              </w:rPr>
              <w:t>予算執行計画が合理的に提示されているか。</w:t>
            </w:r>
          </w:p>
          <w:p w14:paraId="4E6AF09D" w14:textId="77777777" w:rsidR="00EB68EF" w:rsidRDefault="00EB68EF" w:rsidP="00EB68EF">
            <w:pPr>
              <w:pStyle w:val="a5"/>
              <w:widowControl w:val="0"/>
              <w:numPr>
                <w:ilvl w:val="0"/>
                <w:numId w:val="22"/>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0F5BD2">
              <w:rPr>
                <w:rFonts w:ascii="Meiryo UI" w:eastAsia="Meiryo UI" w:hAnsi="Meiryo UI" w:cs="굴림"/>
                <w:kern w:val="0"/>
                <w:sz w:val="18"/>
                <w:szCs w:val="18"/>
                <w:lang w:eastAsia="ja-JP"/>
              </w:rPr>
              <w:t>本事業のための投入人員が適切に編成されているか。</w:t>
            </w:r>
          </w:p>
          <w:p w14:paraId="779D9DFC" w14:textId="77777777" w:rsidR="00EB68EF" w:rsidRPr="003B0399" w:rsidRDefault="00EB68EF" w:rsidP="00EB68EF">
            <w:pPr>
              <w:pStyle w:val="a5"/>
              <w:widowControl w:val="0"/>
              <w:numPr>
                <w:ilvl w:val="0"/>
                <w:numId w:val="22"/>
              </w:numPr>
              <w:autoSpaceDE w:val="0"/>
              <w:autoSpaceDN w:val="0"/>
              <w:snapToGrid w:val="0"/>
              <w:spacing w:after="0" w:line="276" w:lineRule="auto"/>
              <w:ind w:leftChars="0"/>
              <w:jc w:val="left"/>
              <w:textAlignment w:val="baseline"/>
              <w:rPr>
                <w:rFonts w:ascii="Meiryo UI" w:eastAsia="Meiryo UI" w:hAnsi="Meiryo UI" w:cs="굴림"/>
                <w:kern w:val="0"/>
                <w:sz w:val="18"/>
                <w:szCs w:val="18"/>
                <w:lang w:eastAsia="ja-JP"/>
              </w:rPr>
            </w:pPr>
            <w:r w:rsidRPr="000F5BD2">
              <w:rPr>
                <w:rFonts w:ascii="Meiryo UI" w:eastAsia="Meiryo UI" w:hAnsi="Meiryo UI" w:cs="굴림"/>
                <w:kern w:val="0"/>
                <w:sz w:val="18"/>
                <w:szCs w:val="18"/>
                <w:lang w:eastAsia="ja-JP"/>
              </w:rPr>
              <w:t>本事業に関連するリスク要因に対する危機管理対策が適切に提示されているか。</w:t>
            </w:r>
          </w:p>
        </w:tc>
        <w:tc>
          <w:tcPr>
            <w:tcW w:w="992" w:type="dxa"/>
            <w:vMerge/>
            <w:vAlign w:val="center"/>
            <w:hideMark/>
          </w:tcPr>
          <w:p w14:paraId="74C2BC69" w14:textId="77777777" w:rsidR="00EB68EF" w:rsidRPr="003B0399" w:rsidRDefault="00EB68EF" w:rsidP="00E6361A">
            <w:pPr>
              <w:spacing w:after="0" w:line="276" w:lineRule="auto"/>
              <w:jc w:val="left"/>
              <w:rPr>
                <w:rFonts w:ascii="Meiryo UI" w:eastAsia="Meiryo UI" w:hAnsi="Meiryo UI" w:cs="굴림"/>
                <w:kern w:val="0"/>
                <w:sz w:val="18"/>
                <w:szCs w:val="18"/>
                <w:lang w:eastAsia="ja-JP"/>
              </w:rPr>
            </w:pPr>
          </w:p>
        </w:tc>
      </w:tr>
      <w:tr w:rsidR="00AA797C" w:rsidRPr="003B0399" w14:paraId="46F07AF6" w14:textId="77777777" w:rsidTr="00AA797C">
        <w:trPr>
          <w:trHeight w:val="563"/>
          <w:jc w:val="center"/>
        </w:trPr>
        <w:tc>
          <w:tcPr>
            <w:tcW w:w="0" w:type="auto"/>
            <w:vMerge w:val="restart"/>
            <w:shd w:val="clear" w:color="auto" w:fill="D9D9D9" w:themeFill="background1" w:themeFillShade="D9"/>
            <w:vAlign w:val="center"/>
          </w:tcPr>
          <w:p w14:paraId="1271250E" w14:textId="77777777" w:rsidR="00AA797C" w:rsidRPr="003B0399" w:rsidRDefault="00AA797C" w:rsidP="00AA797C">
            <w:pPr>
              <w:snapToGrid w:val="0"/>
              <w:spacing w:after="0" w:line="276" w:lineRule="auto"/>
              <w:jc w:val="center"/>
              <w:textAlignment w:val="baseline"/>
              <w:rPr>
                <w:rFonts w:ascii="Meiryo UI" w:eastAsia="Meiryo UI" w:hAnsi="Meiryo UI" w:cs="굴림"/>
                <w:b/>
                <w:bCs/>
                <w:kern w:val="0"/>
                <w:sz w:val="18"/>
                <w:szCs w:val="18"/>
              </w:rPr>
            </w:pPr>
            <w:r>
              <w:rPr>
                <w:rFonts w:ascii="Meiryo UI" w:eastAsia="Meiryo UI" w:hAnsi="Meiryo UI" w:cs="굴림" w:hint="eastAsia"/>
                <w:b/>
                <w:bCs/>
                <w:kern w:val="0"/>
                <w:sz w:val="18"/>
                <w:szCs w:val="18"/>
                <w:lang w:eastAsia="ja-JP"/>
              </w:rPr>
              <w:t>安全</w:t>
            </w:r>
            <w:r w:rsidRPr="003B0399">
              <w:rPr>
                <w:rFonts w:ascii="Meiryo UI" w:eastAsia="Meiryo UI" w:hAnsi="Meiryo UI" w:cs="굴림" w:hint="eastAsia"/>
                <w:b/>
                <w:bCs/>
                <w:kern w:val="0"/>
                <w:sz w:val="18"/>
                <w:szCs w:val="18"/>
                <w:lang w:eastAsia="ja-JP"/>
              </w:rPr>
              <w:t>管理</w:t>
            </w:r>
            <w:r>
              <w:rPr>
                <w:rFonts w:ascii="Meiryo UI" w:eastAsia="Meiryo UI" w:hAnsi="Meiryo UI" w:cs="굴림" w:hint="eastAsia"/>
                <w:b/>
                <w:bCs/>
                <w:kern w:val="0"/>
                <w:sz w:val="18"/>
                <w:szCs w:val="18"/>
                <w:lang w:eastAsia="ja-JP"/>
              </w:rPr>
              <w:t>方針</w:t>
            </w:r>
          </w:p>
          <w:p w14:paraId="02660372" w14:textId="19A73E3D" w:rsidR="00AA797C" w:rsidRDefault="00AA797C" w:rsidP="00AA797C">
            <w:pPr>
              <w:spacing w:after="0" w:line="276" w:lineRule="auto"/>
              <w:jc w:val="center"/>
              <w:rPr>
                <w:rFonts w:ascii="Meiryo UI" w:eastAsia="Meiryo UI" w:hAnsi="Meiryo UI" w:cs="굴림"/>
                <w:b/>
                <w:bCs/>
                <w:kern w:val="0"/>
                <w:sz w:val="18"/>
                <w:szCs w:val="18"/>
                <w:lang w:eastAsia="ja-JP"/>
              </w:rPr>
            </w:pPr>
            <w:r w:rsidRPr="003B0399">
              <w:rPr>
                <w:rFonts w:ascii="Meiryo UI" w:eastAsia="Meiryo UI" w:hAnsi="Meiryo UI" w:cs="굴림" w:hint="eastAsia"/>
                <w:b/>
                <w:bCs/>
                <w:kern w:val="0"/>
                <w:sz w:val="18"/>
                <w:szCs w:val="18"/>
              </w:rPr>
              <w:t>(</w:t>
            </w:r>
            <w:r>
              <w:rPr>
                <w:rFonts w:ascii="Meiryo UI" w:eastAsia="Meiryo UI" w:hAnsi="Meiryo UI" w:cs="굴림" w:hint="eastAsia"/>
                <w:b/>
                <w:bCs/>
                <w:kern w:val="0"/>
                <w:sz w:val="18"/>
                <w:szCs w:val="18"/>
                <w:lang w:eastAsia="ja-JP"/>
              </w:rPr>
              <w:t>10</w:t>
            </w:r>
            <w:r w:rsidRPr="003B0399">
              <w:rPr>
                <w:rFonts w:ascii="Meiryo UI" w:eastAsia="Meiryo UI" w:hAnsi="Meiryo UI" w:cs="굴림" w:hint="eastAsia"/>
                <w:b/>
                <w:bCs/>
                <w:kern w:val="0"/>
                <w:sz w:val="18"/>
                <w:szCs w:val="18"/>
              </w:rPr>
              <w:t>)</w:t>
            </w:r>
          </w:p>
        </w:tc>
        <w:tc>
          <w:tcPr>
            <w:tcW w:w="6909" w:type="dxa"/>
            <w:tcMar>
              <w:top w:w="28" w:type="dxa"/>
              <w:left w:w="102" w:type="dxa"/>
              <w:bottom w:w="28" w:type="dxa"/>
              <w:right w:w="102" w:type="dxa"/>
            </w:tcMar>
            <w:vAlign w:val="center"/>
          </w:tcPr>
          <w:p w14:paraId="1E9ED015" w14:textId="03C561E9" w:rsidR="00AA797C" w:rsidRPr="00AA797C" w:rsidRDefault="00AA797C" w:rsidP="00AA797C">
            <w:pPr>
              <w:widowControl w:val="0"/>
              <w:autoSpaceDE w:val="0"/>
              <w:autoSpaceDN w:val="0"/>
              <w:snapToGrid w:val="0"/>
              <w:spacing w:after="0" w:line="276" w:lineRule="auto"/>
              <w:jc w:val="left"/>
              <w:textAlignment w:val="baseline"/>
              <w:rPr>
                <w:rFonts w:ascii="Meiryo UI" w:eastAsia="Meiryo UI" w:hAnsi="Meiryo UI" w:cs="Helvetica"/>
                <w:b/>
                <w:bCs/>
                <w:sz w:val="18"/>
                <w:szCs w:val="18"/>
                <w:shd w:val="clear" w:color="auto" w:fill="FDFDFD"/>
                <w:lang w:eastAsia="ja-JP"/>
              </w:rPr>
            </w:pPr>
            <w:r w:rsidRPr="00AA797C">
              <w:rPr>
                <w:rFonts w:ascii="Meiryo UI" w:eastAsia="Meiryo UI" w:hAnsi="Meiryo UI" w:cs="Helvetica"/>
                <w:b/>
                <w:bCs/>
                <w:sz w:val="18"/>
                <w:szCs w:val="18"/>
                <w:shd w:val="clear" w:color="auto" w:fill="FDFDFD"/>
                <w:lang w:eastAsia="ja-JP"/>
              </w:rPr>
              <w:t>事業遂行時（作業前・中・後）の安全管理対策が適切か</w:t>
            </w:r>
            <w:r w:rsidRPr="00AA797C">
              <w:rPr>
                <w:rFonts w:ascii="Meiryo UI" w:eastAsia="Meiryo UI" w:hAnsi="Meiryo UI" w:cs="Helvetica" w:hint="eastAsia"/>
                <w:b/>
                <w:bCs/>
                <w:sz w:val="18"/>
                <w:szCs w:val="18"/>
                <w:shd w:val="clear" w:color="auto" w:fill="FDFDFD"/>
                <w:lang w:eastAsia="ja-JP"/>
              </w:rPr>
              <w:t>。</w:t>
            </w:r>
          </w:p>
        </w:tc>
        <w:tc>
          <w:tcPr>
            <w:tcW w:w="992" w:type="dxa"/>
            <w:vMerge w:val="restart"/>
            <w:vAlign w:val="center"/>
          </w:tcPr>
          <w:p w14:paraId="4DA17ACA" w14:textId="4D156AC7" w:rsidR="00AA797C" w:rsidRDefault="00AA797C" w:rsidP="00AA797C">
            <w:pPr>
              <w:spacing w:after="0" w:line="276" w:lineRule="auto"/>
              <w:jc w:val="center"/>
              <w:rPr>
                <w:rFonts w:ascii="Meiryo UI" w:eastAsia="Meiryo UI" w:hAnsi="Meiryo UI" w:cs="굴림"/>
                <w:kern w:val="0"/>
                <w:sz w:val="18"/>
                <w:szCs w:val="18"/>
                <w:lang w:eastAsia="ja-JP"/>
              </w:rPr>
            </w:pPr>
            <w:r>
              <w:rPr>
                <w:rFonts w:ascii="Meiryo UI" w:eastAsia="Meiryo UI" w:hAnsi="Meiryo UI" w:cs="굴림" w:hint="eastAsia"/>
                <w:kern w:val="0"/>
                <w:sz w:val="18"/>
                <w:szCs w:val="18"/>
                <w:lang w:eastAsia="ja-JP"/>
              </w:rPr>
              <w:t>10点</w:t>
            </w:r>
          </w:p>
        </w:tc>
      </w:tr>
      <w:tr w:rsidR="00AA797C" w:rsidRPr="003B0399" w14:paraId="50658084" w14:textId="77777777" w:rsidTr="00AA797C">
        <w:trPr>
          <w:trHeight w:val="563"/>
          <w:jc w:val="center"/>
        </w:trPr>
        <w:tc>
          <w:tcPr>
            <w:tcW w:w="0" w:type="auto"/>
            <w:vMerge/>
            <w:shd w:val="clear" w:color="auto" w:fill="D9D9D9" w:themeFill="background1" w:themeFillShade="D9"/>
            <w:vAlign w:val="center"/>
          </w:tcPr>
          <w:p w14:paraId="6032BB39" w14:textId="29B4A6D6" w:rsidR="00AA797C" w:rsidRPr="003B0399" w:rsidRDefault="00AA797C" w:rsidP="00AA797C">
            <w:pPr>
              <w:spacing w:after="0" w:line="276" w:lineRule="auto"/>
              <w:jc w:val="center"/>
              <w:rPr>
                <w:rFonts w:ascii="Meiryo UI" w:eastAsia="Meiryo UI" w:hAnsi="Meiryo UI" w:cs="굴림"/>
                <w:kern w:val="0"/>
                <w:sz w:val="18"/>
                <w:szCs w:val="18"/>
              </w:rPr>
            </w:pPr>
          </w:p>
        </w:tc>
        <w:tc>
          <w:tcPr>
            <w:tcW w:w="6909" w:type="dxa"/>
            <w:tcMar>
              <w:top w:w="28" w:type="dxa"/>
              <w:left w:w="102" w:type="dxa"/>
              <w:bottom w:w="28" w:type="dxa"/>
              <w:right w:w="102" w:type="dxa"/>
            </w:tcMar>
            <w:vAlign w:val="center"/>
          </w:tcPr>
          <w:p w14:paraId="25626E17" w14:textId="192FD003" w:rsidR="00AA797C" w:rsidRPr="00AA797C" w:rsidRDefault="00AA797C" w:rsidP="00AA797C">
            <w:pPr>
              <w:pStyle w:val="a5"/>
              <w:widowControl w:val="0"/>
              <w:numPr>
                <w:ilvl w:val="0"/>
                <w:numId w:val="22"/>
              </w:numPr>
              <w:autoSpaceDE w:val="0"/>
              <w:autoSpaceDN w:val="0"/>
              <w:snapToGrid w:val="0"/>
              <w:spacing w:after="0" w:line="276" w:lineRule="auto"/>
              <w:ind w:leftChars="0"/>
              <w:jc w:val="left"/>
              <w:textAlignment w:val="baseline"/>
              <w:rPr>
                <w:rFonts w:ascii="Meiryo UI" w:eastAsia="Meiryo UI" w:hAnsi="Meiryo UI" w:cs="Helvetica"/>
                <w:sz w:val="18"/>
                <w:szCs w:val="18"/>
                <w:shd w:val="clear" w:color="auto" w:fill="FDFDFD"/>
                <w:lang w:eastAsia="ja-JP"/>
              </w:rPr>
            </w:pPr>
            <w:r w:rsidRPr="00AA797C">
              <w:rPr>
                <w:rFonts w:ascii="Meiryo UI" w:eastAsia="Meiryo UI" w:hAnsi="Meiryo UI" w:cs="Helvetica"/>
                <w:b/>
                <w:bCs/>
                <w:sz w:val="18"/>
                <w:szCs w:val="18"/>
                <w:shd w:val="clear" w:color="auto" w:fill="FDFDFD"/>
                <w:lang w:eastAsia="ja-JP"/>
              </w:rPr>
              <w:t>*安全管理責任者</w:t>
            </w:r>
            <w:r w:rsidRPr="00AA797C">
              <w:rPr>
                <w:rFonts w:ascii="Meiryo UI" w:eastAsia="Meiryo UI" w:hAnsi="Meiryo UI" w:cs="Helvetica"/>
                <w:sz w:val="18"/>
                <w:szCs w:val="18"/>
                <w:shd w:val="clear" w:color="auto" w:fill="FDFDFD"/>
                <w:lang w:eastAsia="ja-JP"/>
              </w:rPr>
              <w:t>の選任および配置が適切か</w:t>
            </w:r>
            <w:r>
              <w:rPr>
                <w:rFonts w:ascii="Meiryo UI" w:eastAsia="Meiryo UI" w:hAnsi="Meiryo UI" w:cs="Helvetica" w:hint="eastAsia"/>
                <w:sz w:val="18"/>
                <w:szCs w:val="18"/>
                <w:shd w:val="clear" w:color="auto" w:fill="FDFDFD"/>
                <w:lang w:eastAsia="ja-JP"/>
              </w:rPr>
              <w:t>。</w:t>
            </w:r>
          </w:p>
          <w:p w14:paraId="4C262233" w14:textId="16BEA4B2" w:rsidR="00AA797C" w:rsidRPr="00AA797C" w:rsidRDefault="00AA797C" w:rsidP="00AA797C">
            <w:pPr>
              <w:pStyle w:val="a5"/>
              <w:widowControl w:val="0"/>
              <w:numPr>
                <w:ilvl w:val="0"/>
                <w:numId w:val="22"/>
              </w:numPr>
              <w:autoSpaceDE w:val="0"/>
              <w:autoSpaceDN w:val="0"/>
              <w:snapToGrid w:val="0"/>
              <w:spacing w:after="0" w:line="276" w:lineRule="auto"/>
              <w:ind w:leftChars="0"/>
              <w:jc w:val="left"/>
              <w:textAlignment w:val="baseline"/>
              <w:rPr>
                <w:rFonts w:ascii="Meiryo UI" w:eastAsia="Meiryo UI" w:hAnsi="Meiryo UI" w:cs="Helvetica"/>
                <w:sz w:val="18"/>
                <w:szCs w:val="18"/>
                <w:shd w:val="clear" w:color="auto" w:fill="FDFDFD"/>
                <w:lang w:eastAsia="ja-JP"/>
              </w:rPr>
            </w:pPr>
            <w:r w:rsidRPr="00AA797C">
              <w:rPr>
                <w:rFonts w:ascii="Meiryo UI" w:eastAsia="Meiryo UI" w:hAnsi="Meiryo UI" w:cs="Helvetica"/>
                <w:sz w:val="18"/>
                <w:szCs w:val="18"/>
                <w:shd w:val="clear" w:color="auto" w:fill="FDFDFD"/>
                <w:lang w:eastAsia="ja-JP"/>
              </w:rPr>
              <w:t>イベント前後の危</w:t>
            </w:r>
            <w:r w:rsidRPr="00AA797C">
              <w:rPr>
                <w:rFonts w:ascii="Meiryo UI" w:eastAsia="Meiryo UI" w:hAnsi="Meiryo UI" w:cs="Helvetica" w:hint="eastAsia"/>
                <w:sz w:val="18"/>
                <w:szCs w:val="18"/>
                <w:shd w:val="clear" w:color="auto" w:fill="FDFDFD"/>
                <w:lang w:eastAsia="ja-JP"/>
              </w:rPr>
              <w:t>険作業（重量物運搬作業、火気作業、高所作業等）およびイベント中の群衆密集事故等に関する安全対策の策定が適切か</w:t>
            </w:r>
            <w:r>
              <w:rPr>
                <w:rFonts w:ascii="Meiryo UI" w:eastAsia="Meiryo UI" w:hAnsi="Meiryo UI" w:cs="Helvetica" w:hint="eastAsia"/>
                <w:sz w:val="18"/>
                <w:szCs w:val="18"/>
                <w:shd w:val="clear" w:color="auto" w:fill="FDFDFD"/>
                <w:lang w:eastAsia="ja-JP"/>
              </w:rPr>
              <w:t>。</w:t>
            </w:r>
          </w:p>
          <w:p w14:paraId="154576B1" w14:textId="698FA9FF" w:rsidR="00AA797C" w:rsidRPr="000F5BD2" w:rsidRDefault="00AA797C" w:rsidP="00AA797C">
            <w:pPr>
              <w:pStyle w:val="a5"/>
              <w:widowControl w:val="0"/>
              <w:numPr>
                <w:ilvl w:val="0"/>
                <w:numId w:val="22"/>
              </w:numPr>
              <w:autoSpaceDE w:val="0"/>
              <w:autoSpaceDN w:val="0"/>
              <w:snapToGrid w:val="0"/>
              <w:spacing w:after="0" w:line="276" w:lineRule="auto"/>
              <w:ind w:leftChars="0"/>
              <w:jc w:val="left"/>
              <w:textAlignment w:val="baseline"/>
              <w:rPr>
                <w:rFonts w:ascii="Meiryo UI" w:eastAsia="Meiryo UI" w:hAnsi="Meiryo UI" w:cs="Helvetica"/>
                <w:sz w:val="18"/>
                <w:szCs w:val="18"/>
                <w:shd w:val="clear" w:color="auto" w:fill="FDFDFD"/>
                <w:lang w:eastAsia="ja-JP"/>
              </w:rPr>
            </w:pPr>
            <w:r w:rsidRPr="00AA797C">
              <w:rPr>
                <w:rFonts w:ascii="Meiryo UI" w:eastAsia="Meiryo UI" w:hAnsi="Meiryo UI" w:cs="Helvetica"/>
                <w:sz w:val="18"/>
                <w:szCs w:val="18"/>
                <w:shd w:val="clear" w:color="auto" w:fill="FDFDFD"/>
                <w:lang w:eastAsia="ja-JP"/>
              </w:rPr>
              <w:t xml:space="preserve"> 緊急事態</w:t>
            </w:r>
            <w:r w:rsidRPr="00AA797C">
              <w:rPr>
                <w:rFonts w:ascii="Meiryo UI" w:eastAsia="Meiryo UI" w:hAnsi="Meiryo UI" w:cs="Helvetica" w:hint="eastAsia"/>
                <w:sz w:val="18"/>
                <w:szCs w:val="18"/>
                <w:shd w:val="clear" w:color="auto" w:fill="FDFDFD"/>
                <w:lang w:eastAsia="ja-JP"/>
              </w:rPr>
              <w:t>発生に備えた安全対策（救急薬品の備置、緊急連絡網の構築、感染症予防）の策定が適切か</w:t>
            </w:r>
            <w:r>
              <w:rPr>
                <w:rFonts w:ascii="Meiryo UI" w:eastAsia="Meiryo UI" w:hAnsi="Meiryo UI" w:cs="Helvetica" w:hint="eastAsia"/>
                <w:sz w:val="18"/>
                <w:szCs w:val="18"/>
                <w:shd w:val="clear" w:color="auto" w:fill="FDFDFD"/>
                <w:lang w:eastAsia="ja-JP"/>
              </w:rPr>
              <w:t>。</w:t>
            </w:r>
          </w:p>
        </w:tc>
        <w:tc>
          <w:tcPr>
            <w:tcW w:w="992" w:type="dxa"/>
            <w:vMerge/>
            <w:vAlign w:val="center"/>
          </w:tcPr>
          <w:p w14:paraId="24E716E1" w14:textId="7BE2F672" w:rsidR="00AA797C" w:rsidRPr="003B0399" w:rsidRDefault="00AA797C" w:rsidP="00AA797C">
            <w:pPr>
              <w:spacing w:after="0" w:line="276" w:lineRule="auto"/>
              <w:jc w:val="center"/>
              <w:rPr>
                <w:rFonts w:ascii="Meiryo UI" w:eastAsia="Meiryo UI" w:hAnsi="Meiryo UI" w:cs="굴림"/>
                <w:kern w:val="0"/>
                <w:sz w:val="18"/>
                <w:szCs w:val="18"/>
                <w:lang w:eastAsia="ja-JP"/>
              </w:rPr>
            </w:pPr>
          </w:p>
        </w:tc>
      </w:tr>
      <w:bookmarkEnd w:id="0"/>
      <w:tr w:rsidR="00EB68EF" w:rsidRPr="003B0399" w14:paraId="185CEB0C" w14:textId="77777777" w:rsidTr="00E6361A">
        <w:trPr>
          <w:trHeight w:val="563"/>
          <w:jc w:val="center"/>
        </w:trPr>
        <w:tc>
          <w:tcPr>
            <w:tcW w:w="8207" w:type="dxa"/>
            <w:gridSpan w:val="2"/>
            <w:vAlign w:val="center"/>
          </w:tcPr>
          <w:p w14:paraId="6F3DC367" w14:textId="77777777" w:rsidR="00EB68EF" w:rsidRPr="003B0399" w:rsidRDefault="00EB68EF" w:rsidP="00E6361A">
            <w:pPr>
              <w:snapToGrid w:val="0"/>
              <w:spacing w:after="0" w:line="276" w:lineRule="auto"/>
              <w:jc w:val="center"/>
              <w:textAlignment w:val="baseline"/>
              <w:rPr>
                <w:rFonts w:ascii="Meiryo UI" w:eastAsia="Meiryo UI" w:hAnsi="Meiryo UI" w:cs="Helvetica"/>
                <w:b/>
                <w:bCs/>
                <w:sz w:val="24"/>
                <w:szCs w:val="24"/>
                <w:shd w:val="clear" w:color="auto" w:fill="FDFDFD"/>
                <w:lang w:eastAsia="ja-JP"/>
              </w:rPr>
            </w:pPr>
            <w:r w:rsidRPr="003B0399">
              <w:rPr>
                <w:rFonts w:ascii="Meiryo UI" w:eastAsia="Meiryo UI" w:hAnsi="Meiryo UI" w:cs="Helvetica" w:hint="eastAsia"/>
                <w:b/>
                <w:bCs/>
                <w:sz w:val="24"/>
                <w:szCs w:val="24"/>
                <w:shd w:val="clear" w:color="auto" w:fill="FDFDFD"/>
                <w:lang w:eastAsia="ja-JP"/>
              </w:rPr>
              <w:t>小計</w:t>
            </w:r>
          </w:p>
        </w:tc>
        <w:tc>
          <w:tcPr>
            <w:tcW w:w="992" w:type="dxa"/>
            <w:vAlign w:val="center"/>
          </w:tcPr>
          <w:p w14:paraId="2F7E38FC" w14:textId="5347592F" w:rsidR="00EB68EF" w:rsidRPr="003B0399" w:rsidRDefault="00016176" w:rsidP="00E6361A">
            <w:pPr>
              <w:spacing w:after="0" w:line="276" w:lineRule="auto"/>
              <w:jc w:val="center"/>
              <w:rPr>
                <w:rFonts w:ascii="Meiryo UI" w:eastAsia="Meiryo UI" w:hAnsi="Meiryo UI" w:cs="굴림"/>
                <w:b/>
                <w:bCs/>
                <w:kern w:val="0"/>
                <w:sz w:val="18"/>
                <w:szCs w:val="18"/>
                <w:lang w:eastAsia="ja-JP"/>
              </w:rPr>
            </w:pPr>
            <w:r>
              <w:rPr>
                <w:rFonts w:ascii="Meiryo UI" w:eastAsia="Meiryo UI" w:hAnsi="Meiryo UI" w:cs="굴림" w:hint="eastAsia"/>
                <w:b/>
                <w:bCs/>
                <w:kern w:val="0"/>
                <w:sz w:val="18"/>
                <w:szCs w:val="18"/>
                <w:lang w:eastAsia="ja-JP"/>
              </w:rPr>
              <w:t>70</w:t>
            </w:r>
            <w:r w:rsidR="00EB68EF" w:rsidRPr="003B0399">
              <w:rPr>
                <w:rFonts w:ascii="Meiryo UI" w:eastAsia="Meiryo UI" w:hAnsi="Meiryo UI" w:cs="굴림" w:hint="eastAsia"/>
                <w:b/>
                <w:bCs/>
                <w:kern w:val="0"/>
                <w:sz w:val="18"/>
                <w:szCs w:val="18"/>
                <w:lang w:eastAsia="ja-JP"/>
              </w:rPr>
              <w:t>点</w:t>
            </w:r>
          </w:p>
        </w:tc>
      </w:tr>
      <w:tr w:rsidR="00EB68EF" w:rsidRPr="003B0399" w14:paraId="14C9C492" w14:textId="77777777" w:rsidTr="00E6361A">
        <w:trPr>
          <w:trHeight w:val="733"/>
          <w:jc w:val="center"/>
        </w:trPr>
        <w:tc>
          <w:tcPr>
            <w:tcW w:w="1298" w:type="dxa"/>
            <w:shd w:val="clear" w:color="auto" w:fill="E5E5E5"/>
            <w:tcMar>
              <w:top w:w="28" w:type="dxa"/>
              <w:left w:w="28" w:type="dxa"/>
              <w:bottom w:w="28" w:type="dxa"/>
              <w:right w:w="28" w:type="dxa"/>
            </w:tcMar>
            <w:vAlign w:val="center"/>
            <w:hideMark/>
          </w:tcPr>
          <w:p w14:paraId="3FB1FA7C" w14:textId="77777777" w:rsidR="00EB68EF" w:rsidRPr="003B0399" w:rsidRDefault="00EB68EF" w:rsidP="00E6361A">
            <w:pPr>
              <w:snapToGrid w:val="0"/>
              <w:spacing w:after="0" w:line="276" w:lineRule="auto"/>
              <w:jc w:val="center"/>
              <w:textAlignment w:val="baseline"/>
              <w:rPr>
                <w:rFonts w:ascii="Meiryo UI" w:eastAsia="Meiryo UI" w:hAnsi="Meiryo UI" w:cs="굴림"/>
                <w:b/>
                <w:bCs/>
                <w:kern w:val="0"/>
                <w:sz w:val="18"/>
                <w:szCs w:val="18"/>
              </w:rPr>
            </w:pPr>
            <w:r w:rsidRPr="003B0399">
              <w:rPr>
                <w:rFonts w:ascii="Meiryo UI" w:eastAsia="Meiryo UI" w:hAnsi="Meiryo UI" w:cs="새굴림" w:hint="eastAsia"/>
                <w:b/>
                <w:bCs/>
                <w:kern w:val="0"/>
                <w:sz w:val="18"/>
                <w:szCs w:val="18"/>
                <w:lang w:eastAsia="ja-JP"/>
              </w:rPr>
              <w:t>価格評価</w:t>
            </w:r>
          </w:p>
          <w:p w14:paraId="29E339B2" w14:textId="26A2B389" w:rsidR="00EB68EF" w:rsidRPr="003B0399" w:rsidRDefault="00EB68EF" w:rsidP="00E6361A">
            <w:pPr>
              <w:snapToGrid w:val="0"/>
              <w:spacing w:after="0" w:line="276" w:lineRule="auto"/>
              <w:jc w:val="center"/>
              <w:textAlignment w:val="baseline"/>
              <w:rPr>
                <w:rFonts w:ascii="Meiryo UI" w:eastAsia="Meiryo UI" w:hAnsi="Meiryo UI" w:cs="굴림"/>
                <w:b/>
                <w:bCs/>
                <w:kern w:val="0"/>
                <w:sz w:val="18"/>
                <w:szCs w:val="18"/>
              </w:rPr>
            </w:pPr>
            <w:r w:rsidRPr="003B0399">
              <w:rPr>
                <w:rFonts w:ascii="Meiryo UI" w:eastAsia="Meiryo UI" w:hAnsi="Meiryo UI" w:cs="굴림" w:hint="eastAsia"/>
                <w:b/>
                <w:bCs/>
                <w:kern w:val="0"/>
                <w:sz w:val="18"/>
                <w:szCs w:val="18"/>
              </w:rPr>
              <w:t>(</w:t>
            </w:r>
            <w:r w:rsidR="00016176">
              <w:rPr>
                <w:rFonts w:ascii="Meiryo UI" w:eastAsia="Meiryo UI" w:hAnsi="Meiryo UI" w:cs="굴림" w:hint="eastAsia"/>
                <w:b/>
                <w:bCs/>
                <w:kern w:val="0"/>
                <w:sz w:val="18"/>
                <w:szCs w:val="18"/>
                <w:lang w:eastAsia="ja-JP"/>
              </w:rPr>
              <w:t>3</w:t>
            </w:r>
            <w:r w:rsidRPr="003B0399">
              <w:rPr>
                <w:rFonts w:ascii="Meiryo UI" w:eastAsia="Meiryo UI" w:hAnsi="Meiryo UI" w:cs="굴림" w:hint="eastAsia"/>
                <w:b/>
                <w:bCs/>
                <w:kern w:val="0"/>
                <w:sz w:val="18"/>
                <w:szCs w:val="18"/>
              </w:rPr>
              <w:t>0)</w:t>
            </w:r>
          </w:p>
        </w:tc>
        <w:tc>
          <w:tcPr>
            <w:tcW w:w="6909" w:type="dxa"/>
            <w:tcMar>
              <w:top w:w="28" w:type="dxa"/>
              <w:left w:w="28" w:type="dxa"/>
              <w:bottom w:w="28" w:type="dxa"/>
              <w:right w:w="28" w:type="dxa"/>
            </w:tcMar>
            <w:vAlign w:val="center"/>
            <w:hideMark/>
          </w:tcPr>
          <w:p w14:paraId="0D29228E" w14:textId="77777777" w:rsidR="00EB68EF" w:rsidRPr="003B0399" w:rsidRDefault="00EB68EF" w:rsidP="00EB68EF">
            <w:pPr>
              <w:pStyle w:val="a5"/>
              <w:widowControl w:val="0"/>
              <w:numPr>
                <w:ilvl w:val="0"/>
                <w:numId w:val="23"/>
              </w:numPr>
              <w:wordWrap w:val="0"/>
              <w:autoSpaceDE w:val="0"/>
              <w:autoSpaceDN w:val="0"/>
              <w:snapToGrid w:val="0"/>
              <w:spacing w:after="0" w:line="276" w:lineRule="auto"/>
              <w:ind w:leftChars="0"/>
              <w:textAlignment w:val="baseline"/>
              <w:rPr>
                <w:rFonts w:ascii="Meiryo UI" w:eastAsia="Meiryo UI" w:hAnsi="Meiryo UI" w:cs="굴림"/>
                <w:kern w:val="0"/>
                <w:sz w:val="18"/>
                <w:szCs w:val="18"/>
                <w:lang w:eastAsia="ja-JP"/>
              </w:rPr>
            </w:pPr>
            <w:r w:rsidRPr="003B0399">
              <w:rPr>
                <w:rFonts w:ascii="Meiryo UI" w:eastAsia="Meiryo UI" w:hAnsi="Meiryo UI" w:cs="바탕" w:hint="eastAsia"/>
                <w:kern w:val="0"/>
                <w:sz w:val="18"/>
                <w:szCs w:val="18"/>
                <w:lang w:eastAsia="ja-JP"/>
              </w:rPr>
              <w:t>入札</w:t>
            </w:r>
            <w:r w:rsidRPr="003B0399">
              <w:rPr>
                <w:rFonts w:ascii="Meiryo UI" w:eastAsia="Meiryo UI" w:hAnsi="Meiryo UI" w:cs="새굴림" w:hint="eastAsia"/>
                <w:kern w:val="0"/>
                <w:sz w:val="18"/>
                <w:szCs w:val="18"/>
                <w:lang w:eastAsia="ja-JP"/>
              </w:rPr>
              <w:t>価格の評定算式に基づき算定</w:t>
            </w:r>
          </w:p>
        </w:tc>
        <w:tc>
          <w:tcPr>
            <w:tcW w:w="992" w:type="dxa"/>
            <w:tcMar>
              <w:top w:w="28" w:type="dxa"/>
              <w:left w:w="28" w:type="dxa"/>
              <w:bottom w:w="28" w:type="dxa"/>
              <w:right w:w="28" w:type="dxa"/>
            </w:tcMar>
            <w:vAlign w:val="center"/>
            <w:hideMark/>
          </w:tcPr>
          <w:p w14:paraId="7E1F6099" w14:textId="3D78586E" w:rsidR="00EB68EF" w:rsidRPr="003B0399" w:rsidRDefault="00016176" w:rsidP="00E6361A">
            <w:pPr>
              <w:snapToGrid w:val="0"/>
              <w:spacing w:after="0" w:line="276" w:lineRule="auto"/>
              <w:jc w:val="center"/>
              <w:textAlignment w:val="baseline"/>
              <w:rPr>
                <w:rFonts w:ascii="Meiryo UI" w:eastAsia="Meiryo UI" w:hAnsi="Meiryo UI" w:cs="굴림"/>
                <w:kern w:val="0"/>
                <w:sz w:val="18"/>
                <w:szCs w:val="18"/>
              </w:rPr>
            </w:pPr>
            <w:r>
              <w:rPr>
                <w:rFonts w:ascii="Meiryo UI" w:eastAsia="Meiryo UI" w:hAnsi="Meiryo UI" w:cs="바탕" w:hint="eastAsia"/>
                <w:kern w:val="0"/>
                <w:sz w:val="18"/>
                <w:szCs w:val="18"/>
                <w:lang w:eastAsia="ja-JP"/>
              </w:rPr>
              <w:t>3</w:t>
            </w:r>
            <w:r w:rsidR="00EB68EF">
              <w:rPr>
                <w:rFonts w:ascii="Meiryo UI" w:eastAsia="Meiryo UI" w:hAnsi="Meiryo UI" w:cs="바탕" w:hint="eastAsia"/>
                <w:kern w:val="0"/>
                <w:sz w:val="18"/>
                <w:szCs w:val="18"/>
                <w:lang w:eastAsia="ja-JP"/>
              </w:rPr>
              <w:t>0</w:t>
            </w:r>
            <w:r w:rsidR="00EB68EF" w:rsidRPr="003B0399">
              <w:rPr>
                <w:rFonts w:ascii="Meiryo UI" w:eastAsia="Meiryo UI" w:hAnsi="Meiryo UI" w:cs="바탕" w:hint="eastAsia"/>
                <w:kern w:val="0"/>
                <w:sz w:val="18"/>
                <w:szCs w:val="18"/>
                <w:lang w:eastAsia="ja-JP"/>
              </w:rPr>
              <w:t>点</w:t>
            </w:r>
          </w:p>
        </w:tc>
      </w:tr>
      <w:tr w:rsidR="00EB68EF" w:rsidRPr="003B0399" w14:paraId="59E3BF96" w14:textId="77777777" w:rsidTr="00E6361A">
        <w:trPr>
          <w:trHeight w:val="293"/>
          <w:jc w:val="center"/>
        </w:trPr>
        <w:tc>
          <w:tcPr>
            <w:tcW w:w="8207" w:type="dxa"/>
            <w:gridSpan w:val="2"/>
            <w:tcMar>
              <w:top w:w="28" w:type="dxa"/>
              <w:left w:w="102" w:type="dxa"/>
              <w:bottom w:w="28" w:type="dxa"/>
              <w:right w:w="102" w:type="dxa"/>
            </w:tcMar>
            <w:vAlign w:val="center"/>
            <w:hideMark/>
          </w:tcPr>
          <w:p w14:paraId="1B86D99A" w14:textId="77777777" w:rsidR="00EB68EF" w:rsidRPr="003B0399" w:rsidRDefault="00EB68EF" w:rsidP="00E6361A">
            <w:pPr>
              <w:snapToGrid w:val="0"/>
              <w:spacing w:after="0" w:line="276" w:lineRule="auto"/>
              <w:jc w:val="center"/>
              <w:textAlignment w:val="baseline"/>
              <w:rPr>
                <w:rFonts w:ascii="Meiryo UI" w:eastAsia="Meiryo UI" w:hAnsi="Meiryo UI" w:cs="굴림"/>
                <w:b/>
                <w:bCs/>
                <w:kern w:val="0"/>
                <w:sz w:val="24"/>
                <w:szCs w:val="24"/>
              </w:rPr>
            </w:pPr>
            <w:r w:rsidRPr="003B0399">
              <w:rPr>
                <w:rFonts w:ascii="Meiryo UI" w:eastAsia="Meiryo UI" w:hAnsi="Meiryo UI" w:cs="굴림" w:hint="eastAsia"/>
                <w:b/>
                <w:bCs/>
                <w:kern w:val="0"/>
                <w:sz w:val="24"/>
                <w:szCs w:val="24"/>
                <w:lang w:eastAsia="ja-JP"/>
              </w:rPr>
              <w:t>合計</w:t>
            </w:r>
          </w:p>
        </w:tc>
        <w:tc>
          <w:tcPr>
            <w:tcW w:w="992" w:type="dxa"/>
            <w:tcMar>
              <w:top w:w="28" w:type="dxa"/>
              <w:left w:w="102" w:type="dxa"/>
              <w:bottom w:w="28" w:type="dxa"/>
              <w:right w:w="102" w:type="dxa"/>
            </w:tcMar>
            <w:vAlign w:val="center"/>
            <w:hideMark/>
          </w:tcPr>
          <w:p w14:paraId="1F56A424" w14:textId="77777777" w:rsidR="00EB68EF" w:rsidRPr="003B0399" w:rsidRDefault="00EB68EF" w:rsidP="00E6361A">
            <w:pPr>
              <w:snapToGrid w:val="0"/>
              <w:spacing w:after="0" w:line="276" w:lineRule="auto"/>
              <w:jc w:val="center"/>
              <w:textAlignment w:val="baseline"/>
              <w:rPr>
                <w:rFonts w:ascii="Meiryo UI" w:eastAsia="Meiryo UI" w:hAnsi="Meiryo UI" w:cs="굴림"/>
                <w:kern w:val="0"/>
                <w:sz w:val="18"/>
                <w:szCs w:val="18"/>
              </w:rPr>
            </w:pPr>
            <w:r w:rsidRPr="003B0399">
              <w:rPr>
                <w:rFonts w:ascii="Meiryo UI" w:eastAsia="Meiryo UI" w:hAnsi="Meiryo UI" w:cs="굴림" w:hint="eastAsia"/>
                <w:b/>
                <w:bCs/>
                <w:kern w:val="0"/>
                <w:sz w:val="18"/>
                <w:szCs w:val="18"/>
              </w:rPr>
              <w:t>100</w:t>
            </w:r>
            <w:r w:rsidRPr="003B0399">
              <w:rPr>
                <w:rFonts w:ascii="Meiryo UI" w:eastAsia="Meiryo UI" w:hAnsi="Meiryo UI" w:cs="바탕" w:hint="eastAsia"/>
                <w:b/>
                <w:bCs/>
                <w:kern w:val="0"/>
                <w:sz w:val="18"/>
                <w:szCs w:val="18"/>
                <w:lang w:eastAsia="ja-JP"/>
              </w:rPr>
              <w:t>点</w:t>
            </w:r>
          </w:p>
        </w:tc>
      </w:tr>
    </w:tbl>
    <w:p w14:paraId="1139B46A" w14:textId="00AFF99D" w:rsidR="00EB68EF" w:rsidRPr="00C74319" w:rsidRDefault="00AB4D69" w:rsidP="00AB4D69">
      <w:pPr>
        <w:rPr>
          <w:rFonts w:ascii="Meiryo UI" w:eastAsia="Meiryo UI" w:hAnsi="Meiryo UI" w:cs="굴림"/>
          <w:color w:val="EE0000"/>
          <w:spacing w:val="-20"/>
          <w:w w:val="95"/>
          <w:kern w:val="0"/>
          <w:sz w:val="21"/>
          <w:szCs w:val="21"/>
          <w:lang w:eastAsia="ja-JP"/>
        </w:rPr>
      </w:pPr>
      <w:r w:rsidRPr="00C74319">
        <w:rPr>
          <w:rFonts w:ascii="Meiryo UI" w:eastAsia="Meiryo UI" w:hAnsi="Meiryo UI" w:cs="굴림"/>
          <w:b/>
          <w:bCs/>
          <w:color w:val="EE0000"/>
          <w:spacing w:val="-20"/>
          <w:w w:val="95"/>
          <w:kern w:val="0"/>
          <w:sz w:val="21"/>
          <w:szCs w:val="21"/>
          <w:lang w:eastAsia="ja-JP"/>
        </w:rPr>
        <w:t>*安全管理責任者：</w:t>
      </w:r>
      <w:r w:rsidRPr="00C74319">
        <w:rPr>
          <w:rFonts w:ascii="Meiryo UI" w:eastAsia="Meiryo UI" w:hAnsi="Meiryo UI" w:cs="굴림"/>
          <w:color w:val="EE0000"/>
          <w:spacing w:val="-20"/>
          <w:w w:val="95"/>
          <w:kern w:val="0"/>
          <w:sz w:val="21"/>
          <w:szCs w:val="21"/>
          <w:lang w:eastAsia="ja-JP"/>
        </w:rPr>
        <w:t>イベント</w:t>
      </w:r>
      <w:r w:rsidRPr="00C74319">
        <w:rPr>
          <w:rFonts w:ascii="Meiryo UI" w:eastAsia="Meiryo UI" w:hAnsi="Meiryo UI" w:cs="굴림" w:hint="eastAsia"/>
          <w:color w:val="EE0000"/>
          <w:spacing w:val="-20"/>
          <w:w w:val="95"/>
          <w:kern w:val="0"/>
          <w:sz w:val="21"/>
          <w:szCs w:val="21"/>
          <w:lang w:eastAsia="ja-JP"/>
        </w:rPr>
        <w:t>業務</w:t>
      </w:r>
      <w:r w:rsidRPr="00C74319">
        <w:rPr>
          <w:rFonts w:ascii="Meiryo UI" w:eastAsia="Meiryo UI" w:hAnsi="Meiryo UI" w:cs="굴림"/>
          <w:color w:val="EE0000"/>
          <w:spacing w:val="-20"/>
          <w:w w:val="95"/>
          <w:kern w:val="0"/>
          <w:sz w:val="21"/>
          <w:szCs w:val="21"/>
          <w:lang w:eastAsia="ja-JP"/>
        </w:rPr>
        <w:t>参与人員のうち、代表者およびPMを除く実務責任者人員の中から安全管理業務を遂行できる者（1名以上</w:t>
      </w:r>
      <w:r w:rsidRPr="00C74319">
        <w:rPr>
          <w:rFonts w:ascii="Meiryo UI" w:eastAsia="Meiryo UI" w:hAnsi="Meiryo UI" w:cs="굴림"/>
          <w:color w:val="EE0000"/>
          <w:spacing w:val="-20"/>
          <w:w w:val="95"/>
          <w:kern w:val="0"/>
          <w:szCs w:val="20"/>
          <w:lang w:eastAsia="ja-JP"/>
        </w:rPr>
        <w:t>）</w:t>
      </w:r>
    </w:p>
    <w:p w14:paraId="1D301DE1" w14:textId="50CCC88F" w:rsidR="00EB68EF" w:rsidRDefault="00EB68EF" w:rsidP="00EB68EF">
      <w:pPr>
        <w:rPr>
          <w:rFonts w:ascii="Meiryo UI" w:hAnsi="Meiryo UI" w:cs="굴림"/>
          <w:b/>
          <w:bCs/>
          <w:color w:val="FF0000"/>
          <w:kern w:val="0"/>
          <w:szCs w:val="20"/>
          <w:lang w:eastAsia="ja-JP"/>
        </w:rPr>
      </w:pPr>
    </w:p>
    <w:tbl>
      <w:tblPr>
        <w:tblOverlap w:val="never"/>
        <w:tblW w:w="9781" w:type="dxa"/>
        <w:tblCellMar>
          <w:top w:w="15" w:type="dxa"/>
          <w:left w:w="15" w:type="dxa"/>
          <w:bottom w:w="15" w:type="dxa"/>
          <w:right w:w="15" w:type="dxa"/>
        </w:tblCellMar>
        <w:tblLook w:val="04A0" w:firstRow="1" w:lastRow="0" w:firstColumn="1" w:lastColumn="0" w:noHBand="0" w:noVBand="1"/>
      </w:tblPr>
      <w:tblGrid>
        <w:gridCol w:w="591"/>
        <w:gridCol w:w="9190"/>
      </w:tblGrid>
      <w:tr w:rsidR="00EB68EF" w:rsidRPr="001E6B40" w14:paraId="382BBD21" w14:textId="77777777" w:rsidTr="00E6361A">
        <w:trPr>
          <w:trHeight w:val="394"/>
        </w:trPr>
        <w:tc>
          <w:tcPr>
            <w:tcW w:w="591" w:type="dxa"/>
            <w:tcBorders>
              <w:top w:val="nil"/>
              <w:left w:val="nil"/>
              <w:bottom w:val="nil"/>
              <w:right w:val="nil"/>
            </w:tcBorders>
            <w:shd w:val="clear" w:color="auto" w:fill="6348A5"/>
            <w:tcMar>
              <w:top w:w="28" w:type="dxa"/>
              <w:left w:w="102" w:type="dxa"/>
              <w:bottom w:w="28" w:type="dxa"/>
              <w:right w:w="102" w:type="dxa"/>
            </w:tcMar>
            <w:vAlign w:val="center"/>
            <w:hideMark/>
          </w:tcPr>
          <w:p w14:paraId="59F70080" w14:textId="77777777" w:rsidR="00EB68EF" w:rsidRPr="001E6B40" w:rsidRDefault="00EB68EF" w:rsidP="00E6361A">
            <w:pPr>
              <w:snapToGrid w:val="0"/>
              <w:spacing w:before="100" w:after="60" w:line="276" w:lineRule="auto"/>
              <w:textAlignment w:val="baseline"/>
              <w:rPr>
                <w:rFonts w:ascii="Meiryo UI" w:eastAsia="Meiryo UI" w:hAnsi="Meiryo UI" w:cs="새굴림"/>
                <w:b/>
                <w:bCs/>
                <w:color w:val="FFFFFF" w:themeColor="background1"/>
                <w:kern w:val="0"/>
                <w:sz w:val="28"/>
                <w:szCs w:val="28"/>
                <w:lang w:eastAsia="ja-JP"/>
              </w:rPr>
            </w:pPr>
            <w:r w:rsidRPr="00A95710">
              <w:rPr>
                <w:rFonts w:ascii="Meiryo UI" w:eastAsia="Meiryo UI" w:hAnsi="Meiryo UI" w:cs="새굴림" w:hint="eastAsia"/>
                <w:b/>
                <w:bCs/>
                <w:color w:val="FFFFFF" w:themeColor="background1"/>
                <w:kern w:val="0"/>
                <w:sz w:val="28"/>
                <w:szCs w:val="28"/>
                <w:lang w:eastAsia="ja-JP"/>
              </w:rPr>
              <w:lastRenderedPageBreak/>
              <w:t>Ⅴ</w:t>
            </w:r>
          </w:p>
        </w:tc>
        <w:tc>
          <w:tcPr>
            <w:tcW w:w="9190" w:type="dxa"/>
            <w:tcBorders>
              <w:top w:val="nil"/>
              <w:left w:val="nil"/>
              <w:bottom w:val="nil"/>
              <w:right w:val="nil"/>
            </w:tcBorders>
            <w:shd w:val="clear" w:color="auto" w:fill="E6E2F1"/>
            <w:tcMar>
              <w:top w:w="28" w:type="dxa"/>
              <w:left w:w="102" w:type="dxa"/>
              <w:bottom w:w="28" w:type="dxa"/>
              <w:right w:w="102" w:type="dxa"/>
            </w:tcMar>
            <w:vAlign w:val="center"/>
            <w:hideMark/>
          </w:tcPr>
          <w:p w14:paraId="73DB1E71" w14:textId="77777777" w:rsidR="00EB68EF" w:rsidRPr="00A95710" w:rsidRDefault="00EB68EF" w:rsidP="00E6361A">
            <w:pPr>
              <w:snapToGrid w:val="0"/>
              <w:spacing w:before="100" w:after="60" w:line="276" w:lineRule="auto"/>
              <w:textAlignment w:val="baseline"/>
              <w:rPr>
                <w:rFonts w:ascii="Meiryo UI" w:eastAsia="Yu Mincho" w:hAnsi="Meiryo UI" w:cs="새굴림"/>
                <w:b/>
                <w:bCs/>
                <w:color w:val="000000"/>
                <w:kern w:val="0"/>
                <w:sz w:val="28"/>
                <w:szCs w:val="28"/>
                <w:lang w:eastAsia="ja-JP"/>
              </w:rPr>
            </w:pPr>
            <w:r w:rsidRPr="00A95710">
              <w:rPr>
                <w:rFonts w:ascii="Meiryo UI" w:eastAsia="Meiryo UI" w:hAnsi="Meiryo UI" w:cs="맑은 고딕" w:hint="eastAsia"/>
                <w:b/>
                <w:bCs/>
                <w:color w:val="000000"/>
                <w:kern w:val="0"/>
                <w:sz w:val="28"/>
                <w:szCs w:val="28"/>
                <w:lang w:eastAsia="ja-JP"/>
              </w:rPr>
              <w:t>別紙書式</w:t>
            </w:r>
          </w:p>
        </w:tc>
      </w:tr>
    </w:tbl>
    <w:p w14:paraId="01035A02" w14:textId="77777777" w:rsidR="00EB68EF" w:rsidRPr="00A95710" w:rsidRDefault="00EB68EF" w:rsidP="00EB68EF">
      <w:pPr>
        <w:snapToGrid w:val="0"/>
        <w:spacing w:after="0" w:line="276" w:lineRule="auto"/>
        <w:ind w:left="410" w:hanging="410"/>
        <w:textAlignment w:val="baseline"/>
        <w:rPr>
          <w:rFonts w:ascii="Meiryo UI" w:hAnsi="Meiryo UI" w:cs="굴림"/>
          <w:b/>
          <w:bCs/>
          <w:color w:val="FF0000"/>
          <w:kern w:val="0"/>
          <w:szCs w:val="20"/>
          <w:lang w:eastAsia="ja-JP"/>
        </w:rPr>
      </w:pPr>
    </w:p>
    <w:p w14:paraId="78A0A8FC" w14:textId="77777777" w:rsidR="00EB68EF" w:rsidRPr="00A95710" w:rsidRDefault="00EB68EF" w:rsidP="00EB68EF">
      <w:pPr>
        <w:snapToGrid w:val="0"/>
        <w:spacing w:after="0" w:line="276" w:lineRule="auto"/>
        <w:ind w:left="410" w:hanging="410"/>
        <w:textAlignment w:val="baseline"/>
        <w:rPr>
          <w:rFonts w:ascii="Meiryo UI" w:hAnsi="Meiryo UI" w:cs="굴림"/>
          <w:b/>
          <w:bCs/>
          <w:color w:val="FF0000"/>
          <w:kern w:val="0"/>
          <w:szCs w:val="20"/>
          <w:lang w:eastAsia="ja-JP"/>
        </w:rPr>
      </w:pPr>
    </w:p>
    <w:tbl>
      <w:tblPr>
        <w:tblOverlap w:val="never"/>
        <w:tblW w:w="9781" w:type="dxa"/>
        <w:tblInd w:w="-5" w:type="dxa"/>
        <w:tblCellMar>
          <w:top w:w="15" w:type="dxa"/>
          <w:left w:w="15" w:type="dxa"/>
          <w:bottom w:w="15" w:type="dxa"/>
          <w:right w:w="15" w:type="dxa"/>
        </w:tblCellMar>
        <w:tblLook w:val="04A0" w:firstRow="1" w:lastRow="0" w:firstColumn="1" w:lastColumn="0" w:noHBand="0" w:noVBand="1"/>
      </w:tblPr>
      <w:tblGrid>
        <w:gridCol w:w="3240"/>
        <w:gridCol w:w="6541"/>
      </w:tblGrid>
      <w:tr w:rsidR="00EB68EF" w:rsidRPr="00CF02A3" w14:paraId="797859A0" w14:textId="77777777" w:rsidTr="00E6361A">
        <w:trPr>
          <w:trHeight w:val="643"/>
        </w:trPr>
        <w:tc>
          <w:tcPr>
            <w:tcW w:w="3240" w:type="dxa"/>
            <w:tcBorders>
              <w:top w:val="single" w:sz="4" w:space="0" w:color="auto"/>
              <w:left w:val="single" w:sz="4" w:space="0" w:color="auto"/>
              <w:bottom w:val="double" w:sz="6" w:space="0" w:color="000000"/>
              <w:right w:val="single" w:sz="2" w:space="0" w:color="000000"/>
            </w:tcBorders>
            <w:shd w:val="clear" w:color="auto" w:fill="BFBFBF" w:themeFill="background1" w:themeFillShade="BF"/>
            <w:tcMar>
              <w:top w:w="28" w:type="dxa"/>
              <w:left w:w="102" w:type="dxa"/>
              <w:bottom w:w="28" w:type="dxa"/>
              <w:right w:w="102" w:type="dxa"/>
            </w:tcMar>
            <w:vAlign w:val="center"/>
            <w:hideMark/>
          </w:tcPr>
          <w:p w14:paraId="467FB678" w14:textId="77777777" w:rsidR="00EB68EF" w:rsidRPr="00A95710"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A95710">
              <w:rPr>
                <w:rFonts w:ascii="Meiryo UI" w:eastAsia="Meiryo UI" w:hAnsi="Meiryo UI" w:cs="새굴림" w:hint="eastAsia"/>
                <w:b/>
                <w:bCs/>
                <w:color w:val="000000"/>
                <w:sz w:val="18"/>
                <w:szCs w:val="18"/>
                <w:lang w:eastAsia="ja-JP"/>
              </w:rPr>
              <w:t>書式番号</w:t>
            </w:r>
          </w:p>
        </w:tc>
        <w:tc>
          <w:tcPr>
            <w:tcW w:w="6541" w:type="dxa"/>
            <w:tcBorders>
              <w:top w:val="single" w:sz="4" w:space="0" w:color="auto"/>
              <w:left w:val="single" w:sz="2" w:space="0" w:color="000000"/>
              <w:bottom w:val="double" w:sz="6" w:space="0" w:color="000000"/>
              <w:right w:val="single" w:sz="4" w:space="0" w:color="auto"/>
            </w:tcBorders>
            <w:shd w:val="clear" w:color="auto" w:fill="BFBFBF" w:themeFill="background1" w:themeFillShade="BF"/>
            <w:tcMar>
              <w:top w:w="28" w:type="dxa"/>
              <w:left w:w="102" w:type="dxa"/>
              <w:bottom w:w="28" w:type="dxa"/>
              <w:right w:w="102" w:type="dxa"/>
            </w:tcMar>
            <w:vAlign w:val="center"/>
            <w:hideMark/>
          </w:tcPr>
          <w:p w14:paraId="2C8806C4" w14:textId="77777777" w:rsidR="00EB68EF" w:rsidRPr="00A95710" w:rsidRDefault="00EB68EF" w:rsidP="00E6361A">
            <w:pPr>
              <w:snapToGrid w:val="0"/>
              <w:spacing w:before="100" w:after="60" w:line="180" w:lineRule="auto"/>
              <w:jc w:val="center"/>
              <w:textAlignment w:val="baseline"/>
              <w:rPr>
                <w:rFonts w:ascii="Meiryo UI" w:eastAsia="Meiryo UI" w:hAnsi="Meiryo UI" w:cs="새굴림"/>
                <w:b/>
                <w:bCs/>
                <w:color w:val="000000"/>
                <w:sz w:val="18"/>
                <w:szCs w:val="18"/>
                <w:lang w:eastAsia="ja-JP"/>
              </w:rPr>
            </w:pPr>
            <w:r w:rsidRPr="00A95710">
              <w:rPr>
                <w:rFonts w:ascii="Meiryo UI" w:eastAsia="Meiryo UI" w:hAnsi="Meiryo UI" w:cs="새굴림" w:hint="eastAsia"/>
                <w:b/>
                <w:bCs/>
                <w:color w:val="000000"/>
                <w:sz w:val="18"/>
                <w:szCs w:val="18"/>
                <w:lang w:eastAsia="ja-JP"/>
              </w:rPr>
              <w:t>書式名</w:t>
            </w:r>
          </w:p>
        </w:tc>
      </w:tr>
      <w:tr w:rsidR="00EB68EF" w:rsidRPr="00CF02A3" w14:paraId="69BFA263" w14:textId="77777777" w:rsidTr="00E6361A">
        <w:trPr>
          <w:trHeight w:val="543"/>
        </w:trPr>
        <w:tc>
          <w:tcPr>
            <w:tcW w:w="3240" w:type="dxa"/>
            <w:tcBorders>
              <w:top w:val="double" w:sz="6"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14:paraId="191359D2"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別紙第１号書式</w:t>
            </w:r>
          </w:p>
        </w:tc>
        <w:tc>
          <w:tcPr>
            <w:tcW w:w="6541" w:type="dxa"/>
            <w:tcBorders>
              <w:top w:val="double" w:sz="6"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14:paraId="16698929"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提案書表紙</w:t>
            </w:r>
          </w:p>
        </w:tc>
      </w:tr>
      <w:tr w:rsidR="00EB68EF" w:rsidRPr="00CF02A3" w14:paraId="2023840B"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14:paraId="77C5AE84"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別紙第２号書式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14:paraId="75C4F623"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一般現況及び沿革</w:t>
            </w:r>
          </w:p>
        </w:tc>
      </w:tr>
      <w:tr w:rsidR="00EB68EF" w:rsidRPr="00CF02A3" w14:paraId="4A764AC3"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14:paraId="0D8D600F"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別紙第3号書式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14:paraId="03AACC8F"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参加人員現況総括表</w:t>
            </w:r>
          </w:p>
        </w:tc>
      </w:tr>
      <w:tr w:rsidR="00EB68EF" w:rsidRPr="00CF02A3" w14:paraId="32605AD3"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14:paraId="371EF940" w14:textId="72128D83"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w:t>
            </w:r>
            <w:r w:rsidR="00813FCB">
              <w:rPr>
                <w:rFonts w:ascii="Meiryo UI" w:eastAsia="Meiryo UI" w:hAnsi="Meiryo UI" w:cs="새굴림" w:hint="eastAsia"/>
                <w:color w:val="000000"/>
                <w:sz w:val="18"/>
                <w:szCs w:val="18"/>
                <w:lang w:eastAsia="ja-JP"/>
              </w:rPr>
              <w:t>４</w:t>
            </w:r>
            <w:r w:rsidRPr="00A95710">
              <w:rPr>
                <w:rFonts w:ascii="Meiryo UI" w:eastAsia="Meiryo UI" w:hAnsi="Meiryo UI" w:cs="새굴림" w:hint="eastAsia"/>
                <w:color w:val="000000"/>
                <w:sz w:val="18"/>
                <w:szCs w:val="18"/>
                <w:lang w:eastAsia="ja-JP"/>
              </w:rPr>
              <w:t>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14:paraId="3A4CE0FF"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参加人員経歴事項</w:t>
            </w:r>
          </w:p>
        </w:tc>
      </w:tr>
      <w:tr w:rsidR="00EB68EF" w:rsidRPr="00CF02A3" w14:paraId="5D563362"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14:paraId="35890F5E" w14:textId="3E4D2346"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w:t>
            </w:r>
            <w:r w:rsidRPr="00123298">
              <w:rPr>
                <w:rFonts w:ascii="Meiryo UI" w:eastAsia="Meiryo UI" w:hAnsi="Meiryo UI" w:cs="새굴림" w:hint="eastAsia"/>
                <w:color w:val="000000" w:themeColor="text1"/>
                <w:sz w:val="18"/>
                <w:szCs w:val="18"/>
                <w:lang w:eastAsia="ja-JP"/>
              </w:rPr>
              <w:t>第</w:t>
            </w:r>
            <w:r w:rsidR="002B4F87" w:rsidRPr="00123298">
              <w:rPr>
                <w:rFonts w:ascii="Meiryo UI" w:eastAsia="Meiryo UI" w:hAnsi="Meiryo UI" w:cs="새굴림" w:hint="eastAsia"/>
                <w:color w:val="000000" w:themeColor="text1"/>
                <w:sz w:val="18"/>
                <w:szCs w:val="18"/>
                <w:lang w:eastAsia="ja-JP"/>
              </w:rPr>
              <w:t>８</w:t>
            </w:r>
            <w:r w:rsidRPr="00A95710">
              <w:rPr>
                <w:rFonts w:ascii="Meiryo UI" w:eastAsia="Meiryo UI" w:hAnsi="Meiryo UI" w:cs="새굴림" w:hint="eastAsia"/>
                <w:color w:val="000000"/>
                <w:sz w:val="18"/>
                <w:szCs w:val="18"/>
                <w:lang w:eastAsia="ja-JP"/>
              </w:rPr>
              <w:t>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14:paraId="661F6442"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個人情報収集・利用・提供同意書</w:t>
            </w:r>
          </w:p>
        </w:tc>
      </w:tr>
      <w:tr w:rsidR="00EB68EF" w:rsidRPr="00CF02A3" w14:paraId="27963786"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14:paraId="4EFE16A9" w14:textId="0F86E14B"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w:t>
            </w:r>
            <w:r w:rsidR="000623DF">
              <w:rPr>
                <w:rFonts w:ascii="Meiryo UI" w:eastAsia="Meiryo UI" w:hAnsi="Meiryo UI" w:cs="새굴림" w:hint="eastAsia"/>
                <w:color w:val="000000"/>
                <w:sz w:val="18"/>
                <w:szCs w:val="18"/>
                <w:lang w:eastAsia="ja-JP"/>
              </w:rPr>
              <w:t>9</w:t>
            </w:r>
            <w:r w:rsidRPr="00A95710">
              <w:rPr>
                <w:rFonts w:ascii="Meiryo UI" w:eastAsia="Meiryo UI" w:hAnsi="Meiryo UI" w:cs="새굴림" w:hint="eastAsia"/>
                <w:color w:val="000000"/>
                <w:sz w:val="18"/>
                <w:szCs w:val="18"/>
                <w:lang w:eastAsia="ja-JP"/>
              </w:rPr>
              <w:t>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14:paraId="04B825FE" w14:textId="77777777"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業務委託参加確認書及び報酬支給確約書</w:t>
            </w:r>
          </w:p>
        </w:tc>
      </w:tr>
      <w:tr w:rsidR="00EB68EF" w:rsidRPr="00CF02A3" w14:paraId="6999DADA"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14:paraId="48DCD6A3" w14:textId="5B286B13" w:rsidR="00EB68EF" w:rsidRPr="00A95710" w:rsidRDefault="00EB68E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w:t>
            </w:r>
            <w:r w:rsidR="000623DF">
              <w:rPr>
                <w:rFonts w:ascii="Meiryo UI" w:eastAsia="Meiryo UI" w:hAnsi="Meiryo UI" w:cs="새굴림" w:hint="eastAsia"/>
                <w:color w:val="000000"/>
                <w:sz w:val="18"/>
                <w:szCs w:val="18"/>
                <w:lang w:eastAsia="ja-JP"/>
              </w:rPr>
              <w:t>10</w:t>
            </w:r>
            <w:r w:rsidRPr="00A95710">
              <w:rPr>
                <w:rFonts w:ascii="Meiryo UI" w:eastAsia="Meiryo UI" w:hAnsi="Meiryo UI" w:cs="새굴림" w:hint="eastAsia"/>
                <w:color w:val="000000"/>
                <w:sz w:val="18"/>
                <w:szCs w:val="18"/>
                <w:lang w:eastAsia="ja-JP"/>
              </w:rPr>
              <w:t>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14:paraId="5B230594" w14:textId="588116B5" w:rsidR="00EB68EF" w:rsidRPr="00A95710" w:rsidRDefault="000623D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C74319">
              <w:rPr>
                <w:rFonts w:ascii="Meiryo UI" w:eastAsia="Meiryo UI" w:hAnsi="Meiryo UI" w:cs="새굴림"/>
                <w:color w:val="000000"/>
                <w:sz w:val="18"/>
                <w:szCs w:val="18"/>
                <w:lang w:eastAsia="ja-JP"/>
              </w:rPr>
              <w:t>韓国コンテンツ振興院退職者の役員等在職有無確認書</w:t>
            </w:r>
          </w:p>
        </w:tc>
      </w:tr>
      <w:tr w:rsidR="00C74319" w:rsidRPr="00CF02A3" w14:paraId="72D34C92" w14:textId="77777777" w:rsidTr="00E6361A">
        <w:trPr>
          <w:trHeight w:val="493"/>
        </w:trPr>
        <w:tc>
          <w:tcPr>
            <w:tcW w:w="3240" w:type="dxa"/>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14:paraId="3497734C" w14:textId="762E1B40" w:rsidR="00C74319" w:rsidRPr="00A95710" w:rsidRDefault="00C74319"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sidRPr="00A95710">
              <w:rPr>
                <w:rFonts w:ascii="Meiryo UI" w:eastAsia="Meiryo UI" w:hAnsi="Meiryo UI" w:cs="새굴림" w:hint="eastAsia"/>
                <w:color w:val="000000"/>
                <w:sz w:val="18"/>
                <w:szCs w:val="18"/>
                <w:lang w:eastAsia="ja-JP"/>
              </w:rPr>
              <w:t>別紙第</w:t>
            </w:r>
            <w:r>
              <w:rPr>
                <w:rFonts w:ascii="Meiryo UI" w:eastAsia="Meiryo UI" w:hAnsi="Meiryo UI" w:cs="새굴림" w:hint="eastAsia"/>
                <w:color w:val="000000"/>
                <w:sz w:val="18"/>
                <w:szCs w:val="18"/>
                <w:lang w:eastAsia="ja-JP"/>
              </w:rPr>
              <w:t>1</w:t>
            </w:r>
            <w:r w:rsidR="000623DF">
              <w:rPr>
                <w:rFonts w:ascii="Meiryo UI" w:eastAsia="Meiryo UI" w:hAnsi="Meiryo UI" w:cs="새굴림" w:hint="eastAsia"/>
                <w:color w:val="000000"/>
                <w:sz w:val="18"/>
                <w:szCs w:val="18"/>
                <w:lang w:eastAsia="ja-JP"/>
              </w:rPr>
              <w:t>3</w:t>
            </w:r>
            <w:r w:rsidRPr="00A95710">
              <w:rPr>
                <w:rFonts w:ascii="Meiryo UI" w:eastAsia="Meiryo UI" w:hAnsi="Meiryo UI" w:cs="새굴림" w:hint="eastAsia"/>
                <w:color w:val="000000"/>
                <w:sz w:val="18"/>
                <w:szCs w:val="18"/>
                <w:lang w:eastAsia="ja-JP"/>
              </w:rPr>
              <w:t>号書式</w:t>
            </w:r>
          </w:p>
        </w:tc>
        <w:tc>
          <w:tcPr>
            <w:tcW w:w="6541" w:type="dxa"/>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14:paraId="312EFE01" w14:textId="449448B9" w:rsidR="00C74319" w:rsidRDefault="000623DF" w:rsidP="00E6361A">
            <w:pPr>
              <w:snapToGrid w:val="0"/>
              <w:spacing w:before="100" w:after="60" w:line="180" w:lineRule="auto"/>
              <w:jc w:val="left"/>
              <w:textAlignment w:val="baseline"/>
              <w:rPr>
                <w:rFonts w:ascii="Meiryo UI" w:eastAsia="Meiryo UI" w:hAnsi="Meiryo UI" w:cs="새굴림"/>
                <w:color w:val="000000"/>
                <w:sz w:val="18"/>
                <w:szCs w:val="18"/>
                <w:lang w:eastAsia="ja-JP"/>
              </w:rPr>
            </w:pPr>
            <w:r>
              <w:rPr>
                <w:rFonts w:ascii="Meiryo UI" w:eastAsia="Meiryo UI" w:hAnsi="Meiryo UI" w:cs="새굴림" w:hint="eastAsia"/>
                <w:color w:val="000000"/>
                <w:sz w:val="18"/>
                <w:szCs w:val="18"/>
                <w:lang w:eastAsia="ja-JP"/>
              </w:rPr>
              <w:t>安全管理方針の策定</w:t>
            </w:r>
          </w:p>
        </w:tc>
      </w:tr>
    </w:tbl>
    <w:p w14:paraId="4E6DC01A" w14:textId="77777777" w:rsidR="00EB68EF" w:rsidRPr="00A95710" w:rsidRDefault="00EB68EF" w:rsidP="00EB68EF">
      <w:pPr>
        <w:snapToGrid w:val="0"/>
        <w:spacing w:after="0" w:line="276" w:lineRule="auto"/>
        <w:textAlignment w:val="baseline"/>
        <w:rPr>
          <w:rFonts w:ascii="Meiryo UI" w:eastAsia="Meiryo UI" w:hAnsi="Meiryo UI" w:cs="굴림"/>
          <w:b/>
          <w:bCs/>
          <w:kern w:val="0"/>
          <w:sz w:val="28"/>
          <w:szCs w:val="28"/>
          <w:lang w:eastAsia="ja-JP"/>
        </w:rPr>
      </w:pPr>
      <w:r w:rsidRPr="00A95710">
        <w:rPr>
          <w:rFonts w:ascii="Meiryo UI" w:eastAsia="Meiryo UI" w:hAnsi="Meiryo UI" w:cs="굴림" w:hint="eastAsia"/>
          <w:b/>
          <w:bCs/>
          <w:kern w:val="0"/>
          <w:sz w:val="28"/>
          <w:szCs w:val="28"/>
          <w:lang w:eastAsia="ja-JP"/>
        </w:rPr>
        <w:t>※ ご提出いただいた</w:t>
      </w:r>
      <w:r w:rsidRPr="00A95710">
        <w:rPr>
          <w:rFonts w:ascii="Meiryo UI" w:eastAsia="Meiryo UI" w:hAnsi="Meiryo UI" w:cs="바탕" w:hint="eastAsia"/>
          <w:b/>
          <w:bCs/>
          <w:kern w:val="0"/>
          <w:sz w:val="28"/>
          <w:szCs w:val="28"/>
          <w:lang w:eastAsia="ja-JP"/>
        </w:rPr>
        <w:t>文書が事実と異なる場合、事業者の選定が無効となります。</w:t>
      </w:r>
    </w:p>
    <w:p w14:paraId="636F764B" w14:textId="77777777" w:rsidR="00EB68EF" w:rsidRDefault="00EB68EF" w:rsidP="00EB68EF">
      <w:pPr>
        <w:rPr>
          <w:rFonts w:ascii="Meiryo UI" w:eastAsia="Meiryo UI" w:hAnsi="Meiryo UI" w:cs="굴림"/>
          <w:color w:val="000000"/>
          <w:kern w:val="0"/>
          <w:sz w:val="28"/>
          <w:szCs w:val="28"/>
          <w:lang w:eastAsia="ja-JP"/>
        </w:rPr>
      </w:pPr>
      <w:r>
        <w:rPr>
          <w:rFonts w:ascii="Meiryo UI" w:eastAsia="Meiryo UI" w:hAnsi="Meiryo UI" w:cs="굴림"/>
          <w:color w:val="000000"/>
          <w:kern w:val="0"/>
          <w:sz w:val="28"/>
          <w:szCs w:val="28"/>
          <w:lang w:eastAsia="ja-JP"/>
        </w:rPr>
        <w:br w:type="page"/>
      </w:r>
    </w:p>
    <w:p w14:paraId="4619F4B6" w14:textId="77777777" w:rsidR="00EB68EF" w:rsidRPr="009A71B4" w:rsidRDefault="00EB68EF" w:rsidP="00EB68EF">
      <w:pPr>
        <w:snapToGrid w:val="0"/>
        <w:spacing w:after="0" w:line="360" w:lineRule="auto"/>
        <w:textAlignment w:val="baseline"/>
        <w:rPr>
          <w:rFonts w:ascii="Meiryo UI" w:eastAsia="Meiryo UI" w:hAnsi="Meiryo UI" w:cs="굴림"/>
          <w:color w:val="000000"/>
          <w:kern w:val="0"/>
          <w:szCs w:val="20"/>
          <w:lang w:eastAsia="zh-CN"/>
        </w:rPr>
      </w:pPr>
      <w:r w:rsidRPr="009A71B4">
        <w:rPr>
          <w:rFonts w:ascii="Meiryo UI" w:eastAsia="Meiryo UI" w:hAnsi="Meiryo UI" w:cs="굴림" w:hint="eastAsia"/>
          <w:color w:val="000000"/>
          <w:kern w:val="0"/>
          <w:sz w:val="28"/>
          <w:szCs w:val="28"/>
          <w:lang w:eastAsia="zh-CN"/>
        </w:rPr>
        <w:lastRenderedPageBreak/>
        <w:t>【</w:t>
      </w:r>
      <w:r w:rsidRPr="009A71B4">
        <w:rPr>
          <w:rFonts w:ascii="Meiryo UI" w:eastAsia="Meiryo UI" w:hAnsi="Meiryo UI" w:hint="eastAsia"/>
          <w:lang w:eastAsia="zh-CN"/>
        </w:rPr>
        <w:t xml:space="preserve"> </w:t>
      </w:r>
      <w:r w:rsidRPr="009A71B4">
        <w:rPr>
          <w:rFonts w:ascii="Meiryo UI" w:eastAsia="Meiryo UI" w:hAnsi="Meiryo UI" w:cs="바탕" w:hint="eastAsia"/>
          <w:color w:val="000000"/>
          <w:kern w:val="0"/>
          <w:sz w:val="28"/>
          <w:szCs w:val="28"/>
          <w:lang w:eastAsia="zh-CN"/>
        </w:rPr>
        <w:t>別紙第</w:t>
      </w:r>
      <w:r w:rsidRPr="009A71B4">
        <w:rPr>
          <w:rFonts w:ascii="Meiryo UI" w:eastAsia="Meiryo UI" w:hAnsi="Meiryo UI" w:cs="굴림"/>
          <w:color w:val="000000"/>
          <w:kern w:val="0"/>
          <w:sz w:val="28"/>
          <w:szCs w:val="28"/>
          <w:lang w:eastAsia="zh-CN"/>
        </w:rPr>
        <w:t>1</w:t>
      </w:r>
      <w:r w:rsidRPr="009A71B4">
        <w:rPr>
          <w:rFonts w:ascii="Meiryo UI" w:eastAsia="Meiryo UI" w:hAnsi="Meiryo UI" w:cs="새굴림" w:hint="eastAsia"/>
          <w:color w:val="000000"/>
          <w:kern w:val="0"/>
          <w:sz w:val="28"/>
          <w:szCs w:val="28"/>
          <w:lang w:eastAsia="zh-CN"/>
        </w:rPr>
        <w:t>号書式</w:t>
      </w:r>
      <w:r w:rsidRPr="009A71B4">
        <w:rPr>
          <w:rFonts w:ascii="Meiryo UI" w:eastAsia="Meiryo UI" w:hAnsi="Meiryo UI" w:cs="굴림" w:hint="eastAsia"/>
          <w:color w:val="000000"/>
          <w:kern w:val="0"/>
          <w:sz w:val="28"/>
          <w:szCs w:val="28"/>
          <w:lang w:eastAsia="zh-CN"/>
        </w:rPr>
        <w:t xml:space="preserve"> 】</w:t>
      </w:r>
    </w:p>
    <w:p w14:paraId="6CCDBF4F" w14:textId="77777777" w:rsidR="00EB68EF"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바탕"/>
          <w:b/>
          <w:bCs/>
          <w:color w:val="000000"/>
          <w:kern w:val="0"/>
          <w:sz w:val="40"/>
          <w:szCs w:val="40"/>
          <w:lang w:eastAsia="zh-CN"/>
        </w:rPr>
      </w:pPr>
    </w:p>
    <w:p w14:paraId="2C3127B2"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바탕"/>
          <w:b/>
          <w:bCs/>
          <w:color w:val="000000"/>
          <w:kern w:val="0"/>
          <w:sz w:val="40"/>
          <w:szCs w:val="40"/>
          <w:lang w:eastAsia="zh-CN"/>
        </w:rPr>
      </w:pPr>
      <w:r w:rsidRPr="009A71B4">
        <w:rPr>
          <w:rFonts w:ascii="Meiryo UI" w:eastAsia="Meiryo UI" w:hAnsi="Meiryo UI" w:cs="바탕" w:hint="eastAsia"/>
          <w:b/>
          <w:bCs/>
          <w:color w:val="000000"/>
          <w:kern w:val="0"/>
          <w:sz w:val="40"/>
          <w:szCs w:val="40"/>
          <w:lang w:eastAsia="zh-CN"/>
        </w:rPr>
        <w:t>提案書表紙</w:t>
      </w:r>
    </w:p>
    <w:p w14:paraId="74CCA403"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zh-CN"/>
        </w:rPr>
      </w:pPr>
    </w:p>
    <w:p w14:paraId="69BD0AD0"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zh-CN"/>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8823"/>
      </w:tblGrid>
      <w:tr w:rsidR="00EB68EF" w:rsidRPr="009A71B4" w14:paraId="12F18561" w14:textId="77777777" w:rsidTr="00E6361A">
        <w:trPr>
          <w:trHeight w:val="1650"/>
          <w:jc w:val="center"/>
        </w:trPr>
        <w:tc>
          <w:tcPr>
            <w:tcW w:w="882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AB3CD8C" w14:textId="77777777" w:rsidR="00016176" w:rsidRPr="006D64BC" w:rsidRDefault="00016176" w:rsidP="00016176">
            <w:pPr>
              <w:spacing w:after="0" w:line="312" w:lineRule="auto"/>
              <w:jc w:val="center"/>
              <w:textAlignment w:val="baseline"/>
              <w:rPr>
                <w:rFonts w:ascii="Meiryo UI" w:eastAsia="Meiryo UI" w:hAnsi="Meiryo UI" w:cs="굴림"/>
                <w:b/>
                <w:bCs/>
                <w:spacing w:val="-20"/>
                <w:kern w:val="0"/>
                <w:sz w:val="40"/>
                <w:szCs w:val="40"/>
                <w:lang w:eastAsia="ja-JP"/>
              </w:rPr>
            </w:pPr>
            <w:r w:rsidRPr="006D64BC">
              <w:rPr>
                <w:rFonts w:ascii="Meiryo UI" w:eastAsia="Meiryo UI" w:hAnsi="Meiryo UI" w:cs="굴림" w:hint="eastAsia"/>
                <w:b/>
                <w:bCs/>
                <w:w w:val="98"/>
                <w:kern w:val="0"/>
                <w:sz w:val="40"/>
                <w:szCs w:val="40"/>
                <w:lang w:eastAsia="zh-CN"/>
              </w:rPr>
              <w:t>「</w:t>
            </w:r>
            <w:r w:rsidRPr="006D64BC">
              <w:rPr>
                <w:rFonts w:ascii="Meiryo UI" w:eastAsia="Meiryo UI" w:hAnsi="Meiryo UI" w:cs="굴림" w:hint="eastAsia"/>
                <w:b/>
                <w:bCs/>
                <w:spacing w:val="-20"/>
                <w:kern w:val="0"/>
                <w:sz w:val="40"/>
                <w:szCs w:val="40"/>
                <w:lang w:eastAsia="ja-JP"/>
              </w:rPr>
              <w:t>韓流功労賞(</w:t>
            </w:r>
            <w:r w:rsidRPr="006D64BC">
              <w:rPr>
                <w:rFonts w:ascii="Meiryo UI" w:eastAsia="Meiryo UI" w:hAnsi="Meiryo UI" w:cs="굴림"/>
                <w:b/>
                <w:bCs/>
                <w:spacing w:val="-20"/>
                <w:kern w:val="0"/>
                <w:sz w:val="40"/>
                <w:szCs w:val="40"/>
                <w:lang w:eastAsia="zh-CN"/>
              </w:rPr>
              <w:t>KoCoLo Awards 202</w:t>
            </w:r>
            <w:r>
              <w:rPr>
                <w:rFonts w:ascii="Meiryo UI" w:eastAsia="Meiryo UI" w:hAnsi="Meiryo UI" w:cs="굴림" w:hint="eastAsia"/>
                <w:b/>
                <w:bCs/>
                <w:spacing w:val="-20"/>
                <w:kern w:val="0"/>
                <w:sz w:val="40"/>
                <w:szCs w:val="40"/>
                <w:lang w:eastAsia="ja-JP"/>
              </w:rPr>
              <w:t>6</w:t>
            </w:r>
            <w:r w:rsidRPr="006D64BC">
              <w:rPr>
                <w:rFonts w:ascii="Meiryo UI" w:eastAsia="Meiryo UI" w:hAnsi="Meiryo UI" w:cs="굴림" w:hint="eastAsia"/>
                <w:b/>
                <w:bCs/>
                <w:spacing w:val="-20"/>
                <w:kern w:val="0"/>
                <w:sz w:val="40"/>
                <w:szCs w:val="40"/>
                <w:lang w:eastAsia="ja-JP"/>
              </w:rPr>
              <w:t>)</w:t>
            </w:r>
          </w:p>
          <w:p w14:paraId="4EE134F9" w14:textId="77777777" w:rsidR="00016176" w:rsidRPr="006D64BC" w:rsidRDefault="00016176" w:rsidP="00016176">
            <w:pPr>
              <w:jc w:val="center"/>
              <w:rPr>
                <w:rFonts w:ascii="Meiryo UI" w:eastAsia="Yu Mincho" w:hAnsi="Meiryo UI" w:cs="굴림"/>
                <w:b/>
                <w:bCs/>
                <w:kern w:val="0"/>
                <w:sz w:val="40"/>
                <w:szCs w:val="40"/>
                <w:lang w:eastAsia="ja-JP"/>
              </w:rPr>
            </w:pPr>
            <w:r w:rsidRPr="006D64BC">
              <w:rPr>
                <w:rFonts w:ascii="Meiryo UI" w:eastAsia="Meiryo UI" w:hAnsi="Meiryo UI" w:cs="굴림" w:hint="eastAsia"/>
                <w:b/>
                <w:bCs/>
                <w:spacing w:val="-20"/>
                <w:kern w:val="0"/>
                <w:sz w:val="40"/>
                <w:szCs w:val="40"/>
                <w:lang w:eastAsia="ja-JP"/>
              </w:rPr>
              <w:t>授賞式及び年末交流会 開催</w:t>
            </w:r>
            <w:r w:rsidRPr="006D64BC">
              <w:rPr>
                <w:rFonts w:ascii="Meiryo UI" w:eastAsia="Meiryo UI" w:hAnsi="Meiryo UI" w:cs="굴림"/>
                <w:b/>
                <w:bCs/>
                <w:spacing w:val="-20"/>
                <w:kern w:val="0"/>
                <w:sz w:val="40"/>
                <w:szCs w:val="40"/>
                <w:lang w:eastAsia="ja-JP"/>
              </w:rPr>
              <w:t xml:space="preserve"> </w:t>
            </w:r>
            <w:r w:rsidRPr="006D64BC">
              <w:rPr>
                <w:rFonts w:ascii="Meiryo UI" w:eastAsia="Meiryo UI" w:hAnsi="Meiryo UI" w:cs="굴림" w:hint="eastAsia"/>
                <w:b/>
                <w:bCs/>
                <w:spacing w:val="-20"/>
                <w:kern w:val="0"/>
                <w:sz w:val="40"/>
                <w:szCs w:val="40"/>
                <w:lang w:eastAsia="ja-JP"/>
              </w:rPr>
              <w:t>業務委託</w:t>
            </w:r>
          </w:p>
          <w:p w14:paraId="1089D65E" w14:textId="30BA0861" w:rsidR="00EB68EF" w:rsidRPr="009E4929" w:rsidRDefault="00016176" w:rsidP="00016176">
            <w:pPr>
              <w:snapToGrid w:val="0"/>
              <w:spacing w:after="0" w:line="336" w:lineRule="auto"/>
              <w:jc w:val="center"/>
              <w:textAlignment w:val="baseline"/>
              <w:rPr>
                <w:rFonts w:ascii="Meiryo UI" w:eastAsia="Meiryo UI" w:hAnsi="Meiryo UI" w:cs="바탕"/>
                <w:b/>
                <w:bCs/>
                <w:kern w:val="0"/>
                <w:sz w:val="40"/>
                <w:szCs w:val="40"/>
                <w:lang w:eastAsia="ja-JP"/>
              </w:rPr>
            </w:pPr>
            <w:r w:rsidRPr="009942B6">
              <w:rPr>
                <w:rFonts w:ascii="Meiryo UI" w:eastAsia="Meiryo UI" w:hAnsi="Meiryo UI" w:cs="바탕" w:hint="eastAsia"/>
                <w:b/>
                <w:bCs/>
                <w:kern w:val="0"/>
                <w:sz w:val="40"/>
                <w:szCs w:val="40"/>
              </w:rPr>
              <w:t>提案書</w:t>
            </w:r>
          </w:p>
        </w:tc>
      </w:tr>
    </w:tbl>
    <w:p w14:paraId="56969AAD"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ja-JP"/>
        </w:rPr>
      </w:pPr>
    </w:p>
    <w:p w14:paraId="6AB8C0C7"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ja-JP"/>
        </w:rPr>
      </w:pPr>
    </w:p>
    <w:p w14:paraId="4CC87BA4"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ja-JP"/>
        </w:rPr>
      </w:pPr>
    </w:p>
    <w:p w14:paraId="423C2B41"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ja-JP"/>
        </w:rPr>
      </w:pPr>
    </w:p>
    <w:p w14:paraId="19542CF0"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ja-JP"/>
        </w:rPr>
      </w:pPr>
    </w:p>
    <w:p w14:paraId="4D4CC23D"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color w:val="000000"/>
          <w:kern w:val="0"/>
          <w:sz w:val="28"/>
          <w:szCs w:val="28"/>
          <w:lang w:eastAsia="ja-JP"/>
        </w:rPr>
      </w:pPr>
    </w:p>
    <w:p w14:paraId="14C469D7" w14:textId="77777777" w:rsidR="00EB68EF" w:rsidRPr="009A71B4" w:rsidRDefault="00EB68EF" w:rsidP="00EB68EF">
      <w:pPr>
        <w:snapToGrid w:val="0"/>
        <w:spacing w:after="0" w:line="360" w:lineRule="auto"/>
        <w:textAlignment w:val="baseline"/>
        <w:rPr>
          <w:rFonts w:ascii="Meiryo UI" w:eastAsia="Meiryo UI" w:hAnsi="Meiryo UI" w:cs="굴림"/>
          <w:color w:val="000000"/>
          <w:kern w:val="0"/>
          <w:sz w:val="28"/>
          <w:szCs w:val="28"/>
          <w:lang w:eastAsia="ja-JP"/>
        </w:rPr>
      </w:pPr>
    </w:p>
    <w:p w14:paraId="4E1D221D" w14:textId="77777777" w:rsidR="00EB68EF" w:rsidRPr="009A71B4" w:rsidRDefault="00EB68EF" w:rsidP="00EB68EF">
      <w:pPr>
        <w:rPr>
          <w:rFonts w:ascii="Meiryo UI" w:eastAsia="Meiryo UI" w:hAnsi="Meiryo UI" w:cs="굴림"/>
          <w:color w:val="000000"/>
          <w:kern w:val="0"/>
          <w:sz w:val="28"/>
          <w:szCs w:val="28"/>
          <w:lang w:eastAsia="ja-JP"/>
        </w:rPr>
      </w:pPr>
      <w:r w:rsidRPr="009A71B4">
        <w:rPr>
          <w:rFonts w:ascii="Meiryo UI" w:eastAsia="Meiryo UI" w:hAnsi="Meiryo UI" w:cs="굴림"/>
          <w:color w:val="000000"/>
          <w:kern w:val="0"/>
          <w:sz w:val="28"/>
          <w:szCs w:val="28"/>
          <w:lang w:eastAsia="ja-JP"/>
        </w:rPr>
        <w:br w:type="page"/>
      </w:r>
    </w:p>
    <w:p w14:paraId="4EB2978A" w14:textId="77777777" w:rsidR="00EB68EF" w:rsidRPr="009A71B4" w:rsidRDefault="00EB68EF" w:rsidP="00EB68EF">
      <w:pPr>
        <w:snapToGrid w:val="0"/>
        <w:spacing w:after="0" w:line="360" w:lineRule="auto"/>
        <w:textAlignment w:val="baseline"/>
        <w:rPr>
          <w:rFonts w:ascii="Meiryo UI" w:eastAsia="Meiryo UI" w:hAnsi="Meiryo UI" w:cs="굴림"/>
          <w:color w:val="000000"/>
          <w:kern w:val="0"/>
          <w:szCs w:val="20"/>
          <w:lang w:eastAsia="ja-JP"/>
        </w:rPr>
      </w:pPr>
      <w:r w:rsidRPr="009A71B4">
        <w:rPr>
          <w:rFonts w:ascii="Meiryo UI" w:eastAsia="Meiryo UI" w:hAnsi="Meiryo UI" w:cs="굴림" w:hint="eastAsia"/>
          <w:color w:val="000000"/>
          <w:kern w:val="0"/>
          <w:sz w:val="28"/>
          <w:szCs w:val="28"/>
          <w:lang w:eastAsia="ja-JP"/>
        </w:rPr>
        <w:lastRenderedPageBreak/>
        <w:t>【</w:t>
      </w:r>
      <w:r w:rsidRPr="009A71B4">
        <w:rPr>
          <w:rFonts w:ascii="Meiryo UI" w:eastAsia="Meiryo UI" w:hAnsi="Meiryo UI" w:hint="eastAsia"/>
          <w:lang w:eastAsia="ja-JP"/>
        </w:rPr>
        <w:t xml:space="preserve"> </w:t>
      </w:r>
      <w:r w:rsidRPr="009A71B4">
        <w:rPr>
          <w:rFonts w:ascii="Meiryo UI" w:eastAsia="Meiryo UI" w:hAnsi="Meiryo UI" w:cs="바탕" w:hint="eastAsia"/>
          <w:color w:val="000000"/>
          <w:kern w:val="0"/>
          <w:sz w:val="28"/>
          <w:szCs w:val="28"/>
          <w:lang w:eastAsia="ja-JP"/>
        </w:rPr>
        <w:t>別紙第</w:t>
      </w:r>
      <w:r w:rsidRPr="009A71B4">
        <w:rPr>
          <w:rFonts w:ascii="Meiryo UI" w:eastAsia="Meiryo UI" w:hAnsi="Meiryo UI" w:cs="굴림"/>
          <w:color w:val="000000"/>
          <w:kern w:val="0"/>
          <w:sz w:val="28"/>
          <w:szCs w:val="28"/>
          <w:lang w:eastAsia="ja-JP"/>
        </w:rPr>
        <w:t>2</w:t>
      </w:r>
      <w:r w:rsidRPr="009A71B4">
        <w:rPr>
          <w:rFonts w:ascii="Meiryo UI" w:eastAsia="Meiryo UI" w:hAnsi="Meiryo UI" w:cs="새굴림" w:hint="eastAsia"/>
          <w:color w:val="000000"/>
          <w:kern w:val="0"/>
          <w:sz w:val="28"/>
          <w:szCs w:val="28"/>
          <w:lang w:eastAsia="ja-JP"/>
        </w:rPr>
        <w:t>号書式</w:t>
      </w:r>
      <w:r w:rsidRPr="009A71B4">
        <w:rPr>
          <w:rFonts w:ascii="Meiryo UI" w:eastAsia="Meiryo UI" w:hAnsi="Meiryo UI" w:cs="굴림" w:hint="eastAsia"/>
          <w:color w:val="000000"/>
          <w:kern w:val="0"/>
          <w:sz w:val="28"/>
          <w:szCs w:val="28"/>
          <w:lang w:eastAsia="ja-JP"/>
        </w:rPr>
        <w:t xml:space="preserve"> 】</w:t>
      </w:r>
    </w:p>
    <w:p w14:paraId="346C5D47" w14:textId="77777777" w:rsidR="00EB68EF" w:rsidRPr="009A71B4"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jc w:val="center"/>
        <w:textAlignment w:val="baseline"/>
        <w:rPr>
          <w:rFonts w:ascii="Meiryo UI" w:eastAsia="Meiryo UI" w:hAnsi="Meiryo UI" w:cs="굴림"/>
          <w:b/>
          <w:bCs/>
          <w:color w:val="000000"/>
          <w:kern w:val="0"/>
          <w:sz w:val="28"/>
          <w:szCs w:val="28"/>
          <w:lang w:eastAsia="ja-JP"/>
        </w:rPr>
      </w:pPr>
      <w:r w:rsidRPr="009A71B4">
        <w:rPr>
          <w:rFonts w:ascii="Meiryo UI" w:eastAsia="Meiryo UI" w:hAnsi="Meiryo UI" w:cs="맑은 고딕" w:hint="eastAsia"/>
          <w:b/>
          <w:bCs/>
          <w:color w:val="000000"/>
          <w:kern w:val="0"/>
          <w:sz w:val="40"/>
          <w:szCs w:val="40"/>
          <w:lang w:eastAsia="ja-JP"/>
        </w:rPr>
        <w:t>一般現況及び沿革</w:t>
      </w:r>
    </w:p>
    <w:tbl>
      <w:tblPr>
        <w:tblOverlap w:val="never"/>
        <w:tblW w:w="9891" w:type="dxa"/>
        <w:jc w:val="center"/>
        <w:tblCellMar>
          <w:top w:w="15" w:type="dxa"/>
          <w:left w:w="15" w:type="dxa"/>
          <w:bottom w:w="15" w:type="dxa"/>
          <w:right w:w="15" w:type="dxa"/>
        </w:tblCellMar>
        <w:tblLook w:val="04A0" w:firstRow="1" w:lastRow="0" w:firstColumn="1" w:lastColumn="0" w:noHBand="0" w:noVBand="1"/>
      </w:tblPr>
      <w:tblGrid>
        <w:gridCol w:w="2333"/>
        <w:gridCol w:w="3611"/>
        <w:gridCol w:w="200"/>
        <w:gridCol w:w="1332"/>
        <w:gridCol w:w="9"/>
        <w:gridCol w:w="2406"/>
      </w:tblGrid>
      <w:tr w:rsidR="00EB68EF" w:rsidRPr="009A71B4" w14:paraId="7E4494A2" w14:textId="77777777" w:rsidTr="00A53E2A">
        <w:trPr>
          <w:trHeight w:val="555"/>
          <w:jc w:val="center"/>
        </w:trPr>
        <w:tc>
          <w:tcPr>
            <w:tcW w:w="233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3C4345F5"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맑은 고딕"/>
                <w:b/>
                <w:bCs/>
                <w:color w:val="000000"/>
                <w:kern w:val="0"/>
                <w:szCs w:val="20"/>
              </w:rPr>
            </w:pPr>
            <w:r w:rsidRPr="009A71B4">
              <w:rPr>
                <w:rFonts w:ascii="Meiryo UI" w:eastAsia="Meiryo UI" w:hAnsi="Meiryo UI" w:cs="새굴림" w:hint="eastAsia"/>
                <w:b/>
                <w:bCs/>
                <w:color w:val="000000"/>
                <w:kern w:val="0"/>
                <w:szCs w:val="20"/>
              </w:rPr>
              <w:t>会</w:t>
            </w:r>
            <w:r w:rsidRPr="009A71B4">
              <w:rPr>
                <w:rFonts w:ascii="Meiryo UI" w:eastAsia="Meiryo UI" w:hAnsi="Meiryo UI" w:cs="맑은 고딕" w:hint="eastAsia"/>
                <w:b/>
                <w:bCs/>
                <w:color w:val="000000"/>
                <w:kern w:val="0"/>
                <w:szCs w:val="20"/>
              </w:rPr>
              <w:t>社名</w:t>
            </w:r>
          </w:p>
        </w:tc>
        <w:tc>
          <w:tcPr>
            <w:tcW w:w="361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BDFA7AF" w14:textId="77777777" w:rsidR="00EB68EF" w:rsidRPr="009A71B4" w:rsidRDefault="00EB68EF" w:rsidP="00E6361A">
            <w:pPr>
              <w:snapToGrid w:val="0"/>
              <w:spacing w:after="0" w:line="384" w:lineRule="auto"/>
              <w:ind w:left="100" w:right="100"/>
              <w:textAlignment w:val="baseline"/>
              <w:rPr>
                <w:rFonts w:ascii="Meiryo UI" w:eastAsia="Meiryo UI" w:hAnsi="Meiryo UI" w:cs="굴림"/>
                <w:color w:val="000000"/>
                <w:kern w:val="0"/>
                <w:szCs w:val="20"/>
              </w:rPr>
            </w:pPr>
            <w:r w:rsidRPr="009A71B4">
              <w:rPr>
                <w:rFonts w:ascii="Meiryo UI" w:eastAsia="Meiryo UI" w:hAnsi="Meiryo UI" w:cs="MS Mincho" w:hint="eastAsia"/>
                <w:b/>
                <w:bCs/>
                <w:color w:val="FF0000"/>
                <w:kern w:val="0"/>
                <w:szCs w:val="20"/>
              </w:rPr>
              <w:t>⁂</w:t>
            </w:r>
          </w:p>
        </w:tc>
        <w:tc>
          <w:tcPr>
            <w:tcW w:w="1532"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4E30E30D"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새굴림"/>
                <w:b/>
                <w:bCs/>
                <w:color w:val="000000"/>
                <w:kern w:val="0"/>
                <w:szCs w:val="20"/>
              </w:rPr>
            </w:pPr>
            <w:r w:rsidRPr="009A71B4">
              <w:rPr>
                <w:rFonts w:ascii="Meiryo UI" w:eastAsia="Meiryo UI" w:hAnsi="Meiryo UI" w:cs="새굴림" w:hint="eastAsia"/>
                <w:b/>
                <w:bCs/>
                <w:color w:val="000000"/>
                <w:kern w:val="0"/>
                <w:szCs w:val="20"/>
              </w:rPr>
              <w:t>代表者</w:t>
            </w:r>
          </w:p>
        </w:tc>
        <w:tc>
          <w:tcPr>
            <w:tcW w:w="241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4835AF0" w14:textId="77777777" w:rsidR="00EB68EF" w:rsidRPr="009A71B4" w:rsidRDefault="00EB68EF" w:rsidP="00E6361A">
            <w:pPr>
              <w:snapToGrid w:val="0"/>
              <w:spacing w:after="0" w:line="384" w:lineRule="auto"/>
              <w:ind w:left="100" w:right="100"/>
              <w:textAlignment w:val="baseline"/>
              <w:rPr>
                <w:rFonts w:ascii="Meiryo UI" w:eastAsia="Meiryo UI" w:hAnsi="Meiryo UI" w:cs="굴림"/>
                <w:b/>
                <w:bCs/>
                <w:color w:val="000000"/>
                <w:kern w:val="0"/>
                <w:szCs w:val="20"/>
              </w:rPr>
            </w:pPr>
            <w:r w:rsidRPr="009A71B4">
              <w:rPr>
                <w:rFonts w:ascii="Meiryo UI" w:eastAsia="Meiryo UI" w:hAnsi="Meiryo UI" w:cs="MS Mincho" w:hint="eastAsia"/>
                <w:b/>
                <w:bCs/>
                <w:color w:val="FF0000"/>
                <w:kern w:val="0"/>
                <w:szCs w:val="20"/>
              </w:rPr>
              <w:t>⁂</w:t>
            </w:r>
          </w:p>
        </w:tc>
      </w:tr>
      <w:tr w:rsidR="00EB68EF" w:rsidRPr="009A71B4" w14:paraId="61F021B3" w14:textId="77777777" w:rsidTr="00A53E2A">
        <w:trPr>
          <w:trHeight w:val="555"/>
          <w:jc w:val="center"/>
        </w:trPr>
        <w:tc>
          <w:tcPr>
            <w:tcW w:w="233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2806F6D3"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맑은 고딕"/>
                <w:b/>
                <w:bCs/>
                <w:color w:val="000000"/>
                <w:kern w:val="0"/>
                <w:szCs w:val="20"/>
              </w:rPr>
            </w:pPr>
            <w:r w:rsidRPr="009A71B4">
              <w:rPr>
                <w:rFonts w:ascii="Meiryo UI" w:eastAsia="Meiryo UI" w:hAnsi="Meiryo UI" w:cs="맑은 고딕" w:hint="eastAsia"/>
                <w:b/>
                <w:bCs/>
                <w:color w:val="000000"/>
                <w:kern w:val="0"/>
                <w:szCs w:val="20"/>
              </w:rPr>
              <w:t>事業分野</w:t>
            </w:r>
          </w:p>
        </w:tc>
        <w:tc>
          <w:tcPr>
            <w:tcW w:w="361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E37CCC1" w14:textId="77777777" w:rsidR="00EB68EF" w:rsidRPr="009A71B4" w:rsidRDefault="00EB68EF" w:rsidP="00E6361A">
            <w:pPr>
              <w:snapToGrid w:val="0"/>
              <w:spacing w:after="0" w:line="384" w:lineRule="auto"/>
              <w:ind w:left="100" w:right="100"/>
              <w:textAlignment w:val="baseline"/>
              <w:rPr>
                <w:rFonts w:ascii="Meiryo UI" w:eastAsia="Meiryo UI" w:hAnsi="Meiryo UI" w:cs="굴림"/>
                <w:b/>
                <w:bCs/>
                <w:color w:val="FF0000"/>
                <w:kern w:val="0"/>
                <w:szCs w:val="20"/>
              </w:rPr>
            </w:pPr>
          </w:p>
        </w:tc>
        <w:tc>
          <w:tcPr>
            <w:tcW w:w="1532"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2DB6C242"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새굴림"/>
                <w:b/>
                <w:bCs/>
                <w:color w:val="000000"/>
                <w:kern w:val="0"/>
                <w:szCs w:val="20"/>
              </w:rPr>
            </w:pPr>
            <w:r w:rsidRPr="009A71B4">
              <w:rPr>
                <w:rFonts w:ascii="Meiryo UI" w:eastAsia="Meiryo UI" w:hAnsi="Meiryo UI" w:cs="새굴림" w:hint="eastAsia"/>
                <w:b/>
                <w:bCs/>
                <w:color w:val="000000"/>
                <w:kern w:val="0"/>
                <w:szCs w:val="20"/>
              </w:rPr>
              <w:t>事業者番号</w:t>
            </w:r>
          </w:p>
        </w:tc>
        <w:tc>
          <w:tcPr>
            <w:tcW w:w="241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7473604" w14:textId="77777777" w:rsidR="00EB68EF" w:rsidRPr="009A71B4" w:rsidRDefault="00EB68EF" w:rsidP="00E6361A">
            <w:pPr>
              <w:snapToGrid w:val="0"/>
              <w:spacing w:after="0" w:line="384" w:lineRule="auto"/>
              <w:ind w:left="100" w:right="100"/>
              <w:textAlignment w:val="baseline"/>
              <w:rPr>
                <w:rFonts w:ascii="Meiryo UI" w:eastAsia="Meiryo UI" w:hAnsi="Meiryo UI" w:cs="굴림"/>
                <w:b/>
                <w:bCs/>
                <w:color w:val="000000"/>
                <w:kern w:val="0"/>
                <w:szCs w:val="20"/>
              </w:rPr>
            </w:pPr>
            <w:r w:rsidRPr="009A71B4">
              <w:rPr>
                <w:rFonts w:ascii="Meiryo UI" w:eastAsia="Meiryo UI" w:hAnsi="Meiryo UI" w:cs="MS Mincho" w:hint="eastAsia"/>
                <w:b/>
                <w:bCs/>
                <w:color w:val="FF0000"/>
                <w:kern w:val="0"/>
                <w:szCs w:val="20"/>
              </w:rPr>
              <w:t>⁂</w:t>
            </w:r>
          </w:p>
        </w:tc>
      </w:tr>
      <w:tr w:rsidR="00EB68EF" w:rsidRPr="009A71B4" w14:paraId="6479C678" w14:textId="77777777" w:rsidTr="00A53E2A">
        <w:trPr>
          <w:trHeight w:val="555"/>
          <w:jc w:val="center"/>
        </w:trPr>
        <w:tc>
          <w:tcPr>
            <w:tcW w:w="233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5449BF98"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맑은 고딕"/>
                <w:b/>
                <w:bCs/>
                <w:color w:val="000000"/>
                <w:kern w:val="0"/>
                <w:szCs w:val="20"/>
              </w:rPr>
            </w:pPr>
            <w:r w:rsidRPr="009A71B4">
              <w:rPr>
                <w:rFonts w:ascii="Meiryo UI" w:eastAsia="Meiryo UI" w:hAnsi="Meiryo UI" w:cs="맑은 고딕"/>
                <w:b/>
                <w:bCs/>
                <w:color w:val="000000"/>
                <w:kern w:val="0"/>
                <w:szCs w:val="20"/>
              </w:rPr>
              <w:t>住所</w:t>
            </w:r>
          </w:p>
        </w:tc>
        <w:tc>
          <w:tcPr>
            <w:tcW w:w="7558" w:type="dxa"/>
            <w:gridSpan w:val="5"/>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C4815D1" w14:textId="77777777" w:rsidR="00EB68EF" w:rsidRPr="009A71B4" w:rsidRDefault="00EB68EF" w:rsidP="00E6361A">
            <w:pPr>
              <w:snapToGrid w:val="0"/>
              <w:spacing w:after="0" w:line="384" w:lineRule="auto"/>
              <w:ind w:left="100" w:right="100"/>
              <w:textAlignment w:val="baseline"/>
              <w:rPr>
                <w:rFonts w:ascii="Meiryo UI" w:eastAsia="Meiryo UI" w:hAnsi="Meiryo UI" w:cs="굴림"/>
                <w:b/>
                <w:bCs/>
                <w:color w:val="000000"/>
                <w:kern w:val="0"/>
                <w:szCs w:val="20"/>
              </w:rPr>
            </w:pPr>
            <w:r w:rsidRPr="009A71B4">
              <w:rPr>
                <w:rFonts w:ascii="Meiryo UI" w:eastAsia="Meiryo UI" w:hAnsi="Meiryo UI" w:cs="MS Mincho" w:hint="eastAsia"/>
                <w:b/>
                <w:bCs/>
                <w:color w:val="FF0000"/>
                <w:kern w:val="0"/>
                <w:szCs w:val="20"/>
              </w:rPr>
              <w:t>⁂</w:t>
            </w:r>
          </w:p>
        </w:tc>
      </w:tr>
      <w:tr w:rsidR="00EB68EF" w:rsidRPr="009A71B4" w14:paraId="04288252" w14:textId="77777777" w:rsidTr="00A53E2A">
        <w:trPr>
          <w:trHeight w:val="555"/>
          <w:jc w:val="center"/>
        </w:trPr>
        <w:tc>
          <w:tcPr>
            <w:tcW w:w="233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2EBFD7BD"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맑은 고딕"/>
                <w:b/>
                <w:bCs/>
                <w:color w:val="000000"/>
                <w:kern w:val="0"/>
                <w:szCs w:val="20"/>
              </w:rPr>
            </w:pPr>
            <w:r w:rsidRPr="009A71B4">
              <w:rPr>
                <w:rFonts w:ascii="Meiryo UI" w:eastAsia="Meiryo UI" w:hAnsi="Meiryo UI" w:cs="맑은 고딕"/>
                <w:b/>
                <w:bCs/>
                <w:color w:val="000000"/>
                <w:kern w:val="0"/>
                <w:szCs w:val="20"/>
              </w:rPr>
              <w:t>電話番</w:t>
            </w:r>
            <w:r w:rsidRPr="009A71B4">
              <w:rPr>
                <w:rFonts w:ascii="Meiryo UI" w:eastAsia="Meiryo UI" w:hAnsi="Meiryo UI" w:cs="새굴림" w:hint="eastAsia"/>
                <w:b/>
                <w:bCs/>
                <w:color w:val="000000"/>
                <w:kern w:val="0"/>
                <w:szCs w:val="20"/>
              </w:rPr>
              <w:t>号</w:t>
            </w:r>
          </w:p>
        </w:tc>
        <w:tc>
          <w:tcPr>
            <w:tcW w:w="3811"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0C447F4" w14:textId="77777777" w:rsidR="00EB68EF" w:rsidRPr="009A71B4" w:rsidRDefault="00EB68EF" w:rsidP="00E6361A">
            <w:pPr>
              <w:snapToGrid w:val="0"/>
              <w:spacing w:after="0" w:line="384" w:lineRule="auto"/>
              <w:ind w:left="100" w:right="100"/>
              <w:textAlignment w:val="baseline"/>
              <w:rPr>
                <w:rFonts w:ascii="Meiryo UI" w:eastAsia="Meiryo UI" w:hAnsi="Meiryo UI" w:cs="굴림"/>
                <w:b/>
                <w:bCs/>
                <w:color w:val="000000"/>
                <w:kern w:val="0"/>
                <w:szCs w:val="20"/>
              </w:rPr>
            </w:pPr>
            <w:r w:rsidRPr="009A71B4">
              <w:rPr>
                <w:rFonts w:ascii="Meiryo UI" w:eastAsia="Meiryo UI" w:hAnsi="Meiryo UI" w:cs="MS Mincho" w:hint="eastAsia"/>
                <w:b/>
                <w:bCs/>
                <w:color w:val="FF0000"/>
                <w:kern w:val="0"/>
                <w:szCs w:val="20"/>
              </w:rPr>
              <w:t>⁂</w:t>
            </w:r>
          </w:p>
        </w:tc>
        <w:tc>
          <w:tcPr>
            <w:tcW w:w="1341"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55090A65"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r w:rsidRPr="009A71B4">
              <w:rPr>
                <w:rFonts w:ascii="Meiryo UI" w:eastAsia="Meiryo UI" w:hAnsi="Meiryo UI" w:cs="굴림"/>
                <w:b/>
                <w:bCs/>
                <w:color w:val="000000"/>
                <w:kern w:val="0"/>
                <w:szCs w:val="20"/>
              </w:rPr>
              <w:t>FAX</w:t>
            </w:r>
          </w:p>
        </w:tc>
        <w:tc>
          <w:tcPr>
            <w:tcW w:w="240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6E0ABB7" w14:textId="77777777" w:rsidR="00EB68EF" w:rsidRPr="009A71B4" w:rsidRDefault="00EB68EF" w:rsidP="00E6361A">
            <w:pPr>
              <w:snapToGrid w:val="0"/>
              <w:spacing w:after="0" w:line="384" w:lineRule="auto"/>
              <w:ind w:left="100" w:right="100"/>
              <w:textAlignment w:val="baseline"/>
              <w:rPr>
                <w:rFonts w:ascii="Meiryo UI" w:eastAsia="Meiryo UI" w:hAnsi="Meiryo UI" w:cs="굴림"/>
                <w:b/>
                <w:bCs/>
                <w:color w:val="000000"/>
                <w:kern w:val="0"/>
                <w:szCs w:val="20"/>
              </w:rPr>
            </w:pPr>
            <w:r w:rsidRPr="009A71B4">
              <w:rPr>
                <w:rFonts w:ascii="Meiryo UI" w:eastAsia="Meiryo UI" w:hAnsi="Meiryo UI" w:cs="MS Mincho" w:hint="eastAsia"/>
                <w:b/>
                <w:bCs/>
                <w:color w:val="FF0000"/>
                <w:kern w:val="0"/>
                <w:szCs w:val="20"/>
              </w:rPr>
              <w:t>⁂</w:t>
            </w:r>
          </w:p>
        </w:tc>
      </w:tr>
      <w:tr w:rsidR="00EB68EF" w:rsidRPr="009A71B4" w14:paraId="511284AC" w14:textId="77777777" w:rsidTr="00A53E2A">
        <w:trPr>
          <w:trHeight w:val="555"/>
          <w:jc w:val="center"/>
        </w:trPr>
        <w:tc>
          <w:tcPr>
            <w:tcW w:w="233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211C3A6A" w14:textId="77777777" w:rsidR="00EB68EF" w:rsidRPr="009A71B4"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r w:rsidRPr="009A71B4">
              <w:rPr>
                <w:rFonts w:ascii="Meiryo UI" w:eastAsia="Meiryo UI" w:hAnsi="Meiryo UI" w:cs="맑은 고딕" w:hint="eastAsia"/>
                <w:b/>
                <w:bCs/>
                <w:color w:val="000000"/>
                <w:kern w:val="0"/>
                <w:szCs w:val="20"/>
              </w:rPr>
              <w:t>該</w:t>
            </w:r>
            <w:r w:rsidRPr="009A71B4">
              <w:rPr>
                <w:rFonts w:ascii="Meiryo UI" w:eastAsia="Meiryo UI" w:hAnsi="Meiryo UI" w:cs="새굴림" w:hint="eastAsia"/>
                <w:b/>
                <w:bCs/>
                <w:color w:val="000000"/>
                <w:kern w:val="0"/>
                <w:szCs w:val="20"/>
              </w:rPr>
              <w:t>当</w:t>
            </w:r>
            <w:r w:rsidRPr="009A71B4">
              <w:rPr>
                <w:rFonts w:ascii="Meiryo UI" w:eastAsia="Meiryo UI" w:hAnsi="Meiryo UI" w:cs="맑은 고딕" w:hint="eastAsia"/>
                <w:b/>
                <w:bCs/>
                <w:color w:val="000000"/>
                <w:kern w:val="0"/>
                <w:szCs w:val="20"/>
              </w:rPr>
              <w:t>部門</w:t>
            </w:r>
            <w:r w:rsidRPr="009A71B4">
              <w:rPr>
                <w:rFonts w:ascii="Meiryo UI" w:eastAsia="Meiryo UI" w:hAnsi="Meiryo UI" w:cs="새굴림" w:hint="eastAsia"/>
                <w:b/>
                <w:bCs/>
                <w:color w:val="000000"/>
                <w:kern w:val="0"/>
                <w:szCs w:val="20"/>
              </w:rPr>
              <w:t>従</w:t>
            </w:r>
            <w:r w:rsidRPr="009A71B4">
              <w:rPr>
                <w:rFonts w:ascii="Meiryo UI" w:eastAsia="Meiryo UI" w:hAnsi="Meiryo UI" w:cs="맑은 고딕" w:hint="eastAsia"/>
                <w:b/>
                <w:bCs/>
                <w:color w:val="000000"/>
                <w:kern w:val="0"/>
                <w:szCs w:val="20"/>
              </w:rPr>
              <w:t>事期間</w:t>
            </w:r>
          </w:p>
        </w:tc>
        <w:tc>
          <w:tcPr>
            <w:tcW w:w="7558" w:type="dxa"/>
            <w:gridSpan w:val="5"/>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2F9B7F1" w14:textId="77777777" w:rsidR="00EB68EF" w:rsidRPr="009A71B4" w:rsidRDefault="00EB68EF" w:rsidP="00E6361A">
            <w:pPr>
              <w:pStyle w:val="a3"/>
              <w:ind w:left="100" w:right="100" w:firstLineChars="100" w:firstLine="200"/>
              <w:rPr>
                <w:rFonts w:ascii="Meiryo UI" w:eastAsia="Meiryo UI" w:hAnsi="Meiryo UI"/>
                <w:lang w:eastAsia="ja-JP"/>
              </w:rPr>
            </w:pPr>
            <w:r w:rsidRPr="009A71B4">
              <w:rPr>
                <w:rFonts w:ascii="Meiryo UI" w:eastAsia="Meiryo UI" w:hAnsi="Meiryo UI"/>
                <w:b/>
                <w:bCs/>
                <w:lang w:eastAsia="ja-JP"/>
              </w:rPr>
              <w:t xml:space="preserve">　　</w:t>
            </w:r>
            <w:r w:rsidRPr="009A71B4">
              <w:rPr>
                <w:rFonts w:ascii="Meiryo UI" w:eastAsia="Meiryo UI" w:hAnsi="Meiryo UI" w:hint="eastAsia"/>
                <w:b/>
                <w:bCs/>
                <w:lang w:eastAsia="ja-JP"/>
              </w:rPr>
              <w:t xml:space="preserve"> 　年　　　</w:t>
            </w:r>
            <w:r w:rsidRPr="009A71B4">
              <w:rPr>
                <w:rFonts w:ascii="Meiryo UI" w:eastAsia="Meiryo UI" w:hAnsi="Meiryo UI"/>
                <w:lang w:eastAsia="ja-JP"/>
              </w:rPr>
              <w:tab/>
            </w:r>
            <w:r w:rsidRPr="009A71B4">
              <w:rPr>
                <w:rFonts w:ascii="Meiryo UI" w:eastAsia="Meiryo UI" w:hAnsi="Meiryo UI" w:cs="바탕" w:hint="eastAsia"/>
                <w:b/>
                <w:bCs/>
                <w:lang w:eastAsia="ja-JP"/>
              </w:rPr>
              <w:t xml:space="preserve">月　</w:t>
            </w:r>
            <w:r w:rsidRPr="009A71B4">
              <w:rPr>
                <w:rFonts w:ascii="Meiryo UI" w:eastAsia="Meiryo UI" w:hAnsi="Meiryo UI" w:hint="eastAsia"/>
                <w:b/>
                <w:bCs/>
                <w:lang w:eastAsia="ja-JP"/>
              </w:rPr>
              <w:t xml:space="preserve">～ 　　　年　　 　</w:t>
            </w:r>
            <w:r w:rsidRPr="009A71B4">
              <w:rPr>
                <w:rFonts w:ascii="Meiryo UI" w:eastAsia="Meiryo UI" w:hAnsi="Meiryo UI" w:cs="바탕" w:hint="eastAsia"/>
                <w:b/>
                <w:bCs/>
                <w:lang w:eastAsia="ja-JP"/>
              </w:rPr>
              <w:t>月</w:t>
            </w:r>
            <w:r w:rsidRPr="009A71B4">
              <w:rPr>
                <w:rFonts w:ascii="Meiryo UI" w:eastAsia="Meiryo UI" w:hAnsi="Meiryo UI" w:hint="eastAsia"/>
                <w:b/>
                <w:bCs/>
                <w:lang w:eastAsia="ja-JP"/>
              </w:rPr>
              <w:t xml:space="preserve"> </w:t>
            </w:r>
            <w:r w:rsidRPr="009A71B4">
              <w:rPr>
                <w:rFonts w:ascii="Meiryo UI" w:eastAsia="Meiryo UI" w:hAnsi="Meiryo UI"/>
                <w:b/>
                <w:bCs/>
                <w:lang w:eastAsia="ja-JP"/>
              </w:rPr>
              <w:t>(</w:t>
            </w:r>
            <w:r w:rsidRPr="009A71B4">
              <w:rPr>
                <w:rFonts w:ascii="Meiryo UI" w:eastAsia="Meiryo UI" w:hAnsi="Meiryo UI" w:hint="eastAsia"/>
                <w:b/>
                <w:bCs/>
                <w:lang w:eastAsia="ja-JP"/>
              </w:rPr>
              <w:t xml:space="preserve">　</w:t>
            </w:r>
            <w:r w:rsidRPr="009A71B4">
              <w:rPr>
                <w:rFonts w:ascii="Meiryo UI" w:eastAsia="Meiryo UI" w:hAnsi="Meiryo UI" w:cs="바탕" w:hint="eastAsia"/>
                <w:b/>
                <w:bCs/>
                <w:lang w:eastAsia="ja-JP"/>
              </w:rPr>
              <w:t xml:space="preserve">年　</w:t>
            </w:r>
            <w:r w:rsidRPr="009A71B4">
              <w:rPr>
                <w:rFonts w:ascii="Meiryo UI" w:eastAsia="Meiryo UI" w:hAnsi="Meiryo UI" w:hint="eastAsia"/>
                <w:b/>
                <w:bCs/>
                <w:lang w:eastAsia="ja-JP"/>
              </w:rPr>
              <w:t>カ月</w:t>
            </w:r>
            <w:r w:rsidRPr="009A71B4">
              <w:rPr>
                <w:rFonts w:ascii="Meiryo UI" w:eastAsia="Meiryo UI" w:hAnsi="Meiryo UI"/>
                <w:b/>
                <w:bCs/>
                <w:lang w:eastAsia="ja-JP"/>
              </w:rPr>
              <w:t>)</w:t>
            </w:r>
          </w:p>
        </w:tc>
      </w:tr>
      <w:tr w:rsidR="00EB68EF" w:rsidRPr="009A71B4" w14:paraId="037D1EB7" w14:textId="77777777" w:rsidTr="00A53E2A">
        <w:trPr>
          <w:trHeight w:val="8040"/>
          <w:jc w:val="center"/>
        </w:trPr>
        <w:tc>
          <w:tcPr>
            <w:tcW w:w="9891"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14:paraId="4E789872" w14:textId="6F236BC7" w:rsidR="00EB68EF" w:rsidRPr="009A71B4" w:rsidRDefault="00A53E2A" w:rsidP="00E6361A">
            <w:pPr>
              <w:snapToGrid w:val="0"/>
              <w:spacing w:before="284" w:after="0" w:line="384" w:lineRule="auto"/>
              <w:ind w:right="100"/>
              <w:textAlignment w:val="baseline"/>
              <w:rPr>
                <w:rFonts w:ascii="Meiryo UI" w:eastAsia="Meiryo UI" w:hAnsi="Meiryo UI" w:cs="굴림"/>
                <w:color w:val="000000"/>
                <w:kern w:val="0"/>
                <w:szCs w:val="20"/>
                <w:lang w:eastAsia="ja-JP"/>
              </w:rPr>
            </w:pPr>
            <w:r>
              <w:rPr>
                <w:rFonts w:ascii="Meiryo UI" w:eastAsia="Meiryo UI" w:hAnsi="Meiryo UI" w:cs="굴림" w:hint="eastAsia"/>
                <w:color w:val="000000"/>
                <w:kern w:val="0"/>
                <w:szCs w:val="20"/>
                <w:lang w:eastAsia="ja-JP"/>
              </w:rPr>
              <w:t>主要沿革(</w:t>
            </w:r>
            <w:r w:rsidRPr="00A53E2A">
              <w:rPr>
                <w:rFonts w:ascii="Meiryo UI" w:eastAsia="Meiryo UI" w:hAnsi="Meiryo UI" w:cs="굴림"/>
                <w:color w:val="000000"/>
                <w:kern w:val="0"/>
                <w:szCs w:val="20"/>
                <w:u w:val="single"/>
                <w:lang w:eastAsia="ja-JP"/>
              </w:rPr>
              <w:t>業者情報削除版作成時、関連会社の業務遂行内訳等、提案業者が特定できる項目を全て削除</w:t>
            </w:r>
            <w:r>
              <w:rPr>
                <w:rFonts w:ascii="Meiryo UI" w:eastAsia="Meiryo UI" w:hAnsi="Meiryo UI" w:cs="굴림" w:hint="eastAsia"/>
                <w:color w:val="000000"/>
                <w:kern w:val="0"/>
                <w:szCs w:val="20"/>
                <w:lang w:eastAsia="ja-JP"/>
              </w:rPr>
              <w:t>)</w:t>
            </w:r>
          </w:p>
        </w:tc>
      </w:tr>
    </w:tbl>
    <w:p w14:paraId="72100907" w14:textId="77777777" w:rsidR="00EB68EF" w:rsidRPr="00486C86" w:rsidRDefault="00EB68EF" w:rsidP="00EB68EF">
      <w:pPr>
        <w:snapToGrid w:val="0"/>
        <w:spacing w:after="0" w:line="384" w:lineRule="auto"/>
        <w:ind w:left="100" w:right="100"/>
        <w:jc w:val="left"/>
        <w:textAlignment w:val="baseline"/>
        <w:rPr>
          <w:rFonts w:ascii="Meiryo UI" w:eastAsia="Meiryo UI" w:hAnsi="Meiryo UI" w:cs="MS Mincho"/>
          <w:b/>
          <w:bCs/>
          <w:color w:val="FF0000"/>
          <w:kern w:val="0"/>
          <w:sz w:val="8"/>
          <w:szCs w:val="8"/>
          <w:lang w:eastAsia="ja-JP"/>
        </w:rPr>
      </w:pPr>
    </w:p>
    <w:p w14:paraId="3CC3B9C5" w14:textId="314D4B66" w:rsidR="00A53E2A" w:rsidRPr="00A53E2A" w:rsidRDefault="00A53E2A" w:rsidP="00EB68EF">
      <w:pPr>
        <w:snapToGrid w:val="0"/>
        <w:spacing w:after="0" w:line="360" w:lineRule="auto"/>
        <w:textAlignment w:val="baseline"/>
        <w:rPr>
          <w:rFonts w:ascii="Meiryo UI" w:eastAsia="Meiryo UI" w:hAnsi="Meiryo UI" w:cs="굴림"/>
          <w:color w:val="EE0000"/>
          <w:kern w:val="0"/>
          <w:sz w:val="21"/>
          <w:szCs w:val="21"/>
          <w:lang w:eastAsia="ja-JP"/>
        </w:rPr>
      </w:pPr>
      <w:r w:rsidRPr="00A53E2A">
        <w:rPr>
          <w:rFonts w:ascii="Meiryo UI" w:eastAsia="Meiryo UI" w:hAnsi="Meiryo UI" w:cs="굴림"/>
          <w:color w:val="EE0000"/>
          <w:kern w:val="0"/>
          <w:sz w:val="21"/>
          <w:szCs w:val="21"/>
          <w:lang w:eastAsia="ja-JP"/>
        </w:rPr>
        <w:t>※ 「⁂」表示の項目は業者情報削除版作成時は空欄にしてください。</w:t>
      </w:r>
    </w:p>
    <w:p w14:paraId="34D8DDD7" w14:textId="207ED525" w:rsidR="00EB68EF" w:rsidRDefault="00EB68EF" w:rsidP="00EB68EF">
      <w:pPr>
        <w:snapToGrid w:val="0"/>
        <w:spacing w:after="0" w:line="360" w:lineRule="auto"/>
        <w:textAlignment w:val="baseline"/>
        <w:rPr>
          <w:rFonts w:ascii="Meiryo UI" w:hAnsi="Meiryo UI" w:cs="굴림"/>
          <w:color w:val="000000"/>
          <w:kern w:val="0"/>
          <w:sz w:val="28"/>
          <w:szCs w:val="28"/>
          <w:lang w:eastAsia="ja-JP"/>
        </w:rPr>
      </w:pPr>
      <w:r w:rsidRPr="009A71B4">
        <w:rPr>
          <w:rFonts w:ascii="Meiryo UI" w:eastAsia="Meiryo UI" w:hAnsi="Meiryo UI" w:cs="굴림" w:hint="eastAsia"/>
          <w:color w:val="000000"/>
          <w:kern w:val="0"/>
          <w:sz w:val="28"/>
          <w:szCs w:val="28"/>
          <w:lang w:eastAsia="ja-JP"/>
        </w:rPr>
        <w:lastRenderedPageBreak/>
        <w:t>【</w:t>
      </w:r>
      <w:r w:rsidRPr="009A71B4">
        <w:rPr>
          <w:rFonts w:ascii="Meiryo UI" w:eastAsia="Meiryo UI" w:hAnsi="Meiryo UI" w:hint="eastAsia"/>
          <w:lang w:eastAsia="ja-JP"/>
        </w:rPr>
        <w:t xml:space="preserve"> </w:t>
      </w:r>
      <w:r w:rsidRPr="009A71B4">
        <w:rPr>
          <w:rFonts w:ascii="Meiryo UI" w:eastAsia="Meiryo UI" w:hAnsi="Meiryo UI" w:cs="바탕" w:hint="eastAsia"/>
          <w:color w:val="000000"/>
          <w:kern w:val="0"/>
          <w:sz w:val="28"/>
          <w:szCs w:val="28"/>
          <w:lang w:eastAsia="ja-JP"/>
        </w:rPr>
        <w:t>別紙第</w:t>
      </w:r>
      <w:r w:rsidRPr="009A71B4">
        <w:rPr>
          <w:rFonts w:ascii="Meiryo UI" w:eastAsia="Meiryo UI" w:hAnsi="Meiryo UI" w:cs="굴림" w:hint="eastAsia"/>
          <w:color w:val="000000"/>
          <w:kern w:val="0"/>
          <w:sz w:val="28"/>
          <w:szCs w:val="28"/>
          <w:lang w:eastAsia="ja-JP"/>
        </w:rPr>
        <w:t>3</w:t>
      </w:r>
      <w:r w:rsidRPr="009A71B4">
        <w:rPr>
          <w:rFonts w:ascii="Meiryo UI" w:eastAsia="Meiryo UI" w:hAnsi="Meiryo UI" w:cs="새굴림" w:hint="eastAsia"/>
          <w:color w:val="000000"/>
          <w:kern w:val="0"/>
          <w:sz w:val="28"/>
          <w:szCs w:val="28"/>
          <w:lang w:eastAsia="ja-JP"/>
        </w:rPr>
        <w:t>号書式</w:t>
      </w:r>
      <w:r w:rsidRPr="009A71B4">
        <w:rPr>
          <w:rFonts w:ascii="Meiryo UI" w:eastAsia="Meiryo UI" w:hAnsi="Meiryo UI" w:cs="굴림" w:hint="eastAsia"/>
          <w:color w:val="000000"/>
          <w:kern w:val="0"/>
          <w:sz w:val="28"/>
          <w:szCs w:val="28"/>
          <w:lang w:eastAsia="ja-JP"/>
        </w:rPr>
        <w:t xml:space="preserve"> 】</w:t>
      </w:r>
    </w:p>
    <w:p w14:paraId="7EC3558C" w14:textId="77777777" w:rsidR="00EB68EF" w:rsidRPr="00600191" w:rsidRDefault="00EB68EF" w:rsidP="00EB68EF">
      <w:pPr>
        <w:snapToGrid w:val="0"/>
        <w:spacing w:after="0" w:line="360" w:lineRule="auto"/>
        <w:textAlignment w:val="baseline"/>
        <w:rPr>
          <w:rFonts w:ascii="Meiryo UI" w:hAnsi="Meiryo UI" w:cs="굴림"/>
          <w:color w:val="000000"/>
          <w:kern w:val="0"/>
          <w:szCs w:val="20"/>
          <w:lang w:eastAsia="ja-JP"/>
        </w:rPr>
      </w:pPr>
    </w:p>
    <w:p w14:paraId="26B5D0E6" w14:textId="77777777" w:rsidR="00EB68EF" w:rsidRPr="009A71B4" w:rsidRDefault="00EB68EF" w:rsidP="00A53E2A">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Meiryo UI" w:eastAsia="Meiryo UI" w:hAnsi="Meiryo UI" w:cs="맑은 고딕"/>
          <w:b/>
          <w:bCs/>
          <w:color w:val="000000"/>
          <w:kern w:val="0"/>
          <w:sz w:val="40"/>
          <w:szCs w:val="40"/>
          <w:lang w:eastAsia="ja-JP"/>
        </w:rPr>
      </w:pPr>
      <w:r w:rsidRPr="009A71B4">
        <w:rPr>
          <w:rFonts w:ascii="Meiryo UI" w:eastAsia="Meiryo UI" w:hAnsi="Meiryo UI" w:cs="새굴림" w:hint="eastAsia"/>
          <w:b/>
          <w:bCs/>
          <w:color w:val="000000"/>
          <w:kern w:val="0"/>
          <w:sz w:val="40"/>
          <w:szCs w:val="40"/>
          <w:lang w:eastAsia="ja-JP"/>
        </w:rPr>
        <w:t>参</w:t>
      </w:r>
      <w:r w:rsidRPr="009A71B4">
        <w:rPr>
          <w:rFonts w:ascii="Meiryo UI" w:eastAsia="Meiryo UI" w:hAnsi="Meiryo UI" w:cs="맑은 고딕" w:hint="eastAsia"/>
          <w:b/>
          <w:bCs/>
          <w:color w:val="000000"/>
          <w:kern w:val="0"/>
          <w:sz w:val="40"/>
          <w:szCs w:val="40"/>
          <w:lang w:eastAsia="ja-JP"/>
        </w:rPr>
        <w:t>加人員</w:t>
      </w:r>
      <w:r>
        <w:rPr>
          <w:rFonts w:ascii="Meiryo UI" w:eastAsia="Meiryo UI" w:hAnsi="Meiryo UI" w:cs="맑은 고딕" w:hint="eastAsia"/>
          <w:b/>
          <w:bCs/>
          <w:color w:val="000000"/>
          <w:kern w:val="0"/>
          <w:sz w:val="40"/>
          <w:szCs w:val="40"/>
          <w:lang w:eastAsia="ja-JP"/>
        </w:rPr>
        <w:t>の</w:t>
      </w:r>
      <w:r w:rsidRPr="009A71B4">
        <w:rPr>
          <w:rFonts w:ascii="Meiryo UI" w:eastAsia="Meiryo UI" w:hAnsi="Meiryo UI" w:cs="맑은 고딕" w:hint="eastAsia"/>
          <w:b/>
          <w:bCs/>
          <w:color w:val="000000"/>
          <w:kern w:val="0"/>
          <w:sz w:val="40"/>
          <w:szCs w:val="40"/>
          <w:lang w:eastAsia="ja-JP"/>
        </w:rPr>
        <w:t>現況</w:t>
      </w:r>
      <w:r w:rsidRPr="009A71B4">
        <w:rPr>
          <w:rFonts w:ascii="Meiryo UI" w:eastAsia="Meiryo UI" w:hAnsi="Meiryo UI" w:cs="새굴림" w:hint="eastAsia"/>
          <w:b/>
          <w:bCs/>
          <w:color w:val="000000"/>
          <w:kern w:val="0"/>
          <w:sz w:val="40"/>
          <w:szCs w:val="40"/>
          <w:lang w:eastAsia="ja-JP"/>
        </w:rPr>
        <w:t>総</w:t>
      </w:r>
      <w:r w:rsidRPr="009A71B4">
        <w:rPr>
          <w:rFonts w:ascii="Meiryo UI" w:eastAsia="Meiryo UI" w:hAnsi="Meiryo UI" w:cs="맑은 고딕" w:hint="eastAsia"/>
          <w:b/>
          <w:bCs/>
          <w:color w:val="000000"/>
          <w:kern w:val="0"/>
          <w:sz w:val="40"/>
          <w:szCs w:val="40"/>
          <w:lang w:eastAsia="ja-JP"/>
        </w:rPr>
        <w:t>括表</w:t>
      </w:r>
      <w:r w:rsidRPr="009A71B4">
        <w:rPr>
          <w:rFonts w:ascii="Meiryo UI" w:eastAsia="Meiryo UI" w:hAnsi="Meiryo UI" w:cs="맑은 고딕"/>
          <w:b/>
          <w:bCs/>
          <w:color w:val="000000"/>
          <w:kern w:val="0"/>
          <w:sz w:val="40"/>
          <w:szCs w:val="40"/>
          <w:lang w:eastAsia="ja-JP"/>
        </w:rPr>
        <w:t xml:space="preserve"> </w:t>
      </w:r>
    </w:p>
    <w:p w14:paraId="281BD6E8" w14:textId="77777777" w:rsidR="00EB68EF" w:rsidRPr="00600191" w:rsidRDefault="00EB68EF" w:rsidP="00A53E2A">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40" w:lineRule="auto"/>
        <w:jc w:val="center"/>
        <w:textAlignment w:val="baseline"/>
        <w:rPr>
          <w:rFonts w:ascii="Meiryo UI" w:eastAsia="Meiryo UI" w:hAnsi="Meiryo UI" w:cs="맑은 고딕"/>
          <w:color w:val="000000"/>
          <w:kern w:val="0"/>
          <w:sz w:val="40"/>
          <w:szCs w:val="40"/>
        </w:rPr>
      </w:pPr>
      <w:r w:rsidRPr="00600191">
        <w:rPr>
          <w:rFonts w:ascii="Meiryo UI" w:eastAsia="Meiryo UI" w:hAnsi="Meiryo UI" w:cs="굴림"/>
          <w:color w:val="000000"/>
          <w:kern w:val="0"/>
          <w:sz w:val="28"/>
          <w:szCs w:val="28"/>
        </w:rPr>
        <w:t>(</w:t>
      </w:r>
      <w:r w:rsidRPr="00600191">
        <w:rPr>
          <w:rFonts w:ascii="Meiryo UI" w:eastAsia="Meiryo UI" w:hAnsi="Meiryo UI" w:cs="맑은 고딕" w:hint="eastAsia"/>
          <w:color w:val="000000"/>
          <w:kern w:val="0"/>
          <w:sz w:val="28"/>
          <w:szCs w:val="28"/>
        </w:rPr>
        <w:t>提出日基準</w:t>
      </w:r>
      <w:r w:rsidRPr="00600191">
        <w:rPr>
          <w:rFonts w:ascii="Meiryo UI" w:eastAsia="Meiryo UI" w:hAnsi="Meiryo UI" w:cs="굴림"/>
          <w:color w:val="000000"/>
          <w:kern w:val="0"/>
          <w:sz w:val="28"/>
          <w:szCs w:val="28"/>
        </w:rPr>
        <w:t>)</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657"/>
        <w:gridCol w:w="1467"/>
        <w:gridCol w:w="2835"/>
        <w:gridCol w:w="1842"/>
        <w:gridCol w:w="1134"/>
        <w:gridCol w:w="851"/>
        <w:gridCol w:w="954"/>
      </w:tblGrid>
      <w:tr w:rsidR="00EB68EF" w:rsidRPr="009A71B4" w14:paraId="6D72886F" w14:textId="77777777" w:rsidTr="00A53E2A">
        <w:trPr>
          <w:trHeight w:val="593"/>
          <w:jc w:val="center"/>
        </w:trPr>
        <w:tc>
          <w:tcPr>
            <w:tcW w:w="657"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4F104378"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맑은 고딕" w:hint="eastAsia"/>
                <w:b/>
                <w:bCs/>
                <w:color w:val="000000"/>
                <w:kern w:val="0"/>
                <w:szCs w:val="20"/>
              </w:rPr>
              <w:t>番</w:t>
            </w:r>
            <w:r w:rsidRPr="00281130">
              <w:rPr>
                <w:rFonts w:ascii="Meiryo UI" w:eastAsia="Meiryo UI" w:hAnsi="Meiryo UI" w:cs="새굴림" w:hint="eastAsia"/>
                <w:b/>
                <w:bCs/>
                <w:color w:val="000000"/>
                <w:kern w:val="0"/>
                <w:szCs w:val="20"/>
              </w:rPr>
              <w:t>号</w:t>
            </w:r>
          </w:p>
        </w:tc>
        <w:tc>
          <w:tcPr>
            <w:tcW w:w="1467"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3DF92D7B"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맑은 고딕" w:hint="eastAsia"/>
                <w:b/>
                <w:bCs/>
                <w:color w:val="000000"/>
                <w:kern w:val="0"/>
                <w:szCs w:val="20"/>
              </w:rPr>
              <w:t>氏名</w:t>
            </w:r>
          </w:p>
        </w:tc>
        <w:tc>
          <w:tcPr>
            <w:tcW w:w="2835"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1B52AE30"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맑은 고딕" w:hint="eastAsia"/>
                <w:b/>
                <w:bCs/>
                <w:color w:val="000000"/>
                <w:kern w:val="0"/>
                <w:szCs w:val="20"/>
              </w:rPr>
              <w:t>担</w:t>
            </w:r>
            <w:r w:rsidRPr="00281130">
              <w:rPr>
                <w:rFonts w:ascii="Meiryo UI" w:eastAsia="Meiryo UI" w:hAnsi="Meiryo UI" w:cs="새굴림" w:hint="eastAsia"/>
                <w:b/>
                <w:bCs/>
                <w:color w:val="000000"/>
                <w:kern w:val="0"/>
                <w:szCs w:val="20"/>
              </w:rPr>
              <w:t>当</w:t>
            </w:r>
            <w:r w:rsidRPr="00281130">
              <w:rPr>
                <w:rFonts w:ascii="Meiryo UI" w:eastAsia="Meiryo UI" w:hAnsi="Meiryo UI" w:cs="맑은 고딕" w:hint="eastAsia"/>
                <w:b/>
                <w:bCs/>
                <w:color w:val="000000"/>
                <w:kern w:val="0"/>
                <w:szCs w:val="20"/>
              </w:rPr>
              <w:t>業務</w:t>
            </w:r>
          </w:p>
        </w:tc>
        <w:tc>
          <w:tcPr>
            <w:tcW w:w="1842"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4DF12D7F"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맑은 고딕" w:hint="eastAsia"/>
                <w:b/>
                <w:bCs/>
                <w:color w:val="000000"/>
                <w:kern w:val="0"/>
                <w:szCs w:val="20"/>
              </w:rPr>
              <w:t>該</w:t>
            </w:r>
            <w:r w:rsidRPr="00281130">
              <w:rPr>
                <w:rFonts w:ascii="Meiryo UI" w:eastAsia="Meiryo UI" w:hAnsi="Meiryo UI" w:cs="새굴림" w:hint="eastAsia"/>
                <w:b/>
                <w:bCs/>
                <w:color w:val="000000"/>
                <w:kern w:val="0"/>
                <w:szCs w:val="20"/>
              </w:rPr>
              <w:t>当</w:t>
            </w:r>
            <w:r w:rsidRPr="00281130">
              <w:rPr>
                <w:rFonts w:ascii="Meiryo UI" w:eastAsia="Meiryo UI" w:hAnsi="Meiryo UI" w:cs="맑은 고딕" w:hint="eastAsia"/>
                <w:b/>
                <w:bCs/>
                <w:color w:val="000000"/>
                <w:kern w:val="0"/>
                <w:szCs w:val="20"/>
              </w:rPr>
              <w:t>分野</w:t>
            </w:r>
          </w:p>
          <w:p w14:paraId="386B349C"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맑은 고딕" w:hint="eastAsia"/>
                <w:b/>
                <w:bCs/>
                <w:color w:val="000000"/>
                <w:kern w:val="0"/>
                <w:szCs w:val="20"/>
              </w:rPr>
              <w:t>勤務</w:t>
            </w:r>
            <w:r w:rsidRPr="00281130">
              <w:rPr>
                <w:rFonts w:ascii="Meiryo UI" w:eastAsia="Meiryo UI" w:hAnsi="Meiryo UI" w:cs="새굴림" w:hint="eastAsia"/>
                <w:b/>
                <w:bCs/>
                <w:color w:val="000000"/>
                <w:kern w:val="0"/>
                <w:szCs w:val="20"/>
              </w:rPr>
              <w:t>歴</w:t>
            </w:r>
          </w:p>
        </w:tc>
        <w:tc>
          <w:tcPr>
            <w:tcW w:w="1134"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vAlign w:val="center"/>
          </w:tcPr>
          <w:p w14:paraId="03CE057D" w14:textId="77777777" w:rsidR="00EB68EF" w:rsidRPr="00281130" w:rsidRDefault="00EB68EF" w:rsidP="00E6361A">
            <w:pPr>
              <w:snapToGrid w:val="0"/>
              <w:spacing w:after="0" w:line="240" w:lineRule="auto"/>
              <w:jc w:val="center"/>
              <w:textAlignment w:val="baseline"/>
              <w:rPr>
                <w:rFonts w:ascii="Meiryo UI" w:eastAsia="Meiryo UI" w:hAnsi="Meiryo UI" w:cs="새굴림"/>
                <w:b/>
                <w:bCs/>
                <w:color w:val="000000"/>
                <w:kern w:val="0"/>
                <w:szCs w:val="20"/>
              </w:rPr>
            </w:pPr>
            <w:r w:rsidRPr="00281130">
              <w:rPr>
                <w:rFonts w:ascii="Meiryo UI" w:eastAsia="Meiryo UI" w:hAnsi="Meiryo UI" w:cs="맑은 고딕" w:hint="eastAsia"/>
                <w:b/>
                <w:bCs/>
                <w:color w:val="000000"/>
                <w:kern w:val="0"/>
                <w:szCs w:val="20"/>
              </w:rPr>
              <w:t>本業務</w:t>
            </w:r>
            <w:r w:rsidRPr="00281130">
              <w:rPr>
                <w:rFonts w:ascii="Meiryo UI" w:eastAsia="Meiryo UI" w:hAnsi="Meiryo UI" w:cs="맑은 고딕"/>
                <w:b/>
                <w:bCs/>
                <w:color w:val="000000"/>
                <w:kern w:val="0"/>
                <w:szCs w:val="20"/>
              </w:rPr>
              <w:t xml:space="preserve"> </w:t>
            </w:r>
            <w:r w:rsidRPr="00281130">
              <w:rPr>
                <w:rFonts w:ascii="Meiryo UI" w:eastAsia="Meiryo UI" w:hAnsi="Meiryo UI" w:cs="맑은 고딕" w:hint="eastAsia"/>
                <w:b/>
                <w:bCs/>
                <w:color w:val="000000"/>
                <w:kern w:val="0"/>
                <w:szCs w:val="20"/>
              </w:rPr>
              <w:t>参加期間</w:t>
            </w:r>
          </w:p>
        </w:tc>
        <w:tc>
          <w:tcPr>
            <w:tcW w:w="851"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11B54476"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새굴림" w:hint="eastAsia"/>
                <w:b/>
                <w:bCs/>
                <w:color w:val="000000"/>
                <w:kern w:val="0"/>
                <w:szCs w:val="20"/>
              </w:rPr>
              <w:t>参</w:t>
            </w:r>
            <w:r w:rsidRPr="00281130">
              <w:rPr>
                <w:rFonts w:ascii="Meiryo UI" w:eastAsia="Meiryo UI" w:hAnsi="Meiryo UI" w:cs="맑은 고딕" w:hint="eastAsia"/>
                <w:b/>
                <w:bCs/>
                <w:color w:val="000000"/>
                <w:kern w:val="0"/>
                <w:szCs w:val="20"/>
              </w:rPr>
              <w:t>加率</w:t>
            </w:r>
          </w:p>
        </w:tc>
        <w:tc>
          <w:tcPr>
            <w:tcW w:w="954" w:type="dxa"/>
            <w:tcBorders>
              <w:top w:val="single" w:sz="2" w:space="0" w:color="000000"/>
              <w:left w:val="single" w:sz="2" w:space="0" w:color="000000"/>
              <w:bottom w:val="double" w:sz="6"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7210113F"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r w:rsidRPr="00281130">
              <w:rPr>
                <w:rFonts w:ascii="Meiryo UI" w:eastAsia="Meiryo UI" w:hAnsi="Meiryo UI" w:cs="맑은 고딕" w:hint="eastAsia"/>
                <w:b/>
                <w:bCs/>
                <w:color w:val="000000"/>
                <w:kern w:val="0"/>
                <w:szCs w:val="20"/>
              </w:rPr>
              <w:t>備考</w:t>
            </w:r>
          </w:p>
        </w:tc>
      </w:tr>
      <w:tr w:rsidR="00EB68EF" w:rsidRPr="009A71B4" w14:paraId="47DA2730" w14:textId="77777777" w:rsidTr="00A53E2A">
        <w:trPr>
          <w:trHeight w:val="523"/>
          <w:jc w:val="center"/>
        </w:trPr>
        <w:tc>
          <w:tcPr>
            <w:tcW w:w="657"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DE8EF8D"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p>
        </w:tc>
        <w:tc>
          <w:tcPr>
            <w:tcW w:w="1467"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C3ADD59"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p>
        </w:tc>
        <w:tc>
          <w:tcPr>
            <w:tcW w:w="2835"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94A731B" w14:textId="77777777" w:rsidR="00EB68EF" w:rsidRPr="00281130" w:rsidRDefault="00EB68EF" w:rsidP="00E6361A">
            <w:pPr>
              <w:snapToGrid w:val="0"/>
              <w:spacing w:after="0" w:line="240" w:lineRule="auto"/>
              <w:textAlignment w:val="baseline"/>
              <w:rPr>
                <w:rFonts w:ascii="Meiryo UI" w:eastAsia="Meiryo UI" w:hAnsi="Meiryo UI" w:cs="맑은 고딕"/>
                <w:b/>
                <w:bCs/>
                <w:color w:val="000000"/>
                <w:kern w:val="0"/>
                <w:szCs w:val="20"/>
              </w:rPr>
            </w:pPr>
          </w:p>
        </w:tc>
        <w:tc>
          <w:tcPr>
            <w:tcW w:w="1842"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82E8923"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p>
        </w:tc>
        <w:tc>
          <w:tcPr>
            <w:tcW w:w="1134" w:type="dxa"/>
            <w:tcBorders>
              <w:top w:val="double" w:sz="6" w:space="0" w:color="000000"/>
              <w:left w:val="single" w:sz="2" w:space="0" w:color="000000"/>
              <w:bottom w:val="single" w:sz="2" w:space="0" w:color="000000"/>
              <w:right w:val="single" w:sz="2" w:space="0" w:color="000000"/>
            </w:tcBorders>
            <w:vAlign w:val="center"/>
          </w:tcPr>
          <w:p w14:paraId="7C4FAB46"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p>
        </w:tc>
        <w:tc>
          <w:tcPr>
            <w:tcW w:w="851"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76A990A"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p>
        </w:tc>
        <w:tc>
          <w:tcPr>
            <w:tcW w:w="954" w:type="dxa"/>
            <w:tcBorders>
              <w:top w:val="double" w:sz="6"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F7DCACE" w14:textId="77777777" w:rsidR="00EB68EF" w:rsidRPr="00281130" w:rsidRDefault="00EB68EF" w:rsidP="00E6361A">
            <w:pPr>
              <w:snapToGrid w:val="0"/>
              <w:spacing w:after="0" w:line="240" w:lineRule="auto"/>
              <w:jc w:val="center"/>
              <w:textAlignment w:val="baseline"/>
              <w:rPr>
                <w:rFonts w:ascii="Meiryo UI" w:eastAsia="Meiryo UI" w:hAnsi="Meiryo UI" w:cs="맑은 고딕"/>
                <w:b/>
                <w:bCs/>
                <w:color w:val="000000"/>
                <w:kern w:val="0"/>
                <w:szCs w:val="20"/>
              </w:rPr>
            </w:pPr>
          </w:p>
        </w:tc>
      </w:tr>
      <w:tr w:rsidR="00EB68EF" w:rsidRPr="009A71B4" w14:paraId="5F369CAD"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71E3B13"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DCD0B2F"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E330E9F" w14:textId="77777777" w:rsidR="00EB68EF" w:rsidRPr="00281130" w:rsidRDefault="00EB68E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7C4D00A"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646DE726"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7497CA3"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93F5F45"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r w:rsidR="00EB68EF" w:rsidRPr="009A71B4" w14:paraId="1A676402"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D25850B"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36DDBED"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89AE047" w14:textId="77777777" w:rsidR="00EB68EF" w:rsidRPr="00281130" w:rsidRDefault="00EB68E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89ABAB8"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32F9DDCA"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6BE6A05"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1F62146"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r w:rsidR="00EB68EF" w:rsidRPr="009A71B4" w14:paraId="5E9ECDA4"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B745195"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86A8518"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9809387" w14:textId="77777777" w:rsidR="00EB68EF" w:rsidRPr="00281130" w:rsidRDefault="00EB68E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4A88985"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60B0874F"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F43D34A"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80DA5D0"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r w:rsidR="00EB68EF" w:rsidRPr="009A71B4" w14:paraId="65F2FFF2"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D43E572"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0C60A3A"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883154F" w14:textId="77777777" w:rsidR="00EB68EF" w:rsidRPr="00281130" w:rsidRDefault="00EB68E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7D5410E"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7B2D94B8"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EAF407F"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44A001C"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r w:rsidR="00EB68EF" w:rsidRPr="009A71B4" w14:paraId="5C472C3A"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651D596"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C7B99D4"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CC95F04" w14:textId="77777777" w:rsidR="00EB68EF" w:rsidRPr="00281130" w:rsidRDefault="00EB68E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44EDFD0"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20ED13B8"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21A3590"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285A63D" w14:textId="77777777" w:rsidR="00EB68EF" w:rsidRPr="00281130" w:rsidRDefault="00EB68E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r w:rsidR="00F5012F" w:rsidRPr="009A71B4" w14:paraId="33232C90"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58744350"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F474A12"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6CF197F6" w14:textId="77777777" w:rsidR="00F5012F" w:rsidRPr="00281130" w:rsidRDefault="00F5012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0B5FA94A"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6FEE252A"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E14BFAF"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D0A6721"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r w:rsidR="00F5012F" w:rsidRPr="009A71B4" w14:paraId="176C1D9C" w14:textId="77777777" w:rsidTr="00A53E2A">
        <w:trPr>
          <w:trHeight w:val="523"/>
          <w:jc w:val="center"/>
        </w:trPr>
        <w:tc>
          <w:tcPr>
            <w:tcW w:w="65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F702572"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46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0C598D10"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283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62856205" w14:textId="77777777" w:rsidR="00F5012F" w:rsidRPr="00281130" w:rsidRDefault="00F5012F" w:rsidP="00E6361A">
            <w:pPr>
              <w:snapToGrid w:val="0"/>
              <w:spacing w:after="0" w:line="384" w:lineRule="auto"/>
              <w:ind w:left="100" w:right="100"/>
              <w:textAlignment w:val="baseline"/>
              <w:rPr>
                <w:rFonts w:ascii="Meiryo UI" w:eastAsia="Meiryo UI" w:hAnsi="Meiryo UI" w:cs="굴림"/>
                <w:color w:val="000000"/>
                <w:kern w:val="0"/>
                <w:szCs w:val="20"/>
              </w:rPr>
            </w:pPr>
          </w:p>
        </w:tc>
        <w:tc>
          <w:tcPr>
            <w:tcW w:w="184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320E5766"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6B3BA803"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85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6AA971A0"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c>
          <w:tcPr>
            <w:tcW w:w="95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0178EEC1" w14:textId="77777777" w:rsidR="00F5012F" w:rsidRPr="00281130" w:rsidRDefault="00F5012F" w:rsidP="00E6361A">
            <w:pPr>
              <w:snapToGrid w:val="0"/>
              <w:spacing w:after="0" w:line="384" w:lineRule="auto"/>
              <w:ind w:left="100" w:right="100"/>
              <w:jc w:val="center"/>
              <w:textAlignment w:val="baseline"/>
              <w:rPr>
                <w:rFonts w:ascii="Meiryo UI" w:eastAsia="Meiryo UI" w:hAnsi="Meiryo UI" w:cs="굴림"/>
                <w:color w:val="000000"/>
                <w:kern w:val="0"/>
                <w:szCs w:val="20"/>
              </w:rPr>
            </w:pPr>
          </w:p>
        </w:tc>
      </w:tr>
    </w:tbl>
    <w:p w14:paraId="3E36697A" w14:textId="77777777" w:rsidR="00EB68EF" w:rsidRPr="00486C86" w:rsidRDefault="00EB68EF" w:rsidP="00EB68EF">
      <w:pPr>
        <w:snapToGrid w:val="0"/>
        <w:spacing w:after="0" w:line="384" w:lineRule="auto"/>
        <w:ind w:left="100" w:right="100"/>
        <w:jc w:val="left"/>
        <w:textAlignment w:val="baseline"/>
        <w:rPr>
          <w:rFonts w:ascii="Meiryo UI" w:eastAsia="Meiryo UI" w:hAnsi="Meiryo UI" w:cs="MS Mincho"/>
          <w:b/>
          <w:bCs/>
          <w:color w:val="FF0000"/>
          <w:kern w:val="0"/>
          <w:sz w:val="8"/>
          <w:szCs w:val="8"/>
          <w:lang w:eastAsia="ja-JP"/>
        </w:rPr>
      </w:pPr>
    </w:p>
    <w:tbl>
      <w:tblPr>
        <w:tblStyle w:val="ad"/>
        <w:tblW w:w="9781" w:type="dxa"/>
        <w:tblInd w:w="-5" w:type="dxa"/>
        <w:tblLook w:val="04A0" w:firstRow="1" w:lastRow="0" w:firstColumn="1" w:lastColumn="0" w:noHBand="0" w:noVBand="1"/>
      </w:tblPr>
      <w:tblGrid>
        <w:gridCol w:w="1216"/>
        <w:gridCol w:w="8565"/>
      </w:tblGrid>
      <w:tr w:rsidR="00EB68EF" w14:paraId="1B99393C" w14:textId="77777777" w:rsidTr="00E6361A">
        <w:tc>
          <w:tcPr>
            <w:tcW w:w="1216" w:type="dxa"/>
            <w:tcBorders>
              <w:bottom w:val="nil"/>
            </w:tcBorders>
          </w:tcPr>
          <w:p w14:paraId="48794031" w14:textId="77777777" w:rsidR="00EB68EF" w:rsidRPr="00486C86" w:rsidRDefault="00EB68EF" w:rsidP="00E6361A">
            <w:pPr>
              <w:snapToGrid w:val="0"/>
              <w:spacing w:line="384" w:lineRule="auto"/>
              <w:ind w:left="100" w:right="100"/>
              <w:jc w:val="left"/>
              <w:textAlignment w:val="baseline"/>
              <w:rPr>
                <w:rFonts w:ascii="Meiryo UI" w:eastAsia="Meiryo UI" w:hAnsi="Meiryo UI" w:cs="맑은 고딕"/>
                <w:color w:val="000000"/>
                <w:kern w:val="0"/>
                <w:szCs w:val="20"/>
              </w:rPr>
            </w:pPr>
            <w:r w:rsidRPr="00486C86">
              <w:rPr>
                <w:rFonts w:ascii="Meiryo UI" w:eastAsia="Meiryo UI" w:hAnsi="Meiryo UI" w:cs="맑은 고딕" w:hint="eastAsia"/>
                <w:color w:val="000000"/>
                <w:kern w:val="0"/>
                <w:szCs w:val="20"/>
              </w:rPr>
              <w:t>作成要領</w:t>
            </w:r>
          </w:p>
        </w:tc>
        <w:tc>
          <w:tcPr>
            <w:tcW w:w="8565" w:type="dxa"/>
            <w:tcBorders>
              <w:top w:val="nil"/>
              <w:right w:val="nil"/>
            </w:tcBorders>
          </w:tcPr>
          <w:p w14:paraId="6EA06D97" w14:textId="77777777" w:rsidR="00EB68EF" w:rsidRPr="00486C86" w:rsidRDefault="00EB68EF" w:rsidP="00E6361A">
            <w:pPr>
              <w:snapToGrid w:val="0"/>
              <w:spacing w:line="384" w:lineRule="auto"/>
              <w:ind w:left="100" w:right="100"/>
              <w:jc w:val="left"/>
              <w:textAlignment w:val="baseline"/>
              <w:rPr>
                <w:rFonts w:ascii="Meiryo UI" w:eastAsia="Meiryo UI" w:hAnsi="Meiryo UI" w:cs="맑은 고딕"/>
                <w:color w:val="000000"/>
                <w:kern w:val="0"/>
                <w:szCs w:val="20"/>
                <w:lang w:eastAsia="ja-JP"/>
              </w:rPr>
            </w:pPr>
            <w:r w:rsidRPr="00486C86">
              <w:rPr>
                <w:rFonts w:ascii="Meiryo UI" w:eastAsia="Meiryo UI" w:hAnsi="Meiryo UI" w:cs="맑은 고딕" w:hint="eastAsia"/>
                <w:color w:val="000000"/>
                <w:kern w:val="0"/>
                <w:szCs w:val="20"/>
                <w:lang w:eastAsia="ja-JP"/>
              </w:rPr>
              <w:t>※</w:t>
            </w:r>
            <w:r w:rsidRPr="00486C86">
              <w:rPr>
                <w:rFonts w:ascii="Meiryo UI" w:eastAsia="Meiryo UI" w:hAnsi="Meiryo UI" w:cs="맑은 고딕"/>
                <w:color w:val="000000"/>
                <w:kern w:val="0"/>
                <w:szCs w:val="20"/>
                <w:lang w:eastAsia="ja-JP"/>
              </w:rPr>
              <w:t xml:space="preserve"> 作成要領は提出時に削除してください</w:t>
            </w:r>
          </w:p>
        </w:tc>
      </w:tr>
      <w:tr w:rsidR="00EB68EF" w14:paraId="7FDA3702" w14:textId="77777777" w:rsidTr="00E6361A">
        <w:tc>
          <w:tcPr>
            <w:tcW w:w="9781" w:type="dxa"/>
            <w:gridSpan w:val="2"/>
            <w:tcBorders>
              <w:top w:val="nil"/>
            </w:tcBorders>
          </w:tcPr>
          <w:p w14:paraId="30E7E87E" w14:textId="330E91A3" w:rsidR="00F5012F" w:rsidRPr="00F5012F" w:rsidRDefault="00F5012F" w:rsidP="00F5012F">
            <w:pPr>
              <w:snapToGrid w:val="0"/>
              <w:ind w:left="100" w:right="100"/>
              <w:jc w:val="left"/>
              <w:textAlignment w:val="baseline"/>
              <w:rPr>
                <w:rFonts w:ascii="Meiryo UI" w:eastAsia="Meiryo UI" w:hAnsi="Meiryo UI" w:cs="맑은 고딕"/>
                <w:color w:val="000000"/>
                <w:kern w:val="0"/>
                <w:szCs w:val="20"/>
                <w:lang w:eastAsia="ja-JP"/>
              </w:rPr>
            </w:pPr>
            <w:r w:rsidRPr="00F5012F">
              <w:rPr>
                <w:rFonts w:ascii="Meiryo UI" w:eastAsia="Meiryo UI" w:hAnsi="Meiryo UI" w:cs="맑은 고딕" w:hint="eastAsia"/>
                <w:color w:val="000000"/>
                <w:kern w:val="0"/>
                <w:szCs w:val="20"/>
                <w:lang w:eastAsia="ja-JP"/>
              </w:rPr>
              <w:t>※</w:t>
            </w:r>
            <w:r w:rsidRPr="00F5012F">
              <w:rPr>
                <w:rFonts w:ascii="Meiryo UI" w:eastAsia="Meiryo UI" w:hAnsi="Meiryo UI" w:cs="맑은 고딕"/>
                <w:color w:val="000000"/>
                <w:kern w:val="0"/>
                <w:szCs w:val="20"/>
                <w:lang w:eastAsia="ja-JP"/>
              </w:rPr>
              <w:t xml:space="preserve"> 本</w:t>
            </w:r>
            <w:r>
              <w:rPr>
                <w:rFonts w:ascii="Meiryo UI" w:eastAsia="Meiryo UI" w:hAnsi="Meiryo UI" w:cs="맑은 고딕" w:hint="eastAsia"/>
                <w:color w:val="000000"/>
                <w:kern w:val="0"/>
                <w:szCs w:val="20"/>
                <w:lang w:eastAsia="ja-JP"/>
              </w:rPr>
              <w:t>業務委託</w:t>
            </w:r>
            <w:r w:rsidRPr="00F5012F">
              <w:rPr>
                <w:rFonts w:ascii="Meiryo UI" w:eastAsia="Meiryo UI" w:hAnsi="Meiryo UI" w:cs="맑은 고딕"/>
                <w:color w:val="000000"/>
                <w:kern w:val="0"/>
                <w:szCs w:val="20"/>
                <w:lang w:eastAsia="ja-JP"/>
              </w:rPr>
              <w:t>に投入する全人員（採用予定人員含む）について記載してください。</w:t>
            </w:r>
          </w:p>
          <w:p w14:paraId="4BCEEA83" w14:textId="77777777" w:rsidR="00F5012F" w:rsidRPr="00F5012F" w:rsidRDefault="00F5012F" w:rsidP="00F5012F">
            <w:pPr>
              <w:snapToGrid w:val="0"/>
              <w:ind w:left="100" w:right="100" w:firstLineChars="100" w:firstLine="180"/>
              <w:jc w:val="left"/>
              <w:textAlignment w:val="baseline"/>
              <w:rPr>
                <w:rFonts w:ascii="Meiryo UI" w:eastAsia="Meiryo UI" w:hAnsi="Meiryo UI" w:cs="맑은 고딕"/>
                <w:color w:val="000000"/>
                <w:kern w:val="0"/>
                <w:sz w:val="18"/>
                <w:szCs w:val="18"/>
                <w:lang w:eastAsia="ja-JP"/>
              </w:rPr>
            </w:pPr>
            <w:r w:rsidRPr="00F5012F">
              <w:rPr>
                <w:rFonts w:ascii="Meiryo UI" w:eastAsia="Meiryo UI" w:hAnsi="Meiryo UI" w:cs="맑은 고딕"/>
                <w:color w:val="000000"/>
                <w:kern w:val="0"/>
                <w:sz w:val="18"/>
                <w:szCs w:val="18"/>
                <w:lang w:eastAsia="ja-JP"/>
              </w:rPr>
              <w:t>* 採用予定人員については現時点で確認できる範</w:t>
            </w:r>
            <w:r w:rsidRPr="00F5012F">
              <w:rPr>
                <w:rFonts w:ascii="Meiryo UI" w:eastAsia="Meiryo UI" w:hAnsi="Meiryo UI" w:cs="맑은 고딕" w:hint="eastAsia"/>
                <w:color w:val="000000"/>
                <w:kern w:val="0"/>
                <w:sz w:val="18"/>
                <w:szCs w:val="18"/>
                <w:lang w:eastAsia="ja-JP"/>
              </w:rPr>
              <w:t>囲で情報を記載してください。</w:t>
            </w:r>
          </w:p>
          <w:p w14:paraId="5C078688" w14:textId="77777777" w:rsidR="00F5012F" w:rsidRPr="00F5012F" w:rsidRDefault="00F5012F" w:rsidP="00F5012F">
            <w:pPr>
              <w:snapToGrid w:val="0"/>
              <w:ind w:left="100" w:right="100"/>
              <w:jc w:val="left"/>
              <w:textAlignment w:val="baseline"/>
              <w:rPr>
                <w:rFonts w:ascii="Meiryo UI" w:eastAsia="Meiryo UI" w:hAnsi="Meiryo UI" w:cs="맑은 고딕"/>
                <w:color w:val="000000"/>
                <w:kern w:val="0"/>
                <w:szCs w:val="20"/>
                <w:lang w:eastAsia="ja-JP"/>
              </w:rPr>
            </w:pPr>
            <w:r w:rsidRPr="00F5012F">
              <w:rPr>
                <w:rFonts w:ascii="Meiryo UI" w:eastAsia="Meiryo UI" w:hAnsi="Meiryo UI" w:cs="맑은 고딕" w:hint="eastAsia"/>
                <w:color w:val="000000"/>
                <w:kern w:val="0"/>
                <w:szCs w:val="20"/>
                <w:lang w:eastAsia="ja-JP"/>
              </w:rPr>
              <w:t>※</w:t>
            </w:r>
            <w:r w:rsidRPr="00F5012F">
              <w:rPr>
                <w:rFonts w:ascii="Meiryo UI" w:eastAsia="Meiryo UI" w:hAnsi="Meiryo UI" w:cs="맑은 고딕"/>
                <w:color w:val="000000"/>
                <w:kern w:val="0"/>
                <w:szCs w:val="20"/>
                <w:lang w:eastAsia="ja-JP"/>
              </w:rPr>
              <w:t xml:space="preserve"> PM（課題責任者）は最上段に記載し、</w:t>
            </w:r>
            <w:r w:rsidRPr="00F5012F">
              <w:rPr>
                <w:rFonts w:ascii="Meiryo UI" w:eastAsia="Meiryo UI" w:hAnsi="Meiryo UI" w:cs="맑은 고딕" w:hint="eastAsia"/>
                <w:color w:val="000000"/>
                <w:kern w:val="0"/>
                <w:szCs w:val="20"/>
                <w:lang w:eastAsia="ja-JP"/>
              </w:rPr>
              <w:t>担当業務欄に「</w:t>
            </w:r>
            <w:r w:rsidRPr="00F5012F">
              <w:rPr>
                <w:rFonts w:ascii="Meiryo UI" w:eastAsia="Meiryo UI" w:hAnsi="Meiryo UI" w:cs="맑은 고딕"/>
                <w:color w:val="000000"/>
                <w:kern w:val="0"/>
                <w:szCs w:val="20"/>
                <w:lang w:eastAsia="ja-JP"/>
              </w:rPr>
              <w:t>PM（課題責任者）」と記載してください。</w:t>
            </w:r>
          </w:p>
          <w:p w14:paraId="27C0F6F5" w14:textId="77777777" w:rsidR="00F5012F" w:rsidRPr="00F5012F" w:rsidRDefault="00F5012F" w:rsidP="00F5012F">
            <w:pPr>
              <w:snapToGrid w:val="0"/>
              <w:ind w:left="100" w:right="100"/>
              <w:jc w:val="left"/>
              <w:textAlignment w:val="baseline"/>
              <w:rPr>
                <w:rFonts w:ascii="Meiryo UI" w:eastAsia="Meiryo UI" w:hAnsi="Meiryo UI" w:cs="맑은 고딕"/>
                <w:color w:val="000000"/>
                <w:kern w:val="0"/>
                <w:szCs w:val="20"/>
                <w:lang w:eastAsia="ja-JP"/>
              </w:rPr>
            </w:pPr>
            <w:r w:rsidRPr="00F5012F">
              <w:rPr>
                <w:rFonts w:ascii="Meiryo UI" w:eastAsia="Meiryo UI" w:hAnsi="Meiryo UI" w:cs="맑은 고딕" w:hint="eastAsia"/>
                <w:color w:val="000000"/>
                <w:kern w:val="0"/>
                <w:szCs w:val="20"/>
                <w:lang w:eastAsia="ja-JP"/>
              </w:rPr>
              <w:t>※</w:t>
            </w:r>
            <w:r w:rsidRPr="00F5012F">
              <w:rPr>
                <w:rFonts w:ascii="Meiryo UI" w:eastAsia="Meiryo UI" w:hAnsi="Meiryo UI" w:cs="맑은 고딕"/>
                <w:color w:val="000000"/>
                <w:kern w:val="0"/>
                <w:szCs w:val="20"/>
                <w:lang w:eastAsia="ja-JP"/>
              </w:rPr>
              <w:t xml:space="preserve"> </w:t>
            </w:r>
            <w:r w:rsidRPr="00F5012F">
              <w:rPr>
                <w:rFonts w:ascii="Meiryo UI" w:eastAsia="Meiryo UI" w:hAnsi="Meiryo UI" w:cs="맑은 고딕" w:hint="eastAsia"/>
                <w:color w:val="000000"/>
                <w:kern w:val="0"/>
                <w:szCs w:val="20"/>
                <w:lang w:eastAsia="ja-JP"/>
              </w:rPr>
              <w:t>参加率は参加期間の月別参加率の平均で記載してください。</w:t>
            </w:r>
          </w:p>
          <w:p w14:paraId="30CEEFE5" w14:textId="347C6F40" w:rsidR="00F5012F" w:rsidRPr="00F5012F" w:rsidRDefault="00F5012F" w:rsidP="00F5012F">
            <w:pPr>
              <w:snapToGrid w:val="0"/>
              <w:ind w:left="100" w:right="100" w:firstLineChars="100" w:firstLine="180"/>
              <w:jc w:val="left"/>
              <w:textAlignment w:val="baseline"/>
              <w:rPr>
                <w:rFonts w:ascii="Meiryo UI" w:eastAsia="Meiryo UI" w:hAnsi="Meiryo UI" w:cs="맑은 고딕"/>
                <w:b/>
                <w:bCs/>
                <w:color w:val="000000"/>
                <w:kern w:val="0"/>
                <w:sz w:val="18"/>
                <w:szCs w:val="18"/>
                <w:lang w:eastAsia="ja-JP"/>
              </w:rPr>
            </w:pPr>
            <w:r w:rsidRPr="00F5012F">
              <w:rPr>
                <w:rFonts w:ascii="Meiryo UI" w:eastAsia="Meiryo UI" w:hAnsi="Meiryo UI" w:cs="맑은 고딕"/>
                <w:b/>
                <w:bCs/>
                <w:color w:val="000000"/>
                <w:kern w:val="0"/>
                <w:sz w:val="18"/>
                <w:szCs w:val="18"/>
                <w:lang w:eastAsia="ja-JP"/>
              </w:rPr>
              <w:t xml:space="preserve">* </w:t>
            </w:r>
            <w:r w:rsidRPr="00F5012F">
              <w:rPr>
                <w:rFonts w:ascii="Meiryo UI" w:eastAsia="Meiryo UI" w:hAnsi="Meiryo UI" w:cs="맑은 고딕" w:hint="eastAsia"/>
                <w:b/>
                <w:bCs/>
                <w:color w:val="000000"/>
                <w:kern w:val="0"/>
                <w:sz w:val="18"/>
                <w:szCs w:val="18"/>
                <w:lang w:eastAsia="ja-JP"/>
              </w:rPr>
              <w:t>参加率は月別に管理し、本</w:t>
            </w:r>
            <w:r w:rsidR="00A25AAD">
              <w:rPr>
                <w:rFonts w:ascii="Meiryo UI" w:eastAsia="Meiryo UI" w:hAnsi="Meiryo UI" w:cs="맑은 고딕" w:hint="eastAsia"/>
                <w:b/>
                <w:bCs/>
                <w:color w:val="000000"/>
                <w:kern w:val="0"/>
                <w:sz w:val="18"/>
                <w:szCs w:val="18"/>
                <w:lang w:eastAsia="ja-JP"/>
              </w:rPr>
              <w:t>業務委託</w:t>
            </w:r>
            <w:r w:rsidRPr="00F5012F">
              <w:rPr>
                <w:rFonts w:ascii="Meiryo UI" w:eastAsia="Meiryo UI" w:hAnsi="Meiryo UI" w:cs="맑은 고딕" w:hint="eastAsia"/>
                <w:b/>
                <w:bCs/>
                <w:color w:val="000000"/>
                <w:kern w:val="0"/>
                <w:sz w:val="18"/>
                <w:szCs w:val="18"/>
                <w:lang w:eastAsia="ja-JP"/>
              </w:rPr>
              <w:t>と他の</w:t>
            </w:r>
            <w:r w:rsidR="00A25AAD">
              <w:rPr>
                <w:rFonts w:ascii="Meiryo UI" w:eastAsia="Meiryo UI" w:hAnsi="Meiryo UI" w:cs="맑은 고딕" w:hint="eastAsia"/>
                <w:b/>
                <w:bCs/>
                <w:color w:val="000000"/>
                <w:kern w:val="0"/>
                <w:sz w:val="18"/>
                <w:szCs w:val="18"/>
                <w:lang w:eastAsia="ja-JP"/>
              </w:rPr>
              <w:t>業務委託</w:t>
            </w:r>
            <w:r w:rsidRPr="00F5012F">
              <w:rPr>
                <w:rFonts w:ascii="Meiryo UI" w:eastAsia="Meiryo UI" w:hAnsi="Meiryo UI" w:cs="맑은 고딕" w:hint="eastAsia"/>
                <w:b/>
                <w:bCs/>
                <w:color w:val="000000"/>
                <w:kern w:val="0"/>
                <w:sz w:val="18"/>
                <w:szCs w:val="18"/>
                <w:lang w:eastAsia="ja-JP"/>
              </w:rPr>
              <w:t>を含めて月別参加率は</w:t>
            </w:r>
            <w:r w:rsidRPr="00F5012F">
              <w:rPr>
                <w:rFonts w:ascii="Meiryo UI" w:eastAsia="Meiryo UI" w:hAnsi="Meiryo UI" w:cs="맑은 고딕"/>
                <w:b/>
                <w:bCs/>
                <w:color w:val="000000"/>
                <w:kern w:val="0"/>
                <w:sz w:val="18"/>
                <w:szCs w:val="18"/>
                <w:lang w:eastAsia="ja-JP"/>
              </w:rPr>
              <w:t>100%を超えることはできません。</w:t>
            </w:r>
          </w:p>
          <w:p w14:paraId="0DD5E455" w14:textId="5EA0F84A" w:rsidR="00F5012F" w:rsidRPr="00F5012F" w:rsidRDefault="00F5012F" w:rsidP="00F5012F">
            <w:pPr>
              <w:snapToGrid w:val="0"/>
              <w:ind w:left="100" w:right="100" w:firstLineChars="100" w:firstLine="180"/>
              <w:jc w:val="left"/>
              <w:textAlignment w:val="baseline"/>
              <w:rPr>
                <w:rFonts w:ascii="Meiryo UI" w:eastAsia="Meiryo UI" w:hAnsi="Meiryo UI" w:cs="맑은 고딕"/>
                <w:color w:val="060ABA"/>
                <w:kern w:val="0"/>
                <w:sz w:val="18"/>
                <w:szCs w:val="18"/>
                <w:lang w:eastAsia="ja-JP"/>
              </w:rPr>
            </w:pPr>
            <w:r w:rsidRPr="00F5012F">
              <w:rPr>
                <w:rFonts w:ascii="Meiryo UI" w:eastAsia="Meiryo UI" w:hAnsi="Meiryo UI" w:cs="맑은 고딕"/>
                <w:color w:val="060ABA"/>
                <w:kern w:val="0"/>
                <w:sz w:val="18"/>
                <w:szCs w:val="18"/>
                <w:lang w:eastAsia="ja-JP"/>
              </w:rPr>
              <w:t>* 最終契約締結時、本</w:t>
            </w:r>
            <w:r w:rsidR="00A25AAD">
              <w:rPr>
                <w:rFonts w:ascii="Meiryo UI" w:eastAsia="Meiryo UI" w:hAnsi="Meiryo UI" w:cs="맑은 고딕" w:hint="eastAsia"/>
                <w:color w:val="060ABA"/>
                <w:kern w:val="0"/>
                <w:sz w:val="18"/>
                <w:szCs w:val="18"/>
                <w:lang w:eastAsia="ja-JP"/>
              </w:rPr>
              <w:t>業務委託</w:t>
            </w:r>
            <w:r w:rsidRPr="00F5012F">
              <w:rPr>
                <w:rFonts w:ascii="Meiryo UI" w:eastAsia="Meiryo UI" w:hAnsi="Meiryo UI" w:cs="맑은 고딕"/>
                <w:color w:val="060ABA"/>
                <w:kern w:val="0"/>
                <w:sz w:val="18"/>
                <w:szCs w:val="18"/>
                <w:lang w:eastAsia="ja-JP"/>
              </w:rPr>
              <w:t>の月別</w:t>
            </w:r>
            <w:r w:rsidRPr="00F5012F">
              <w:rPr>
                <w:rFonts w:ascii="Meiryo UI" w:eastAsia="Meiryo UI" w:hAnsi="Meiryo UI" w:cs="맑은 고딕" w:hint="eastAsia"/>
                <w:color w:val="060ABA"/>
                <w:kern w:val="0"/>
                <w:sz w:val="18"/>
                <w:szCs w:val="18"/>
                <w:lang w:eastAsia="ja-JP"/>
              </w:rPr>
              <w:t>参加率は最低</w:t>
            </w:r>
            <w:r w:rsidRPr="00F5012F">
              <w:rPr>
                <w:rFonts w:ascii="Meiryo UI" w:eastAsia="Meiryo UI" w:hAnsi="Meiryo UI" w:cs="맑은 고딕"/>
                <w:color w:val="060ABA"/>
                <w:kern w:val="0"/>
                <w:sz w:val="18"/>
                <w:szCs w:val="18"/>
                <w:lang w:eastAsia="ja-JP"/>
              </w:rPr>
              <w:t>30%以上（不</w:t>
            </w:r>
            <w:r w:rsidRPr="00F5012F">
              <w:rPr>
                <w:rFonts w:ascii="Meiryo UI" w:eastAsia="Meiryo UI" w:hAnsi="Meiryo UI" w:cs="맑은 고딕" w:hint="eastAsia"/>
                <w:color w:val="060ABA"/>
                <w:kern w:val="0"/>
                <w:sz w:val="18"/>
                <w:szCs w:val="18"/>
                <w:lang w:eastAsia="ja-JP"/>
              </w:rPr>
              <w:t>参加月は</w:t>
            </w:r>
            <w:r w:rsidRPr="00F5012F">
              <w:rPr>
                <w:rFonts w:ascii="Meiryo UI" w:eastAsia="Meiryo UI" w:hAnsi="Meiryo UI" w:cs="맑은 고딕"/>
                <w:color w:val="060ABA"/>
                <w:kern w:val="0"/>
                <w:sz w:val="18"/>
                <w:szCs w:val="18"/>
                <w:lang w:eastAsia="ja-JP"/>
              </w:rPr>
              <w:t>0%として算定可）</w:t>
            </w:r>
          </w:p>
          <w:p w14:paraId="61A556EF" w14:textId="77777777" w:rsidR="00F5012F" w:rsidRPr="00F5012F" w:rsidRDefault="00F5012F" w:rsidP="00C74319">
            <w:pPr>
              <w:snapToGrid w:val="0"/>
              <w:ind w:leftChars="50" w:left="200" w:right="100" w:hangingChars="50" w:hanging="100"/>
              <w:jc w:val="left"/>
              <w:textAlignment w:val="baseline"/>
              <w:rPr>
                <w:rFonts w:ascii="Meiryo UI" w:eastAsia="Meiryo UI" w:hAnsi="Meiryo UI" w:cs="맑은 고딕"/>
                <w:color w:val="000000"/>
                <w:kern w:val="0"/>
                <w:szCs w:val="20"/>
                <w:lang w:eastAsia="ja-JP"/>
              </w:rPr>
            </w:pPr>
            <w:r w:rsidRPr="00F5012F">
              <w:rPr>
                <w:rFonts w:ascii="Meiryo UI" w:eastAsia="Meiryo UI" w:hAnsi="Meiryo UI" w:cs="맑은 고딕" w:hint="eastAsia"/>
                <w:color w:val="000000"/>
                <w:kern w:val="0"/>
                <w:szCs w:val="20"/>
                <w:lang w:eastAsia="ja-JP"/>
              </w:rPr>
              <w:t>※</w:t>
            </w:r>
            <w:r w:rsidRPr="00F5012F">
              <w:rPr>
                <w:rFonts w:ascii="Meiryo UI" w:eastAsia="Meiryo UI" w:hAnsi="Meiryo UI" w:cs="맑은 고딕"/>
                <w:color w:val="000000"/>
                <w:kern w:val="0"/>
                <w:szCs w:val="20"/>
                <w:lang w:eastAsia="ja-JP"/>
              </w:rPr>
              <w:t xml:space="preserve"> 提出</w:t>
            </w:r>
            <w:r w:rsidRPr="00F5012F">
              <w:rPr>
                <w:rFonts w:ascii="Meiryo UI" w:eastAsia="Meiryo UI" w:hAnsi="Meiryo UI" w:cs="맑은 고딕" w:hint="eastAsia"/>
                <w:color w:val="000000"/>
                <w:kern w:val="0"/>
                <w:szCs w:val="20"/>
                <w:lang w:eastAsia="ja-JP"/>
              </w:rPr>
              <w:t>内容が虚偽・誇大（月別参加率</w:t>
            </w:r>
            <w:r w:rsidRPr="00F5012F">
              <w:rPr>
                <w:rFonts w:ascii="Meiryo UI" w:eastAsia="Meiryo UI" w:hAnsi="Meiryo UI" w:cs="맑은 고딕"/>
                <w:color w:val="000000"/>
                <w:kern w:val="0"/>
                <w:szCs w:val="20"/>
                <w:lang w:eastAsia="ja-JP"/>
              </w:rPr>
              <w:t>100%超過等）と判明した場合、審査除外</w:t>
            </w:r>
            <w:r w:rsidRPr="00F5012F">
              <w:rPr>
                <w:rFonts w:ascii="Meiryo UI" w:eastAsia="Meiryo UI" w:hAnsi="Meiryo UI" w:cs="맑은 고딕" w:hint="eastAsia"/>
                <w:color w:val="000000"/>
                <w:kern w:val="0"/>
                <w:szCs w:val="20"/>
                <w:lang w:eastAsia="ja-JP"/>
              </w:rPr>
              <w:t>・落札取消・契約解除・解除および国家契約法に準じて不正当業者として入札参加が制限される場合があります。</w:t>
            </w:r>
          </w:p>
          <w:p w14:paraId="76D9A806" w14:textId="71769F0C" w:rsidR="00F5012F" w:rsidRPr="00F5012F" w:rsidRDefault="00F5012F" w:rsidP="00F5012F">
            <w:pPr>
              <w:snapToGrid w:val="0"/>
              <w:ind w:left="100" w:right="100"/>
              <w:jc w:val="left"/>
              <w:textAlignment w:val="baseline"/>
              <w:rPr>
                <w:rFonts w:ascii="Meiryo UI" w:eastAsia="Meiryo UI" w:hAnsi="Meiryo UI" w:cs="맑은 고딕"/>
                <w:color w:val="000000"/>
                <w:kern w:val="0"/>
                <w:szCs w:val="20"/>
                <w:lang w:eastAsia="ja-JP"/>
              </w:rPr>
            </w:pPr>
            <w:r w:rsidRPr="00F5012F">
              <w:rPr>
                <w:rFonts w:ascii="Meiryo UI" w:eastAsia="Meiryo UI" w:hAnsi="Meiryo UI" w:cs="맑은 고딕" w:hint="eastAsia"/>
                <w:color w:val="000000"/>
                <w:kern w:val="0"/>
                <w:szCs w:val="20"/>
                <w:lang w:eastAsia="ja-JP"/>
              </w:rPr>
              <w:t>※</w:t>
            </w:r>
            <w:r w:rsidRPr="00F5012F">
              <w:rPr>
                <w:rFonts w:ascii="Meiryo UI" w:eastAsia="Meiryo UI" w:hAnsi="Meiryo UI" w:cs="맑은 고딕"/>
                <w:color w:val="000000"/>
                <w:kern w:val="0"/>
                <w:szCs w:val="20"/>
                <w:lang w:eastAsia="ja-JP"/>
              </w:rPr>
              <w:t xml:space="preserve"> 提案書提出時、「</w:t>
            </w:r>
            <w:r w:rsidRPr="00F5012F">
              <w:rPr>
                <w:rFonts w:ascii="Meiryo UI" w:eastAsia="Meiryo UI" w:hAnsi="Meiryo UI" w:cs="맑은 고딕" w:hint="eastAsia"/>
                <w:color w:val="000000"/>
                <w:kern w:val="0"/>
                <w:szCs w:val="20"/>
                <w:lang w:eastAsia="ja-JP"/>
              </w:rPr>
              <w:t>参加人員および利害関係者リスト」</w:t>
            </w:r>
            <w:r w:rsidRPr="00F5012F">
              <w:rPr>
                <w:rFonts w:ascii="Meiryo UI" w:eastAsia="Meiryo UI" w:hAnsi="Meiryo UI" w:cs="맑은 고딕"/>
                <w:color w:val="000000"/>
                <w:kern w:val="0"/>
                <w:szCs w:val="20"/>
                <w:lang w:eastAsia="ja-JP"/>
              </w:rPr>
              <w:t>Excelファイルに代表者、責任者（PM）、</w:t>
            </w:r>
            <w:r w:rsidRPr="00F5012F">
              <w:rPr>
                <w:rFonts w:ascii="Meiryo UI" w:eastAsia="Meiryo UI" w:hAnsi="Meiryo UI" w:cs="맑은 고딕" w:hint="eastAsia"/>
                <w:color w:val="000000"/>
                <w:kern w:val="0"/>
                <w:szCs w:val="20"/>
                <w:lang w:eastAsia="ja-JP"/>
              </w:rPr>
              <w:t>参加人員情報を別途入力する必要があります。追加情報（生年月日、性別等）の記載も必要となるため、事前確認および事前準備を要</w:t>
            </w:r>
            <w:r>
              <w:rPr>
                <w:rFonts w:ascii="Meiryo UI" w:eastAsia="Meiryo UI" w:hAnsi="Meiryo UI" w:cs="맑은 고딕" w:hint="eastAsia"/>
                <w:color w:val="000000"/>
                <w:kern w:val="0"/>
                <w:szCs w:val="20"/>
                <w:lang w:eastAsia="ja-JP"/>
              </w:rPr>
              <w:t>します</w:t>
            </w:r>
            <w:r w:rsidRPr="00F5012F">
              <w:rPr>
                <w:rFonts w:ascii="Meiryo UI" w:eastAsia="Meiryo UI" w:hAnsi="Meiryo UI" w:cs="맑은 고딕" w:hint="eastAsia"/>
                <w:color w:val="000000"/>
                <w:kern w:val="0"/>
                <w:szCs w:val="20"/>
                <w:lang w:eastAsia="ja-JP"/>
              </w:rPr>
              <w:t>。</w:t>
            </w:r>
          </w:p>
          <w:p w14:paraId="5A2D4C48" w14:textId="7E3D1009" w:rsidR="00F5012F" w:rsidRPr="00F5012F" w:rsidRDefault="00F5012F" w:rsidP="00F5012F">
            <w:pPr>
              <w:snapToGrid w:val="0"/>
              <w:ind w:right="100" w:firstLineChars="100" w:firstLine="180"/>
              <w:jc w:val="left"/>
              <w:textAlignment w:val="baseline"/>
              <w:rPr>
                <w:rFonts w:ascii="Meiryo UI" w:eastAsia="Meiryo UI" w:hAnsi="Meiryo UI" w:cs="맑은 고딕"/>
                <w:color w:val="000000"/>
                <w:kern w:val="0"/>
                <w:sz w:val="18"/>
                <w:szCs w:val="18"/>
                <w:lang w:eastAsia="ja-JP"/>
              </w:rPr>
            </w:pPr>
            <w:r w:rsidRPr="00F5012F">
              <w:rPr>
                <w:rFonts w:ascii="Meiryo UI" w:eastAsia="Meiryo UI" w:hAnsi="Meiryo UI" w:cs="맑은 고딕" w:hint="eastAsia"/>
                <w:color w:val="000000"/>
                <w:kern w:val="0"/>
                <w:sz w:val="18"/>
                <w:szCs w:val="18"/>
                <w:lang w:eastAsia="ja-JP"/>
              </w:rPr>
              <w:t>*　公示文より</w:t>
            </w:r>
            <w:r w:rsidRPr="00F5012F">
              <w:rPr>
                <w:rFonts w:ascii="Meiryo UI" w:eastAsia="Meiryo UI" w:hAnsi="Meiryo UI" w:cs="맑은 고딕"/>
                <w:color w:val="000000"/>
                <w:kern w:val="0"/>
                <w:sz w:val="18"/>
                <w:szCs w:val="18"/>
                <w:lang w:eastAsia="ja-JP"/>
              </w:rPr>
              <w:t>Excel</w:t>
            </w:r>
            <w:r w:rsidRPr="00F5012F">
              <w:rPr>
                <w:rFonts w:ascii="Meiryo UI" w:eastAsia="Meiryo UI" w:hAnsi="Meiryo UI" w:cs="맑은 고딕" w:hint="eastAsia"/>
                <w:color w:val="000000"/>
                <w:kern w:val="0"/>
                <w:sz w:val="18"/>
                <w:szCs w:val="18"/>
                <w:lang w:eastAsia="ja-JP"/>
              </w:rPr>
              <w:t>様式をダウンロードのうえ、一括登録または個別入力する方式です</w:t>
            </w:r>
          </w:p>
          <w:p w14:paraId="500F8E7D" w14:textId="079D22E2" w:rsidR="00EB68EF" w:rsidRPr="00F5012F" w:rsidRDefault="00F5012F" w:rsidP="00C74319">
            <w:pPr>
              <w:snapToGrid w:val="0"/>
              <w:ind w:left="100" w:right="100" w:firstLineChars="50" w:firstLine="90"/>
              <w:jc w:val="left"/>
              <w:textAlignment w:val="baseline"/>
              <w:rPr>
                <w:rFonts w:ascii="Meiryo UI" w:eastAsia="Meiryo UI" w:hAnsi="Meiryo UI" w:cs="맑은 고딕"/>
                <w:color w:val="000000"/>
                <w:kern w:val="0"/>
                <w:szCs w:val="20"/>
                <w:lang w:eastAsia="ja-JP"/>
              </w:rPr>
            </w:pPr>
            <w:r w:rsidRPr="00F5012F">
              <w:rPr>
                <w:rFonts w:ascii="Meiryo UI" w:eastAsia="Meiryo UI" w:hAnsi="Meiryo UI" w:cs="맑은 고딕" w:hint="eastAsia"/>
                <w:color w:val="000000"/>
                <w:kern w:val="0"/>
                <w:sz w:val="18"/>
                <w:szCs w:val="18"/>
                <w:lang w:eastAsia="ja-JP"/>
              </w:rPr>
              <w:t>*　当該情報は、提案者と利害関係のある者が評価委員として選定されないよう確認する目的で活用され、誤った情報を記載したことにより利害関係者が評価委員として参加した場合、不利益が生じる可能性があります。</w:t>
            </w:r>
          </w:p>
        </w:tc>
      </w:tr>
    </w:tbl>
    <w:p w14:paraId="661B140D" w14:textId="77777777" w:rsidR="00A53E2A" w:rsidRDefault="00A53E2A" w:rsidP="00EB68EF">
      <w:pPr>
        <w:snapToGrid w:val="0"/>
        <w:spacing w:after="0" w:line="360" w:lineRule="auto"/>
        <w:textAlignment w:val="baseline"/>
        <w:rPr>
          <w:rFonts w:ascii="Meiryo UI" w:eastAsia="Meiryo UI" w:hAnsi="Meiryo UI" w:cs="굴림"/>
          <w:color w:val="000000"/>
          <w:kern w:val="0"/>
          <w:sz w:val="28"/>
          <w:szCs w:val="28"/>
          <w:lang w:eastAsia="ja-JP"/>
        </w:rPr>
      </w:pPr>
    </w:p>
    <w:p w14:paraId="717D539D" w14:textId="3881C97A" w:rsidR="00EB68EF" w:rsidRPr="009A71B4" w:rsidRDefault="00EB68EF" w:rsidP="00EB68EF">
      <w:pPr>
        <w:snapToGrid w:val="0"/>
        <w:spacing w:after="0" w:line="360" w:lineRule="auto"/>
        <w:textAlignment w:val="baseline"/>
        <w:rPr>
          <w:rFonts w:ascii="Meiryo UI" w:eastAsia="Meiryo UI" w:hAnsi="Meiryo UI" w:cs="굴림"/>
          <w:color w:val="000000"/>
          <w:kern w:val="0"/>
          <w:szCs w:val="20"/>
          <w:lang w:eastAsia="ja-JP"/>
        </w:rPr>
      </w:pPr>
      <w:r w:rsidRPr="009A71B4">
        <w:rPr>
          <w:rFonts w:ascii="Meiryo UI" w:eastAsia="Meiryo UI" w:hAnsi="Meiryo UI" w:cs="굴림" w:hint="eastAsia"/>
          <w:color w:val="000000"/>
          <w:kern w:val="0"/>
          <w:sz w:val="28"/>
          <w:szCs w:val="28"/>
          <w:lang w:eastAsia="ja-JP"/>
        </w:rPr>
        <w:lastRenderedPageBreak/>
        <w:t>【</w:t>
      </w:r>
      <w:r w:rsidRPr="009A71B4">
        <w:rPr>
          <w:rFonts w:ascii="Meiryo UI" w:eastAsia="Meiryo UI" w:hAnsi="Meiryo UI" w:hint="eastAsia"/>
          <w:lang w:eastAsia="ja-JP"/>
        </w:rPr>
        <w:t xml:space="preserve"> </w:t>
      </w:r>
      <w:r w:rsidRPr="009A71B4">
        <w:rPr>
          <w:rFonts w:ascii="Meiryo UI" w:eastAsia="Meiryo UI" w:hAnsi="Meiryo UI" w:cs="바탕" w:hint="eastAsia"/>
          <w:color w:val="000000"/>
          <w:kern w:val="0"/>
          <w:sz w:val="28"/>
          <w:szCs w:val="28"/>
          <w:lang w:eastAsia="ja-JP"/>
        </w:rPr>
        <w:t>別紙第</w:t>
      </w:r>
      <w:r>
        <w:rPr>
          <w:rFonts w:ascii="Meiryo UI" w:eastAsia="Meiryo UI" w:hAnsi="Meiryo UI" w:cs="굴림" w:hint="eastAsia"/>
          <w:color w:val="000000"/>
          <w:kern w:val="0"/>
          <w:sz w:val="28"/>
          <w:szCs w:val="28"/>
          <w:lang w:eastAsia="ja-JP"/>
        </w:rPr>
        <w:t>4</w:t>
      </w:r>
      <w:r w:rsidRPr="009A71B4">
        <w:rPr>
          <w:rFonts w:ascii="Meiryo UI" w:eastAsia="Meiryo UI" w:hAnsi="Meiryo UI" w:cs="새굴림" w:hint="eastAsia"/>
          <w:color w:val="000000"/>
          <w:kern w:val="0"/>
          <w:sz w:val="28"/>
          <w:szCs w:val="28"/>
          <w:lang w:eastAsia="ja-JP"/>
        </w:rPr>
        <w:t>号書式</w:t>
      </w:r>
      <w:r w:rsidRPr="009A71B4">
        <w:rPr>
          <w:rFonts w:ascii="Meiryo UI" w:eastAsia="Meiryo UI" w:hAnsi="Meiryo UI" w:cs="굴림" w:hint="eastAsia"/>
          <w:color w:val="000000"/>
          <w:kern w:val="0"/>
          <w:sz w:val="28"/>
          <w:szCs w:val="28"/>
          <w:lang w:eastAsia="ja-JP"/>
        </w:rPr>
        <w:t xml:space="preserve"> 】</w:t>
      </w:r>
    </w:p>
    <w:p w14:paraId="6FFDB308" w14:textId="77777777" w:rsidR="00EB68EF" w:rsidRPr="009A71B4" w:rsidRDefault="00EB68EF" w:rsidP="00EB68EF">
      <w:pPr>
        <w:snapToGrid w:val="0"/>
        <w:spacing w:after="0" w:line="312" w:lineRule="auto"/>
        <w:jc w:val="center"/>
        <w:textAlignment w:val="baseline"/>
        <w:rPr>
          <w:rFonts w:ascii="Meiryo UI" w:eastAsia="Meiryo UI" w:hAnsi="Meiryo UI" w:cs="굴림"/>
          <w:color w:val="000000"/>
          <w:kern w:val="0"/>
          <w:sz w:val="32"/>
          <w:szCs w:val="32"/>
          <w:lang w:eastAsia="ja-JP"/>
        </w:rPr>
      </w:pPr>
      <w:r w:rsidRPr="009A71B4">
        <w:rPr>
          <w:rFonts w:ascii="Meiryo UI" w:eastAsia="Meiryo UI" w:hAnsi="Meiryo UI" w:cs="새굴림" w:hint="eastAsia"/>
          <w:b/>
          <w:bCs/>
          <w:color w:val="000000"/>
          <w:kern w:val="0"/>
          <w:sz w:val="32"/>
          <w:szCs w:val="32"/>
          <w:lang w:eastAsia="ja-JP"/>
        </w:rPr>
        <w:t>参</w:t>
      </w:r>
      <w:r w:rsidRPr="009A71B4">
        <w:rPr>
          <w:rFonts w:ascii="Meiryo UI" w:eastAsia="Meiryo UI" w:hAnsi="Meiryo UI" w:cs="맑은 고딕" w:hint="eastAsia"/>
          <w:b/>
          <w:bCs/>
          <w:color w:val="000000"/>
          <w:kern w:val="0"/>
          <w:sz w:val="32"/>
          <w:szCs w:val="32"/>
          <w:lang w:eastAsia="ja-JP"/>
        </w:rPr>
        <w:t>加人員の履</w:t>
      </w:r>
      <w:r w:rsidRPr="009A71B4">
        <w:rPr>
          <w:rFonts w:ascii="Meiryo UI" w:eastAsia="Meiryo UI" w:hAnsi="Meiryo UI" w:cs="새굴림" w:hint="eastAsia"/>
          <w:b/>
          <w:bCs/>
          <w:color w:val="000000"/>
          <w:kern w:val="0"/>
          <w:sz w:val="32"/>
          <w:szCs w:val="32"/>
          <w:lang w:eastAsia="ja-JP"/>
        </w:rPr>
        <w:t>歴</w:t>
      </w:r>
      <w:r w:rsidRPr="009A71B4">
        <w:rPr>
          <w:rFonts w:ascii="Meiryo UI" w:eastAsia="Meiryo UI" w:hAnsi="Meiryo UI" w:cs="맑은 고딕" w:hint="eastAsia"/>
          <w:b/>
          <w:bCs/>
          <w:color w:val="000000"/>
          <w:kern w:val="0"/>
          <w:sz w:val="32"/>
          <w:szCs w:val="32"/>
          <w:lang w:eastAsia="ja-JP"/>
        </w:rPr>
        <w:t>事項</w:t>
      </w:r>
    </w:p>
    <w:p w14:paraId="72CA23A1" w14:textId="77777777" w:rsidR="00EB68EF" w:rsidRPr="009A71B4" w:rsidRDefault="00EB68EF" w:rsidP="00EB68EF">
      <w:pPr>
        <w:snapToGrid w:val="0"/>
        <w:spacing w:after="0" w:line="480" w:lineRule="auto"/>
        <w:jc w:val="center"/>
        <w:textAlignment w:val="baseline"/>
        <w:rPr>
          <w:rFonts w:ascii="Meiryo UI" w:eastAsia="Meiryo UI" w:hAnsi="Meiryo UI" w:cs="굴림"/>
          <w:vanish/>
          <w:color w:val="000000"/>
          <w:kern w:val="0"/>
          <w:sz w:val="28"/>
          <w:szCs w:val="28"/>
          <w:lang w:eastAsia="ja-JP"/>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1"/>
        <w:gridCol w:w="725"/>
        <w:gridCol w:w="889"/>
        <w:gridCol w:w="825"/>
        <w:gridCol w:w="249"/>
        <w:gridCol w:w="1447"/>
        <w:gridCol w:w="744"/>
        <w:gridCol w:w="372"/>
        <w:gridCol w:w="509"/>
        <w:gridCol w:w="748"/>
        <w:gridCol w:w="154"/>
        <w:gridCol w:w="736"/>
        <w:gridCol w:w="146"/>
        <w:gridCol w:w="1221"/>
      </w:tblGrid>
      <w:tr w:rsidR="00EB68EF" w:rsidRPr="00A25AAD" w14:paraId="7A7D3825" w14:textId="77777777" w:rsidTr="00A25AAD">
        <w:trPr>
          <w:trHeight w:val="580"/>
          <w:jc w:val="center"/>
        </w:trPr>
        <w:tc>
          <w:tcPr>
            <w:tcW w:w="975" w:type="dxa"/>
            <w:shd w:val="clear" w:color="auto" w:fill="FFFFFF" w:themeFill="background1"/>
            <w:tcMar>
              <w:top w:w="28" w:type="dxa"/>
              <w:left w:w="28" w:type="dxa"/>
              <w:bottom w:w="28" w:type="dxa"/>
              <w:right w:w="28" w:type="dxa"/>
            </w:tcMar>
            <w:vAlign w:val="center"/>
            <w:hideMark/>
          </w:tcPr>
          <w:p w14:paraId="4FC5BCB7"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氏名</w:t>
            </w:r>
          </w:p>
        </w:tc>
        <w:tc>
          <w:tcPr>
            <w:tcW w:w="1623" w:type="dxa"/>
            <w:gridSpan w:val="2"/>
            <w:shd w:val="clear" w:color="auto" w:fill="FFFFFF" w:themeFill="background1"/>
            <w:tcMar>
              <w:top w:w="28" w:type="dxa"/>
              <w:left w:w="28" w:type="dxa"/>
              <w:bottom w:w="28" w:type="dxa"/>
              <w:right w:w="28" w:type="dxa"/>
            </w:tcMar>
            <w:vAlign w:val="center"/>
            <w:hideMark/>
          </w:tcPr>
          <w:p w14:paraId="6FE5A19A"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p>
        </w:tc>
        <w:tc>
          <w:tcPr>
            <w:tcW w:w="828" w:type="dxa"/>
            <w:shd w:val="clear" w:color="auto" w:fill="FFFFFF" w:themeFill="background1"/>
            <w:tcMar>
              <w:top w:w="28" w:type="dxa"/>
              <w:left w:w="28" w:type="dxa"/>
              <w:bottom w:w="28" w:type="dxa"/>
              <w:right w:w="28" w:type="dxa"/>
            </w:tcMar>
            <w:vAlign w:val="center"/>
            <w:hideMark/>
          </w:tcPr>
          <w:p w14:paraId="57758B14"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所属</w:t>
            </w:r>
          </w:p>
        </w:tc>
        <w:tc>
          <w:tcPr>
            <w:tcW w:w="1704" w:type="dxa"/>
            <w:gridSpan w:val="2"/>
            <w:shd w:val="clear" w:color="auto" w:fill="FFFFFF" w:themeFill="background1"/>
            <w:tcMar>
              <w:top w:w="28" w:type="dxa"/>
              <w:left w:w="28" w:type="dxa"/>
              <w:bottom w:w="28" w:type="dxa"/>
              <w:right w:w="28" w:type="dxa"/>
            </w:tcMar>
            <w:vAlign w:val="center"/>
            <w:hideMark/>
          </w:tcPr>
          <w:p w14:paraId="53655B1A"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p>
        </w:tc>
        <w:tc>
          <w:tcPr>
            <w:tcW w:w="747" w:type="dxa"/>
            <w:shd w:val="clear" w:color="auto" w:fill="FFFFFF" w:themeFill="background1"/>
            <w:tcMar>
              <w:top w:w="28" w:type="dxa"/>
              <w:left w:w="28" w:type="dxa"/>
              <w:bottom w:w="28" w:type="dxa"/>
              <w:right w:w="28" w:type="dxa"/>
            </w:tcMar>
            <w:vAlign w:val="center"/>
            <w:hideMark/>
          </w:tcPr>
          <w:p w14:paraId="7264D04E"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役職</w:t>
            </w:r>
          </w:p>
        </w:tc>
        <w:tc>
          <w:tcPr>
            <w:tcW w:w="1793" w:type="dxa"/>
            <w:gridSpan w:val="4"/>
            <w:shd w:val="clear" w:color="auto" w:fill="FFFFFF" w:themeFill="background1"/>
            <w:tcMar>
              <w:top w:w="28" w:type="dxa"/>
              <w:left w:w="28" w:type="dxa"/>
              <w:bottom w:w="28" w:type="dxa"/>
              <w:right w:w="28" w:type="dxa"/>
            </w:tcMar>
            <w:vAlign w:val="center"/>
            <w:hideMark/>
          </w:tcPr>
          <w:p w14:paraId="209834B4"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p>
        </w:tc>
        <w:tc>
          <w:tcPr>
            <w:tcW w:w="884" w:type="dxa"/>
            <w:gridSpan w:val="2"/>
            <w:shd w:val="clear" w:color="auto" w:fill="FFFFFF" w:themeFill="background1"/>
            <w:tcMar>
              <w:top w:w="28" w:type="dxa"/>
              <w:left w:w="28" w:type="dxa"/>
              <w:bottom w:w="28" w:type="dxa"/>
              <w:right w:w="28" w:type="dxa"/>
            </w:tcMar>
            <w:vAlign w:val="center"/>
            <w:hideMark/>
          </w:tcPr>
          <w:p w14:paraId="0A2A9451"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年齢</w:t>
            </w:r>
          </w:p>
        </w:tc>
        <w:tc>
          <w:tcPr>
            <w:tcW w:w="1227" w:type="dxa"/>
            <w:shd w:val="clear" w:color="auto" w:fill="FFFFFF" w:themeFill="background1"/>
            <w:tcMar>
              <w:top w:w="28" w:type="dxa"/>
              <w:left w:w="28" w:type="dxa"/>
              <w:bottom w:w="28" w:type="dxa"/>
              <w:right w:w="28" w:type="dxa"/>
            </w:tcMar>
            <w:vAlign w:val="center"/>
            <w:hideMark/>
          </w:tcPr>
          <w:p w14:paraId="1E88A060"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p>
        </w:tc>
      </w:tr>
      <w:tr w:rsidR="00EB68EF" w:rsidRPr="00A25AAD" w14:paraId="528C447C" w14:textId="77777777" w:rsidTr="00A25AAD">
        <w:trPr>
          <w:trHeight w:val="580"/>
          <w:jc w:val="center"/>
        </w:trPr>
        <w:tc>
          <w:tcPr>
            <w:tcW w:w="975" w:type="dxa"/>
            <w:vMerge w:val="restart"/>
            <w:shd w:val="clear" w:color="auto" w:fill="FFFFFF" w:themeFill="background1"/>
            <w:tcMar>
              <w:top w:w="28" w:type="dxa"/>
              <w:left w:w="28" w:type="dxa"/>
              <w:bottom w:w="28" w:type="dxa"/>
              <w:right w:w="28" w:type="dxa"/>
            </w:tcMar>
            <w:vAlign w:val="center"/>
            <w:hideMark/>
          </w:tcPr>
          <w:p w14:paraId="30DFE944"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学歴</w:t>
            </w:r>
          </w:p>
        </w:tc>
        <w:tc>
          <w:tcPr>
            <w:tcW w:w="4155" w:type="dxa"/>
            <w:gridSpan w:val="5"/>
            <w:shd w:val="clear" w:color="auto" w:fill="FFFFFF" w:themeFill="background1"/>
            <w:tcMar>
              <w:top w:w="28" w:type="dxa"/>
              <w:left w:w="28" w:type="dxa"/>
              <w:bottom w:w="28" w:type="dxa"/>
              <w:right w:w="28" w:type="dxa"/>
            </w:tcMar>
            <w:vAlign w:val="center"/>
            <w:hideMark/>
          </w:tcPr>
          <w:p w14:paraId="19049911" w14:textId="77777777" w:rsidR="00EB68EF" w:rsidRPr="00A25AAD" w:rsidRDefault="00EB68EF" w:rsidP="00E6361A">
            <w:pPr>
              <w:snapToGrid w:val="0"/>
              <w:spacing w:after="0" w:line="384" w:lineRule="auto"/>
              <w:jc w:val="right"/>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 xml:space="preserve">大学　　　　</w:t>
            </w:r>
            <w:r w:rsidRPr="00A25AAD">
              <w:rPr>
                <w:rFonts w:ascii="Meiryo UI" w:eastAsia="Meiryo UI" w:hAnsi="Meiryo UI" w:cs="새굴림" w:hint="eastAsia"/>
                <w:b/>
                <w:bCs/>
                <w:color w:val="000000"/>
                <w:kern w:val="0"/>
                <w:sz w:val="22"/>
                <w:lang w:eastAsia="ja-JP"/>
              </w:rPr>
              <w:t>専攻</w:t>
            </w:r>
          </w:p>
        </w:tc>
        <w:tc>
          <w:tcPr>
            <w:tcW w:w="2385" w:type="dxa"/>
            <w:gridSpan w:val="4"/>
            <w:shd w:val="clear" w:color="auto" w:fill="FFFFFF" w:themeFill="background1"/>
            <w:tcMar>
              <w:top w:w="28" w:type="dxa"/>
              <w:left w:w="28" w:type="dxa"/>
              <w:bottom w:w="28" w:type="dxa"/>
              <w:right w:w="28" w:type="dxa"/>
            </w:tcMar>
            <w:vAlign w:val="center"/>
            <w:hideMark/>
          </w:tcPr>
          <w:p w14:paraId="6070DFF7"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該当分野での勤務歴</w:t>
            </w:r>
          </w:p>
        </w:tc>
        <w:tc>
          <w:tcPr>
            <w:tcW w:w="2266" w:type="dxa"/>
            <w:gridSpan w:val="4"/>
            <w:shd w:val="clear" w:color="auto" w:fill="FFFFFF" w:themeFill="background1"/>
            <w:tcMar>
              <w:top w:w="28" w:type="dxa"/>
              <w:left w:w="28" w:type="dxa"/>
              <w:bottom w:w="28" w:type="dxa"/>
              <w:right w:w="28" w:type="dxa"/>
            </w:tcMar>
            <w:vAlign w:val="center"/>
            <w:hideMark/>
          </w:tcPr>
          <w:p w14:paraId="654CE8CF"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p>
        </w:tc>
      </w:tr>
      <w:tr w:rsidR="00EB68EF" w:rsidRPr="00A25AAD" w14:paraId="6D90277E" w14:textId="77777777" w:rsidTr="00A25AAD">
        <w:trPr>
          <w:trHeight w:val="580"/>
          <w:jc w:val="center"/>
        </w:trPr>
        <w:tc>
          <w:tcPr>
            <w:tcW w:w="975" w:type="dxa"/>
            <w:vMerge/>
            <w:shd w:val="clear" w:color="auto" w:fill="FFFFFF" w:themeFill="background1"/>
            <w:vAlign w:val="center"/>
            <w:hideMark/>
          </w:tcPr>
          <w:p w14:paraId="6A2C297A" w14:textId="77777777" w:rsidR="00EB68EF" w:rsidRPr="00A25AAD" w:rsidRDefault="00EB68EF" w:rsidP="00E6361A">
            <w:pPr>
              <w:spacing w:after="0" w:line="240" w:lineRule="auto"/>
              <w:jc w:val="left"/>
              <w:rPr>
                <w:rFonts w:ascii="Meiryo UI" w:eastAsia="Meiryo UI" w:hAnsi="Meiryo UI" w:cs="굴림"/>
                <w:b/>
                <w:bCs/>
                <w:color w:val="000000"/>
                <w:kern w:val="0"/>
                <w:sz w:val="22"/>
              </w:rPr>
            </w:pPr>
          </w:p>
        </w:tc>
        <w:tc>
          <w:tcPr>
            <w:tcW w:w="4155" w:type="dxa"/>
            <w:gridSpan w:val="5"/>
            <w:shd w:val="clear" w:color="auto" w:fill="FFFFFF" w:themeFill="background1"/>
            <w:tcMar>
              <w:top w:w="28" w:type="dxa"/>
              <w:left w:w="28" w:type="dxa"/>
              <w:bottom w:w="28" w:type="dxa"/>
              <w:right w:w="28" w:type="dxa"/>
            </w:tcMar>
            <w:vAlign w:val="center"/>
            <w:hideMark/>
          </w:tcPr>
          <w:p w14:paraId="3B4024C2" w14:textId="77777777" w:rsidR="00EB68EF" w:rsidRPr="00A25AAD" w:rsidRDefault="00EB68EF" w:rsidP="00E6361A">
            <w:pPr>
              <w:snapToGrid w:val="0"/>
              <w:spacing w:after="0" w:line="384" w:lineRule="auto"/>
              <w:jc w:val="right"/>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 xml:space="preserve">大学院　　　</w:t>
            </w:r>
            <w:r w:rsidRPr="00A25AAD">
              <w:rPr>
                <w:rFonts w:ascii="Meiryo UI" w:eastAsia="Meiryo UI" w:hAnsi="Meiryo UI" w:cs="새굴림" w:hint="eastAsia"/>
                <w:b/>
                <w:bCs/>
                <w:color w:val="000000"/>
                <w:kern w:val="0"/>
                <w:sz w:val="22"/>
                <w:lang w:eastAsia="ja-JP"/>
              </w:rPr>
              <w:t>専攻</w:t>
            </w:r>
          </w:p>
        </w:tc>
        <w:tc>
          <w:tcPr>
            <w:tcW w:w="1121" w:type="dxa"/>
            <w:gridSpan w:val="2"/>
            <w:shd w:val="clear" w:color="auto" w:fill="FFFFFF" w:themeFill="background1"/>
            <w:tcMar>
              <w:top w:w="28" w:type="dxa"/>
              <w:left w:w="28" w:type="dxa"/>
              <w:bottom w:w="28" w:type="dxa"/>
              <w:right w:w="28" w:type="dxa"/>
            </w:tcMar>
            <w:vAlign w:val="center"/>
            <w:hideMark/>
          </w:tcPr>
          <w:p w14:paraId="26CEEE7C"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資格証</w:t>
            </w:r>
          </w:p>
        </w:tc>
        <w:tc>
          <w:tcPr>
            <w:tcW w:w="3530" w:type="dxa"/>
            <w:gridSpan w:val="6"/>
            <w:shd w:val="clear" w:color="auto" w:fill="FFFFFF" w:themeFill="background1"/>
            <w:tcMar>
              <w:top w:w="28" w:type="dxa"/>
              <w:left w:w="28" w:type="dxa"/>
              <w:bottom w:w="28" w:type="dxa"/>
              <w:right w:w="28" w:type="dxa"/>
            </w:tcMar>
            <w:vAlign w:val="center"/>
            <w:hideMark/>
          </w:tcPr>
          <w:p w14:paraId="6B9FD3E0"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p>
        </w:tc>
      </w:tr>
      <w:tr w:rsidR="00EB68EF" w:rsidRPr="00A25AAD" w14:paraId="3FBF7E24" w14:textId="77777777" w:rsidTr="00A25AAD">
        <w:trPr>
          <w:trHeight w:val="680"/>
          <w:jc w:val="center"/>
        </w:trPr>
        <w:tc>
          <w:tcPr>
            <w:tcW w:w="1704" w:type="dxa"/>
            <w:gridSpan w:val="2"/>
            <w:shd w:val="clear" w:color="auto" w:fill="FFFFFF" w:themeFill="background1"/>
            <w:tcMar>
              <w:top w:w="28" w:type="dxa"/>
              <w:left w:w="28" w:type="dxa"/>
              <w:bottom w:w="28" w:type="dxa"/>
              <w:right w:w="28" w:type="dxa"/>
            </w:tcMar>
            <w:vAlign w:val="center"/>
            <w:hideMark/>
          </w:tcPr>
          <w:p w14:paraId="4E47F500"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lang w:eastAsia="ja-JP"/>
              </w:rPr>
            </w:pPr>
            <w:r w:rsidRPr="00A25AAD">
              <w:rPr>
                <w:rFonts w:ascii="Meiryo UI" w:eastAsia="Meiryo UI" w:hAnsi="Meiryo UI" w:cs="굴림" w:hint="eastAsia"/>
                <w:b/>
                <w:bCs/>
                <w:color w:val="000000"/>
                <w:kern w:val="0"/>
                <w:sz w:val="22"/>
                <w:lang w:eastAsia="ja-JP"/>
              </w:rPr>
              <w:t>本業務における担当業務</w:t>
            </w:r>
          </w:p>
        </w:tc>
        <w:tc>
          <w:tcPr>
            <w:tcW w:w="1972" w:type="dxa"/>
            <w:gridSpan w:val="3"/>
            <w:shd w:val="clear" w:color="auto" w:fill="FFFFFF" w:themeFill="background1"/>
            <w:tcMar>
              <w:top w:w="28" w:type="dxa"/>
              <w:left w:w="28" w:type="dxa"/>
              <w:bottom w:w="28" w:type="dxa"/>
              <w:right w:w="28" w:type="dxa"/>
            </w:tcMar>
            <w:vAlign w:val="center"/>
            <w:hideMark/>
          </w:tcPr>
          <w:p w14:paraId="398ECDF4" w14:textId="77777777" w:rsidR="00EB68EF" w:rsidRPr="00A25AAD" w:rsidRDefault="00EB68EF" w:rsidP="00E6361A">
            <w:pPr>
              <w:snapToGrid w:val="0"/>
              <w:spacing w:after="0" w:line="312" w:lineRule="auto"/>
              <w:jc w:val="center"/>
              <w:textAlignment w:val="baseline"/>
              <w:rPr>
                <w:rFonts w:ascii="Meiryo UI" w:eastAsia="Meiryo UI" w:hAnsi="Meiryo UI" w:cs="굴림"/>
                <w:b/>
                <w:bCs/>
                <w:color w:val="000000"/>
                <w:kern w:val="0"/>
                <w:sz w:val="22"/>
                <w:lang w:eastAsia="ja-JP"/>
              </w:rPr>
            </w:pPr>
          </w:p>
        </w:tc>
        <w:tc>
          <w:tcPr>
            <w:tcW w:w="1454" w:type="dxa"/>
            <w:shd w:val="clear" w:color="auto" w:fill="FFFFFF" w:themeFill="background1"/>
            <w:tcMar>
              <w:top w:w="28" w:type="dxa"/>
              <w:left w:w="28" w:type="dxa"/>
              <w:bottom w:w="28" w:type="dxa"/>
              <w:right w:w="28" w:type="dxa"/>
            </w:tcMar>
            <w:vAlign w:val="center"/>
            <w:hideMark/>
          </w:tcPr>
          <w:p w14:paraId="367FD206"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lang w:eastAsia="ja-JP"/>
              </w:rPr>
            </w:pPr>
            <w:r w:rsidRPr="00A25AAD">
              <w:rPr>
                <w:rFonts w:ascii="Meiryo UI" w:eastAsia="Meiryo UI" w:hAnsi="Meiryo UI" w:cs="굴림" w:hint="eastAsia"/>
                <w:b/>
                <w:bCs/>
                <w:color w:val="000000"/>
                <w:kern w:val="0"/>
                <w:sz w:val="22"/>
                <w:lang w:eastAsia="ja-JP"/>
              </w:rPr>
              <w:t>本業務</w:t>
            </w:r>
            <w:r w:rsidRPr="00A25AAD">
              <w:rPr>
                <w:rFonts w:ascii="Meiryo UI" w:eastAsia="Meiryo UI" w:hAnsi="Meiryo UI" w:cs="굴림"/>
                <w:b/>
                <w:bCs/>
                <w:color w:val="000000"/>
                <w:kern w:val="0"/>
                <w:sz w:val="22"/>
                <w:lang w:eastAsia="ja-JP"/>
              </w:rPr>
              <w:t xml:space="preserve"> </w:t>
            </w:r>
            <w:r w:rsidRPr="00A25AAD">
              <w:rPr>
                <w:rFonts w:ascii="Meiryo UI" w:eastAsia="Meiryo UI" w:hAnsi="Meiryo UI" w:cs="굴림"/>
                <w:b/>
                <w:bCs/>
                <w:color w:val="000000"/>
                <w:kern w:val="0"/>
                <w:sz w:val="22"/>
                <w:lang w:eastAsia="ja-JP"/>
              </w:rPr>
              <w:br/>
            </w:r>
            <w:r w:rsidRPr="00A25AAD">
              <w:rPr>
                <w:rFonts w:ascii="Meiryo UI" w:eastAsia="Meiryo UI" w:hAnsi="Meiryo UI" w:cs="굴림" w:hint="eastAsia"/>
                <w:b/>
                <w:bCs/>
                <w:color w:val="000000"/>
                <w:kern w:val="0"/>
                <w:sz w:val="22"/>
                <w:lang w:eastAsia="ja-JP"/>
              </w:rPr>
              <w:t>参加期間</w:t>
            </w:r>
          </w:p>
        </w:tc>
        <w:tc>
          <w:tcPr>
            <w:tcW w:w="1633" w:type="dxa"/>
            <w:gridSpan w:val="3"/>
            <w:shd w:val="clear" w:color="auto" w:fill="FFFFFF" w:themeFill="background1"/>
            <w:tcMar>
              <w:top w:w="28" w:type="dxa"/>
              <w:left w:w="28" w:type="dxa"/>
              <w:bottom w:w="28" w:type="dxa"/>
              <w:right w:w="28" w:type="dxa"/>
            </w:tcMar>
            <w:vAlign w:val="center"/>
            <w:hideMark/>
          </w:tcPr>
          <w:p w14:paraId="60A8F57D" w14:textId="77777777" w:rsidR="00EB68EF" w:rsidRPr="00A25AAD" w:rsidRDefault="00EB68EF" w:rsidP="00E6361A">
            <w:pPr>
              <w:snapToGrid w:val="0"/>
              <w:spacing w:after="0" w:line="312" w:lineRule="auto"/>
              <w:jc w:val="center"/>
              <w:textAlignment w:val="baseline"/>
              <w:rPr>
                <w:rFonts w:ascii="Meiryo UI" w:eastAsia="Meiryo UI" w:hAnsi="Meiryo UI" w:cs="굴림"/>
                <w:b/>
                <w:bCs/>
                <w:color w:val="000000"/>
                <w:kern w:val="0"/>
                <w:sz w:val="22"/>
                <w:lang w:eastAsia="ja-JP"/>
              </w:rPr>
            </w:pPr>
          </w:p>
        </w:tc>
        <w:tc>
          <w:tcPr>
            <w:tcW w:w="1645" w:type="dxa"/>
            <w:gridSpan w:val="3"/>
            <w:shd w:val="clear" w:color="auto" w:fill="FFFFFF" w:themeFill="background1"/>
            <w:tcMar>
              <w:top w:w="28" w:type="dxa"/>
              <w:left w:w="28" w:type="dxa"/>
              <w:bottom w:w="28" w:type="dxa"/>
              <w:right w:w="28" w:type="dxa"/>
            </w:tcMar>
            <w:vAlign w:val="center"/>
            <w:hideMark/>
          </w:tcPr>
          <w:p w14:paraId="4CDE96EC"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lang w:eastAsia="zh-CN"/>
              </w:rPr>
            </w:pPr>
            <w:r w:rsidRPr="00A25AAD">
              <w:rPr>
                <w:rFonts w:ascii="Meiryo UI" w:eastAsia="Meiryo UI" w:hAnsi="Meiryo UI" w:cs="굴림" w:hint="eastAsia"/>
                <w:b/>
                <w:bCs/>
                <w:color w:val="000000"/>
                <w:kern w:val="0"/>
                <w:sz w:val="22"/>
                <w:lang w:eastAsia="zh-CN"/>
              </w:rPr>
              <w:t>本業務</w:t>
            </w:r>
            <w:r w:rsidRPr="00A25AAD">
              <w:rPr>
                <w:rFonts w:ascii="Meiryo UI" w:eastAsia="Meiryo UI" w:hAnsi="Meiryo UI" w:cs="굴림"/>
                <w:b/>
                <w:bCs/>
                <w:color w:val="000000"/>
                <w:kern w:val="0"/>
                <w:sz w:val="22"/>
                <w:lang w:eastAsia="zh-CN"/>
              </w:rPr>
              <w:t xml:space="preserve"> </w:t>
            </w:r>
            <w:r w:rsidRPr="00A25AAD">
              <w:rPr>
                <w:rFonts w:ascii="Meiryo UI" w:eastAsia="Meiryo UI" w:hAnsi="Meiryo UI" w:cs="굴림"/>
                <w:b/>
                <w:bCs/>
                <w:color w:val="000000"/>
                <w:kern w:val="0"/>
                <w:sz w:val="22"/>
                <w:lang w:eastAsia="zh-CN"/>
              </w:rPr>
              <w:br/>
            </w:r>
            <w:r w:rsidRPr="00A25AAD">
              <w:rPr>
                <w:rFonts w:ascii="Meiryo UI" w:eastAsia="Meiryo UI" w:hAnsi="Meiryo UI" w:cs="굴림" w:hint="eastAsia"/>
                <w:b/>
                <w:bCs/>
                <w:color w:val="000000"/>
                <w:kern w:val="0"/>
                <w:sz w:val="22"/>
                <w:lang w:eastAsia="zh-CN"/>
              </w:rPr>
              <w:t>参加率（平均）</w:t>
            </w:r>
          </w:p>
        </w:tc>
        <w:tc>
          <w:tcPr>
            <w:tcW w:w="1373" w:type="dxa"/>
            <w:gridSpan w:val="2"/>
            <w:shd w:val="clear" w:color="auto" w:fill="FFFFFF" w:themeFill="background1"/>
            <w:tcMar>
              <w:top w:w="28" w:type="dxa"/>
              <w:left w:w="28" w:type="dxa"/>
              <w:bottom w:w="28" w:type="dxa"/>
              <w:right w:w="28" w:type="dxa"/>
            </w:tcMar>
            <w:vAlign w:val="center"/>
            <w:hideMark/>
          </w:tcPr>
          <w:p w14:paraId="1250C5C3" w14:textId="77777777" w:rsidR="00EB68EF" w:rsidRPr="00A25AAD" w:rsidRDefault="00EB68EF" w:rsidP="00E6361A">
            <w:pPr>
              <w:snapToGrid w:val="0"/>
              <w:spacing w:after="0" w:line="312"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b/>
                <w:bCs/>
                <w:color w:val="000000"/>
                <w:kern w:val="0"/>
                <w:sz w:val="22"/>
              </w:rPr>
              <w:t>%</w:t>
            </w:r>
          </w:p>
        </w:tc>
      </w:tr>
    </w:tbl>
    <w:p w14:paraId="3056FCAD" w14:textId="77777777" w:rsidR="00EB68EF" w:rsidRPr="00A25AAD" w:rsidRDefault="00EB68EF" w:rsidP="00EB68EF">
      <w:pPr>
        <w:snapToGrid w:val="0"/>
        <w:spacing w:after="0" w:line="384" w:lineRule="auto"/>
        <w:jc w:val="center"/>
        <w:textAlignment w:val="baseline"/>
        <w:rPr>
          <w:rFonts w:ascii="Meiryo UI" w:eastAsia="Meiryo UI" w:hAnsi="Meiryo UI" w:cs="굴림"/>
          <w:b/>
          <w:bCs/>
          <w:color w:val="000000"/>
          <w:kern w:val="0"/>
          <w:sz w:val="8"/>
          <w:szCs w:val="8"/>
          <w:lang w:eastAsia="ja-JP"/>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2"/>
        <w:gridCol w:w="2076"/>
        <w:gridCol w:w="1512"/>
        <w:gridCol w:w="1629"/>
        <w:gridCol w:w="1406"/>
        <w:gridCol w:w="1171"/>
      </w:tblGrid>
      <w:tr w:rsidR="00EB68EF" w:rsidRPr="00A25AAD" w14:paraId="68DC6869" w14:textId="77777777" w:rsidTr="00123298">
        <w:trPr>
          <w:trHeight w:val="388"/>
          <w:jc w:val="center"/>
        </w:trPr>
        <w:tc>
          <w:tcPr>
            <w:tcW w:w="9736" w:type="dxa"/>
            <w:gridSpan w:val="6"/>
            <w:shd w:val="clear" w:color="auto" w:fill="FFFFFF" w:themeFill="background1"/>
            <w:tcMar>
              <w:top w:w="28" w:type="dxa"/>
              <w:left w:w="28" w:type="dxa"/>
              <w:bottom w:w="28" w:type="dxa"/>
              <w:right w:w="28" w:type="dxa"/>
            </w:tcMar>
            <w:vAlign w:val="center"/>
            <w:hideMark/>
          </w:tcPr>
          <w:p w14:paraId="14284B46"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새굴림" w:hint="eastAsia"/>
                <w:b/>
                <w:bCs/>
                <w:color w:val="000000"/>
                <w:kern w:val="0"/>
                <w:sz w:val="22"/>
                <w:lang w:eastAsia="ja-JP"/>
              </w:rPr>
              <w:t>経歴</w:t>
            </w:r>
          </w:p>
        </w:tc>
      </w:tr>
      <w:tr w:rsidR="00EB68EF" w:rsidRPr="00A25AAD" w14:paraId="5DC371D3" w14:textId="77777777" w:rsidTr="00123298">
        <w:trPr>
          <w:trHeight w:val="381"/>
          <w:jc w:val="center"/>
        </w:trPr>
        <w:tc>
          <w:tcPr>
            <w:tcW w:w="1942" w:type="dxa"/>
            <w:tcBorders>
              <w:bottom w:val="single" w:sz="4" w:space="0" w:color="auto"/>
            </w:tcBorders>
            <w:shd w:val="clear" w:color="auto" w:fill="FFFFFF" w:themeFill="background1"/>
            <w:tcMar>
              <w:top w:w="28" w:type="dxa"/>
              <w:left w:w="28" w:type="dxa"/>
              <w:bottom w:w="28" w:type="dxa"/>
              <w:right w:w="28" w:type="dxa"/>
            </w:tcMar>
            <w:vAlign w:val="center"/>
            <w:hideMark/>
          </w:tcPr>
          <w:p w14:paraId="6A9E75E2"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事業名</w:t>
            </w:r>
          </w:p>
        </w:tc>
        <w:tc>
          <w:tcPr>
            <w:tcW w:w="2076" w:type="dxa"/>
            <w:tcBorders>
              <w:bottom w:val="single" w:sz="4" w:space="0" w:color="auto"/>
            </w:tcBorders>
            <w:shd w:val="clear" w:color="auto" w:fill="FFFFFF" w:themeFill="background1"/>
            <w:tcMar>
              <w:top w:w="28" w:type="dxa"/>
              <w:left w:w="28" w:type="dxa"/>
              <w:bottom w:w="28" w:type="dxa"/>
              <w:right w:w="28" w:type="dxa"/>
            </w:tcMar>
            <w:vAlign w:val="center"/>
            <w:hideMark/>
          </w:tcPr>
          <w:p w14:paraId="5C1D54F6" w14:textId="77777777" w:rsidR="00EB68EF" w:rsidRPr="00A25AAD" w:rsidRDefault="00EB68EF" w:rsidP="00E6361A">
            <w:pPr>
              <w:snapToGrid w:val="0"/>
              <w:spacing w:after="0" w:line="312" w:lineRule="auto"/>
              <w:jc w:val="center"/>
              <w:textAlignment w:val="baseline"/>
              <w:rPr>
                <w:rFonts w:ascii="Meiryo UI" w:eastAsia="Meiryo UI" w:hAnsi="Meiryo UI" w:cs="굴림"/>
                <w:b/>
                <w:bCs/>
                <w:color w:val="000000"/>
                <w:kern w:val="0"/>
                <w:sz w:val="22"/>
                <w:lang w:eastAsia="zh-CN"/>
              </w:rPr>
            </w:pPr>
            <w:r w:rsidRPr="00A25AAD">
              <w:rPr>
                <w:rFonts w:ascii="Meiryo UI" w:eastAsia="Meiryo UI" w:hAnsi="Meiryo UI" w:cs="굴림" w:hint="eastAsia"/>
                <w:b/>
                <w:bCs/>
                <w:color w:val="000000"/>
                <w:kern w:val="0"/>
                <w:sz w:val="22"/>
                <w:lang w:eastAsia="zh-CN"/>
              </w:rPr>
              <w:t>参加期間</w:t>
            </w:r>
          </w:p>
          <w:p w14:paraId="6C5156DA" w14:textId="77777777" w:rsidR="00EB68EF" w:rsidRPr="00A25AAD" w:rsidRDefault="00EB68EF" w:rsidP="00E6361A">
            <w:pPr>
              <w:snapToGrid w:val="0"/>
              <w:spacing w:after="0" w:line="312" w:lineRule="auto"/>
              <w:jc w:val="center"/>
              <w:textAlignment w:val="baseline"/>
              <w:rPr>
                <w:rFonts w:ascii="Meiryo UI" w:eastAsia="Meiryo UI" w:hAnsi="Meiryo UI" w:cs="굴림"/>
                <w:b/>
                <w:bCs/>
                <w:color w:val="000000"/>
                <w:kern w:val="0"/>
                <w:sz w:val="22"/>
                <w:lang w:eastAsia="zh-CN"/>
              </w:rPr>
            </w:pPr>
            <w:r w:rsidRPr="00A25AAD">
              <w:rPr>
                <w:rFonts w:ascii="Meiryo UI" w:eastAsia="Meiryo UI" w:hAnsi="Meiryo UI" w:cs="굴림"/>
                <w:b/>
                <w:bCs/>
                <w:color w:val="000000"/>
                <w:kern w:val="0"/>
                <w:sz w:val="22"/>
                <w:lang w:eastAsia="zh-CN"/>
              </w:rPr>
              <w:t>(</w:t>
            </w:r>
            <w:r w:rsidRPr="00A25AAD">
              <w:rPr>
                <w:rFonts w:ascii="Meiryo UI" w:eastAsia="Meiryo UI" w:hAnsi="Meiryo UI" w:cs="굴림" w:hint="eastAsia"/>
                <w:b/>
                <w:bCs/>
                <w:color w:val="000000"/>
                <w:kern w:val="0"/>
                <w:sz w:val="22"/>
                <w:lang w:eastAsia="zh-CN"/>
              </w:rPr>
              <w:t>年　月</w:t>
            </w:r>
            <w:r w:rsidRPr="00A25AAD">
              <w:rPr>
                <w:rFonts w:ascii="Meiryo UI" w:eastAsia="Meiryo UI" w:hAnsi="Meiryo UI" w:cs="Meiryo UI" w:hint="eastAsia"/>
                <w:b/>
                <w:bCs/>
                <w:color w:val="000000"/>
                <w:kern w:val="0"/>
                <w:sz w:val="22"/>
                <w:lang w:eastAsia="zh-CN"/>
              </w:rPr>
              <w:t>～年　月</w:t>
            </w:r>
            <w:r w:rsidRPr="00A25AAD">
              <w:rPr>
                <w:rFonts w:ascii="Meiryo UI" w:eastAsia="Meiryo UI" w:hAnsi="Meiryo UI" w:cs="굴림"/>
                <w:b/>
                <w:bCs/>
                <w:color w:val="000000"/>
                <w:kern w:val="0"/>
                <w:sz w:val="22"/>
                <w:lang w:eastAsia="zh-CN"/>
              </w:rPr>
              <w:t>)</w:t>
            </w:r>
          </w:p>
        </w:tc>
        <w:tc>
          <w:tcPr>
            <w:tcW w:w="1512" w:type="dxa"/>
            <w:tcBorders>
              <w:bottom w:val="single" w:sz="4" w:space="0" w:color="auto"/>
            </w:tcBorders>
            <w:shd w:val="clear" w:color="auto" w:fill="FFFFFF" w:themeFill="background1"/>
            <w:tcMar>
              <w:top w:w="28" w:type="dxa"/>
              <w:left w:w="28" w:type="dxa"/>
              <w:bottom w:w="28" w:type="dxa"/>
              <w:right w:w="28" w:type="dxa"/>
            </w:tcMar>
            <w:vAlign w:val="center"/>
            <w:hideMark/>
          </w:tcPr>
          <w:p w14:paraId="077DE235"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担当業務</w:t>
            </w:r>
          </w:p>
        </w:tc>
        <w:tc>
          <w:tcPr>
            <w:tcW w:w="1629" w:type="dxa"/>
            <w:tcBorders>
              <w:bottom w:val="single" w:sz="4" w:space="0" w:color="auto"/>
              <w:right w:val="single" w:sz="12" w:space="0" w:color="auto"/>
            </w:tcBorders>
            <w:shd w:val="clear" w:color="auto" w:fill="FFFFFF" w:themeFill="background1"/>
            <w:tcMar>
              <w:top w:w="28" w:type="dxa"/>
              <w:left w:w="28" w:type="dxa"/>
              <w:bottom w:w="28" w:type="dxa"/>
              <w:right w:w="28" w:type="dxa"/>
            </w:tcMar>
            <w:vAlign w:val="center"/>
            <w:hideMark/>
          </w:tcPr>
          <w:p w14:paraId="035BCC39"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새굴림" w:hint="eastAsia"/>
                <w:b/>
                <w:bCs/>
                <w:color w:val="000000"/>
                <w:kern w:val="0"/>
                <w:sz w:val="22"/>
                <w:lang w:eastAsia="ja-JP"/>
              </w:rPr>
              <w:t>発注先</w:t>
            </w:r>
          </w:p>
        </w:tc>
        <w:tc>
          <w:tcPr>
            <w:tcW w:w="1406" w:type="dxa"/>
            <w:tcBorders>
              <w:top w:val="single" w:sz="12" w:space="0" w:color="auto"/>
              <w:left w:val="single" w:sz="12" w:space="0" w:color="auto"/>
              <w:bottom w:val="single" w:sz="12" w:space="0" w:color="auto"/>
              <w:right w:val="single" w:sz="12" w:space="0" w:color="auto"/>
            </w:tcBorders>
            <w:shd w:val="clear" w:color="auto" w:fill="FFFFFF" w:themeFill="background1"/>
            <w:tcMar>
              <w:top w:w="28" w:type="dxa"/>
              <w:left w:w="28" w:type="dxa"/>
              <w:bottom w:w="28" w:type="dxa"/>
              <w:right w:w="28" w:type="dxa"/>
            </w:tcMar>
            <w:vAlign w:val="center"/>
            <w:hideMark/>
          </w:tcPr>
          <w:p w14:paraId="73B64653"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参加率</w:t>
            </w:r>
            <w:r w:rsidRPr="00A25AAD">
              <w:rPr>
                <w:rFonts w:ascii="Meiryo UI" w:eastAsia="Meiryo UI" w:hAnsi="Meiryo UI" w:cs="굴림"/>
                <w:b/>
                <w:bCs/>
                <w:color w:val="000000"/>
                <w:kern w:val="0"/>
                <w:sz w:val="22"/>
              </w:rPr>
              <w:t>(%)</w:t>
            </w:r>
          </w:p>
        </w:tc>
        <w:tc>
          <w:tcPr>
            <w:tcW w:w="1171" w:type="dxa"/>
            <w:tcBorders>
              <w:left w:val="single" w:sz="12" w:space="0" w:color="auto"/>
            </w:tcBorders>
            <w:shd w:val="clear" w:color="auto" w:fill="FFFFFF" w:themeFill="background1"/>
            <w:tcMar>
              <w:top w:w="28" w:type="dxa"/>
              <w:left w:w="28" w:type="dxa"/>
              <w:bottom w:w="28" w:type="dxa"/>
              <w:right w:w="28" w:type="dxa"/>
            </w:tcMar>
            <w:vAlign w:val="center"/>
            <w:hideMark/>
          </w:tcPr>
          <w:p w14:paraId="32B4D105" w14:textId="77777777" w:rsidR="00EB68EF" w:rsidRPr="00A25AAD" w:rsidRDefault="00EB68EF" w:rsidP="00E6361A">
            <w:pPr>
              <w:snapToGrid w:val="0"/>
              <w:spacing w:after="0" w:line="384" w:lineRule="auto"/>
              <w:jc w:val="center"/>
              <w:textAlignment w:val="baseline"/>
              <w:rPr>
                <w:rFonts w:ascii="Meiryo UI" w:eastAsia="Meiryo UI" w:hAnsi="Meiryo UI" w:cs="굴림"/>
                <w:b/>
                <w:bCs/>
                <w:color w:val="000000"/>
                <w:kern w:val="0"/>
                <w:sz w:val="22"/>
              </w:rPr>
            </w:pPr>
            <w:r w:rsidRPr="00A25AAD">
              <w:rPr>
                <w:rFonts w:ascii="Meiryo UI" w:eastAsia="Meiryo UI" w:hAnsi="Meiryo UI" w:cs="굴림" w:hint="eastAsia"/>
                <w:b/>
                <w:bCs/>
                <w:color w:val="000000"/>
                <w:kern w:val="0"/>
                <w:sz w:val="22"/>
                <w:lang w:eastAsia="ja-JP"/>
              </w:rPr>
              <w:t>備考</w:t>
            </w:r>
          </w:p>
        </w:tc>
      </w:tr>
      <w:tr w:rsidR="00EB68EF" w:rsidRPr="009A71B4" w14:paraId="1BC1FF00" w14:textId="77777777" w:rsidTr="00123298">
        <w:trPr>
          <w:trHeight w:val="1246"/>
          <w:jc w:val="center"/>
        </w:trPr>
        <w:tc>
          <w:tcPr>
            <w:tcW w:w="1942" w:type="dxa"/>
            <w:tcBorders>
              <w:top w:val="single" w:sz="4" w:space="0" w:color="auto"/>
            </w:tcBorders>
            <w:shd w:val="clear" w:color="auto" w:fill="FFFFFF" w:themeFill="background1"/>
            <w:tcMar>
              <w:top w:w="28" w:type="dxa"/>
              <w:left w:w="28" w:type="dxa"/>
              <w:bottom w:w="28" w:type="dxa"/>
              <w:right w:w="28" w:type="dxa"/>
            </w:tcMar>
            <w:vAlign w:val="center"/>
            <w:hideMark/>
          </w:tcPr>
          <w:p w14:paraId="2DF290A8" w14:textId="77777777" w:rsidR="00EB68EF" w:rsidRDefault="00EB68EF" w:rsidP="00E6361A">
            <w:pPr>
              <w:snapToGrid w:val="0"/>
              <w:spacing w:after="0" w:line="384" w:lineRule="auto"/>
              <w:jc w:val="center"/>
              <w:textAlignment w:val="baseline"/>
              <w:rPr>
                <w:rFonts w:ascii="Meiryo UI" w:eastAsia="Meiryo UI" w:hAnsi="Meiryo UI" w:cs="굴림"/>
                <w:color w:val="000000"/>
                <w:kern w:val="0"/>
                <w:sz w:val="24"/>
                <w:szCs w:val="24"/>
                <w:lang w:eastAsia="ja-JP"/>
              </w:rPr>
            </w:pPr>
          </w:p>
          <w:p w14:paraId="4DA4512D" w14:textId="77777777" w:rsidR="00EB68EF" w:rsidRDefault="00EB68EF" w:rsidP="00E6361A">
            <w:pPr>
              <w:snapToGrid w:val="0"/>
              <w:spacing w:after="0" w:line="384" w:lineRule="auto"/>
              <w:jc w:val="center"/>
              <w:textAlignment w:val="baseline"/>
              <w:rPr>
                <w:rFonts w:ascii="Meiryo UI" w:eastAsia="Meiryo UI" w:hAnsi="Meiryo UI" w:cs="굴림"/>
                <w:color w:val="000000"/>
                <w:kern w:val="0"/>
                <w:sz w:val="24"/>
                <w:szCs w:val="24"/>
                <w:lang w:eastAsia="ja-JP"/>
              </w:rPr>
            </w:pPr>
          </w:p>
          <w:p w14:paraId="33CB0483" w14:textId="77777777" w:rsidR="00EB68EF" w:rsidRDefault="00EB68EF" w:rsidP="00E6361A">
            <w:pPr>
              <w:snapToGrid w:val="0"/>
              <w:spacing w:after="0" w:line="384" w:lineRule="auto"/>
              <w:jc w:val="center"/>
              <w:textAlignment w:val="baseline"/>
              <w:rPr>
                <w:rFonts w:ascii="Meiryo UI" w:eastAsia="Meiryo UI" w:hAnsi="Meiryo UI" w:cs="굴림"/>
                <w:color w:val="000000"/>
                <w:kern w:val="0"/>
                <w:sz w:val="24"/>
                <w:szCs w:val="24"/>
                <w:lang w:eastAsia="ja-JP"/>
              </w:rPr>
            </w:pPr>
          </w:p>
          <w:p w14:paraId="55151F32" w14:textId="77777777" w:rsidR="00123298" w:rsidRPr="00123298" w:rsidRDefault="00123298" w:rsidP="00E6361A">
            <w:pPr>
              <w:snapToGrid w:val="0"/>
              <w:spacing w:after="0" w:line="384" w:lineRule="auto"/>
              <w:textAlignment w:val="baseline"/>
              <w:rPr>
                <w:rFonts w:ascii="Meiryo UI" w:hAnsi="Meiryo UI" w:cs="굴림"/>
                <w:color w:val="000000"/>
                <w:kern w:val="0"/>
                <w:sz w:val="24"/>
                <w:szCs w:val="24"/>
              </w:rPr>
            </w:pPr>
          </w:p>
          <w:p w14:paraId="4D12C88B" w14:textId="77777777" w:rsidR="00EB68EF" w:rsidRPr="009A71B4" w:rsidRDefault="00EB68EF" w:rsidP="00E6361A">
            <w:pPr>
              <w:snapToGrid w:val="0"/>
              <w:spacing w:after="0" w:line="384" w:lineRule="auto"/>
              <w:textAlignment w:val="baseline"/>
              <w:rPr>
                <w:rFonts w:ascii="Meiryo UI" w:eastAsia="Meiryo UI" w:hAnsi="Meiryo UI" w:cs="굴림"/>
                <w:color w:val="000000"/>
                <w:kern w:val="0"/>
                <w:sz w:val="24"/>
                <w:szCs w:val="24"/>
                <w:lang w:eastAsia="ja-JP"/>
              </w:rPr>
            </w:pPr>
          </w:p>
        </w:tc>
        <w:tc>
          <w:tcPr>
            <w:tcW w:w="2076" w:type="dxa"/>
            <w:tcBorders>
              <w:top w:val="single" w:sz="4" w:space="0" w:color="auto"/>
            </w:tcBorders>
            <w:shd w:val="clear" w:color="auto" w:fill="FFFFFF" w:themeFill="background1"/>
            <w:tcMar>
              <w:top w:w="28" w:type="dxa"/>
              <w:left w:w="28" w:type="dxa"/>
              <w:bottom w:w="28" w:type="dxa"/>
              <w:right w:w="28" w:type="dxa"/>
            </w:tcMar>
            <w:vAlign w:val="center"/>
            <w:hideMark/>
          </w:tcPr>
          <w:p w14:paraId="64A45609" w14:textId="77777777" w:rsidR="00EB68EF" w:rsidRPr="009A71B4" w:rsidRDefault="00EB68EF" w:rsidP="00E6361A">
            <w:pPr>
              <w:snapToGrid w:val="0"/>
              <w:spacing w:after="0" w:line="384" w:lineRule="auto"/>
              <w:jc w:val="center"/>
              <w:textAlignment w:val="baseline"/>
              <w:rPr>
                <w:rFonts w:ascii="Meiryo UI" w:eastAsia="Meiryo UI" w:hAnsi="Meiryo UI" w:cs="굴림"/>
                <w:color w:val="000000"/>
                <w:kern w:val="0"/>
                <w:sz w:val="24"/>
                <w:szCs w:val="24"/>
              </w:rPr>
            </w:pPr>
          </w:p>
        </w:tc>
        <w:tc>
          <w:tcPr>
            <w:tcW w:w="1512" w:type="dxa"/>
            <w:tcBorders>
              <w:top w:val="single" w:sz="4" w:space="0" w:color="auto"/>
            </w:tcBorders>
            <w:shd w:val="clear" w:color="auto" w:fill="FFFFFF" w:themeFill="background1"/>
            <w:tcMar>
              <w:top w:w="28" w:type="dxa"/>
              <w:left w:w="28" w:type="dxa"/>
              <w:bottom w:w="28" w:type="dxa"/>
              <w:right w:w="28" w:type="dxa"/>
            </w:tcMar>
            <w:vAlign w:val="center"/>
            <w:hideMark/>
          </w:tcPr>
          <w:p w14:paraId="0F85736F" w14:textId="77777777" w:rsidR="00EB68EF" w:rsidRPr="009A71B4" w:rsidRDefault="00EB68EF" w:rsidP="00E6361A">
            <w:pPr>
              <w:snapToGrid w:val="0"/>
              <w:spacing w:after="0" w:line="384" w:lineRule="auto"/>
              <w:jc w:val="center"/>
              <w:textAlignment w:val="baseline"/>
              <w:rPr>
                <w:rFonts w:ascii="Meiryo UI" w:eastAsia="Meiryo UI" w:hAnsi="Meiryo UI" w:cs="굴림"/>
                <w:color w:val="000000"/>
                <w:kern w:val="0"/>
                <w:sz w:val="24"/>
                <w:szCs w:val="24"/>
              </w:rPr>
            </w:pPr>
          </w:p>
        </w:tc>
        <w:tc>
          <w:tcPr>
            <w:tcW w:w="1629" w:type="dxa"/>
            <w:tcBorders>
              <w:top w:val="single" w:sz="4" w:space="0" w:color="auto"/>
              <w:right w:val="single" w:sz="12" w:space="0" w:color="auto"/>
            </w:tcBorders>
            <w:shd w:val="clear" w:color="auto" w:fill="FFFFFF" w:themeFill="background1"/>
            <w:tcMar>
              <w:top w:w="28" w:type="dxa"/>
              <w:left w:w="28" w:type="dxa"/>
              <w:bottom w:w="28" w:type="dxa"/>
              <w:right w:w="28" w:type="dxa"/>
            </w:tcMar>
            <w:vAlign w:val="center"/>
            <w:hideMark/>
          </w:tcPr>
          <w:p w14:paraId="0DAA2CD7" w14:textId="77777777" w:rsidR="00EB68EF" w:rsidRPr="009A71B4" w:rsidRDefault="00EB68EF" w:rsidP="00E6361A">
            <w:pPr>
              <w:snapToGrid w:val="0"/>
              <w:spacing w:after="0" w:line="384" w:lineRule="auto"/>
              <w:jc w:val="center"/>
              <w:textAlignment w:val="baseline"/>
              <w:rPr>
                <w:rFonts w:ascii="Meiryo UI" w:eastAsia="Meiryo UI" w:hAnsi="Meiryo UI" w:cs="굴림"/>
                <w:color w:val="000000"/>
                <w:kern w:val="0"/>
                <w:sz w:val="24"/>
                <w:szCs w:val="24"/>
              </w:rPr>
            </w:pPr>
          </w:p>
        </w:tc>
        <w:tc>
          <w:tcPr>
            <w:tcW w:w="1406" w:type="dxa"/>
            <w:tcBorders>
              <w:top w:val="single" w:sz="12" w:space="0" w:color="auto"/>
              <w:left w:val="single" w:sz="12" w:space="0" w:color="auto"/>
              <w:bottom w:val="single" w:sz="12" w:space="0" w:color="auto"/>
              <w:right w:val="single" w:sz="12" w:space="0" w:color="auto"/>
            </w:tcBorders>
            <w:shd w:val="clear" w:color="auto" w:fill="FFFFFF" w:themeFill="background1"/>
            <w:tcMar>
              <w:top w:w="28" w:type="dxa"/>
              <w:left w:w="28" w:type="dxa"/>
              <w:bottom w:w="28" w:type="dxa"/>
              <w:right w:w="28" w:type="dxa"/>
            </w:tcMar>
            <w:vAlign w:val="center"/>
            <w:hideMark/>
          </w:tcPr>
          <w:p w14:paraId="5486DA78" w14:textId="77777777" w:rsidR="00EB68EF" w:rsidRPr="009E6D93" w:rsidRDefault="00EB68EF" w:rsidP="00E6361A">
            <w:pPr>
              <w:snapToGrid w:val="0"/>
              <w:spacing w:after="0" w:line="384" w:lineRule="auto"/>
              <w:textAlignment w:val="baseline"/>
              <w:rPr>
                <w:rFonts w:ascii="Meiryo UI" w:eastAsia="Yu Mincho" w:hAnsi="Meiryo UI" w:cs="굴림"/>
                <w:color w:val="000000"/>
                <w:kern w:val="0"/>
                <w:sz w:val="24"/>
                <w:szCs w:val="24"/>
                <w:lang w:eastAsia="ja-JP"/>
              </w:rPr>
            </w:pPr>
          </w:p>
        </w:tc>
        <w:tc>
          <w:tcPr>
            <w:tcW w:w="1171" w:type="dxa"/>
            <w:tcBorders>
              <w:left w:val="single" w:sz="12" w:space="0" w:color="auto"/>
            </w:tcBorders>
            <w:shd w:val="clear" w:color="auto" w:fill="FFFFFF" w:themeFill="background1"/>
            <w:tcMar>
              <w:top w:w="28" w:type="dxa"/>
              <w:left w:w="28" w:type="dxa"/>
              <w:bottom w:w="28" w:type="dxa"/>
              <w:right w:w="28" w:type="dxa"/>
            </w:tcMar>
            <w:vAlign w:val="center"/>
            <w:hideMark/>
          </w:tcPr>
          <w:p w14:paraId="5478076F" w14:textId="77777777" w:rsidR="00EB68EF" w:rsidRPr="009A71B4" w:rsidRDefault="00EB68EF" w:rsidP="00E6361A">
            <w:pPr>
              <w:snapToGrid w:val="0"/>
              <w:spacing w:after="0" w:line="384" w:lineRule="auto"/>
              <w:jc w:val="center"/>
              <w:textAlignment w:val="baseline"/>
              <w:rPr>
                <w:rFonts w:ascii="Meiryo UI" w:eastAsia="Meiryo UI" w:hAnsi="Meiryo UI" w:cs="굴림"/>
                <w:color w:val="000000"/>
                <w:kern w:val="0"/>
                <w:sz w:val="24"/>
                <w:szCs w:val="24"/>
              </w:rPr>
            </w:pPr>
          </w:p>
        </w:tc>
      </w:tr>
    </w:tbl>
    <w:p w14:paraId="7C605606" w14:textId="77777777" w:rsidR="00EB68EF" w:rsidRPr="00486C86" w:rsidRDefault="00EB68EF" w:rsidP="00EB68EF">
      <w:pPr>
        <w:snapToGrid w:val="0"/>
        <w:spacing w:after="0" w:line="384" w:lineRule="auto"/>
        <w:ind w:left="100" w:right="100"/>
        <w:jc w:val="left"/>
        <w:textAlignment w:val="baseline"/>
        <w:rPr>
          <w:rFonts w:ascii="Meiryo UI" w:eastAsia="Meiryo UI" w:hAnsi="Meiryo UI" w:cs="MS Mincho"/>
          <w:b/>
          <w:bCs/>
          <w:color w:val="FF0000"/>
          <w:kern w:val="0"/>
          <w:sz w:val="8"/>
          <w:szCs w:val="8"/>
          <w:lang w:eastAsia="ja-JP"/>
        </w:rPr>
      </w:pPr>
    </w:p>
    <w:tbl>
      <w:tblPr>
        <w:tblStyle w:val="ad"/>
        <w:tblW w:w="9781" w:type="dxa"/>
        <w:tblInd w:w="-5" w:type="dxa"/>
        <w:tblLook w:val="04A0" w:firstRow="1" w:lastRow="0" w:firstColumn="1" w:lastColumn="0" w:noHBand="0" w:noVBand="1"/>
      </w:tblPr>
      <w:tblGrid>
        <w:gridCol w:w="1219"/>
        <w:gridCol w:w="8562"/>
      </w:tblGrid>
      <w:tr w:rsidR="00EB68EF" w14:paraId="72625AC3" w14:textId="77777777" w:rsidTr="00E6361A">
        <w:tc>
          <w:tcPr>
            <w:tcW w:w="1216" w:type="dxa"/>
            <w:tcBorders>
              <w:bottom w:val="nil"/>
            </w:tcBorders>
          </w:tcPr>
          <w:p w14:paraId="16D118C5" w14:textId="77777777" w:rsidR="00EB68EF" w:rsidRPr="00486C86" w:rsidRDefault="00EB68EF" w:rsidP="00123298">
            <w:pPr>
              <w:snapToGrid w:val="0"/>
              <w:spacing w:line="26" w:lineRule="atLeast"/>
              <w:ind w:left="100" w:right="102"/>
              <w:jc w:val="left"/>
              <w:textAlignment w:val="baseline"/>
              <w:rPr>
                <w:rFonts w:ascii="Meiryo UI" w:eastAsia="Meiryo UI" w:hAnsi="Meiryo UI" w:cs="맑은 고딕"/>
                <w:color w:val="000000"/>
                <w:kern w:val="0"/>
                <w:szCs w:val="20"/>
              </w:rPr>
            </w:pPr>
            <w:r w:rsidRPr="00486C86">
              <w:rPr>
                <w:rFonts w:ascii="Meiryo UI" w:eastAsia="Meiryo UI" w:hAnsi="Meiryo UI" w:cs="맑은 고딕" w:hint="eastAsia"/>
                <w:color w:val="000000"/>
                <w:kern w:val="0"/>
                <w:szCs w:val="20"/>
              </w:rPr>
              <w:t>作成要領</w:t>
            </w:r>
          </w:p>
        </w:tc>
        <w:tc>
          <w:tcPr>
            <w:tcW w:w="8565" w:type="dxa"/>
            <w:tcBorders>
              <w:top w:val="nil"/>
              <w:right w:val="nil"/>
            </w:tcBorders>
          </w:tcPr>
          <w:p w14:paraId="6EB00951" w14:textId="77777777" w:rsidR="00EB68EF" w:rsidRPr="00486C86" w:rsidRDefault="00EB68EF" w:rsidP="00123298">
            <w:pPr>
              <w:snapToGrid w:val="0"/>
              <w:spacing w:line="26" w:lineRule="atLeast"/>
              <w:ind w:left="100" w:right="102"/>
              <w:jc w:val="left"/>
              <w:textAlignment w:val="baseline"/>
              <w:rPr>
                <w:rFonts w:ascii="Meiryo UI" w:eastAsia="Meiryo UI" w:hAnsi="Meiryo UI" w:cs="맑은 고딕"/>
                <w:color w:val="000000"/>
                <w:kern w:val="0"/>
                <w:szCs w:val="20"/>
                <w:lang w:eastAsia="ja-JP"/>
              </w:rPr>
            </w:pPr>
            <w:r w:rsidRPr="00486C86">
              <w:rPr>
                <w:rFonts w:ascii="Meiryo UI" w:eastAsia="Meiryo UI" w:hAnsi="Meiryo UI" w:cs="맑은 고딕" w:hint="eastAsia"/>
                <w:color w:val="000000"/>
                <w:kern w:val="0"/>
                <w:szCs w:val="20"/>
                <w:lang w:eastAsia="ja-JP"/>
              </w:rPr>
              <w:t>※</w:t>
            </w:r>
            <w:r w:rsidRPr="00486C86">
              <w:rPr>
                <w:rFonts w:ascii="Meiryo UI" w:eastAsia="Meiryo UI" w:hAnsi="Meiryo UI" w:cs="맑은 고딕"/>
                <w:color w:val="000000"/>
                <w:kern w:val="0"/>
                <w:szCs w:val="20"/>
                <w:lang w:eastAsia="ja-JP"/>
              </w:rPr>
              <w:t xml:space="preserve"> 作成要領は提出時に削除してください</w:t>
            </w:r>
          </w:p>
        </w:tc>
      </w:tr>
      <w:tr w:rsidR="00EB68EF" w14:paraId="36F3CCE3" w14:textId="77777777" w:rsidTr="00E6361A">
        <w:tc>
          <w:tcPr>
            <w:tcW w:w="9781" w:type="dxa"/>
            <w:gridSpan w:val="2"/>
            <w:tcBorders>
              <w:top w:val="nil"/>
            </w:tcBorders>
          </w:tcPr>
          <w:p w14:paraId="1E3E2EEE" w14:textId="2B1FF52C" w:rsidR="00A25AAD" w:rsidRPr="00A25AAD" w:rsidRDefault="00A25AAD" w:rsidP="00123298">
            <w:pPr>
              <w:snapToGrid w:val="0"/>
              <w:spacing w:line="26" w:lineRule="atLeast"/>
              <w:ind w:left="100" w:right="102"/>
              <w:jc w:val="left"/>
              <w:textAlignment w:val="baseline"/>
              <w:rPr>
                <w:rFonts w:ascii="Meiryo UI" w:eastAsia="Meiryo UI" w:hAnsi="Meiryo UI" w:cs="맑은 고딕"/>
                <w:color w:val="000000"/>
                <w:kern w:val="0"/>
                <w:szCs w:val="20"/>
                <w:lang w:eastAsia="ja-JP"/>
              </w:rPr>
            </w:pPr>
            <w:r w:rsidRPr="00A25AAD">
              <w:rPr>
                <w:rFonts w:ascii="Meiryo UI" w:eastAsia="Meiryo UI" w:hAnsi="Meiryo UI" w:cs="맑은 고딕" w:hint="eastAsia"/>
                <w:color w:val="000000"/>
                <w:kern w:val="0"/>
                <w:szCs w:val="20"/>
                <w:lang w:eastAsia="ja-JP"/>
              </w:rPr>
              <w:t>※</w:t>
            </w:r>
            <w:r w:rsidRPr="00A25AAD">
              <w:rPr>
                <w:rFonts w:ascii="Meiryo UI" w:eastAsia="Meiryo UI" w:hAnsi="Meiryo UI" w:cs="맑은 고딕"/>
                <w:color w:val="000000"/>
                <w:kern w:val="0"/>
                <w:szCs w:val="20"/>
                <w:lang w:eastAsia="ja-JP"/>
              </w:rPr>
              <w:t xml:space="preserve"> 入札時点を基準として、本業務に投入予定の全人材（採用予定人材を含む）について、各人</w:t>
            </w:r>
            <w:r>
              <w:rPr>
                <w:rFonts w:ascii="Meiryo UI" w:eastAsia="Meiryo UI" w:hAnsi="Meiryo UI" w:cs="맑은 고딕" w:hint="eastAsia"/>
                <w:color w:val="000000"/>
                <w:kern w:val="0"/>
                <w:szCs w:val="20"/>
                <w:lang w:eastAsia="ja-JP"/>
              </w:rPr>
              <w:t>員</w:t>
            </w:r>
            <w:r w:rsidRPr="00A25AAD">
              <w:rPr>
                <w:rFonts w:ascii="Meiryo UI" w:eastAsia="Meiryo UI" w:hAnsi="Meiryo UI" w:cs="맑은 고딕"/>
                <w:color w:val="000000"/>
                <w:kern w:val="0"/>
                <w:szCs w:val="20"/>
                <w:lang w:eastAsia="ja-JP"/>
              </w:rPr>
              <w:t>別に作成してください。</w:t>
            </w:r>
            <w:r w:rsidR="00C74319">
              <w:rPr>
                <w:rFonts w:ascii="Meiryo UI" w:eastAsia="Meiryo UI" w:hAnsi="Meiryo UI" w:cs="맑은 고딕" w:hint="eastAsia"/>
                <w:color w:val="000000"/>
                <w:kern w:val="0"/>
                <w:szCs w:val="20"/>
                <w:lang w:eastAsia="ja-JP"/>
              </w:rPr>
              <w:t xml:space="preserve"> </w:t>
            </w:r>
          </w:p>
          <w:p w14:paraId="22E2A9A7" w14:textId="487BABAC" w:rsidR="00A25AAD" w:rsidRPr="00A25AAD" w:rsidRDefault="00A25AAD" w:rsidP="00123298">
            <w:pPr>
              <w:snapToGrid w:val="0"/>
              <w:spacing w:line="26" w:lineRule="atLeast"/>
              <w:ind w:left="100" w:right="102" w:firstLineChars="100" w:firstLine="180"/>
              <w:jc w:val="left"/>
              <w:textAlignment w:val="baseline"/>
              <w:rPr>
                <w:rFonts w:ascii="Meiryo UI" w:eastAsia="Meiryo UI" w:hAnsi="Meiryo UI" w:cs="맑은 고딕"/>
                <w:color w:val="000000"/>
                <w:kern w:val="0"/>
                <w:sz w:val="18"/>
                <w:szCs w:val="18"/>
                <w:lang w:eastAsia="ja-JP"/>
              </w:rPr>
            </w:pPr>
            <w:r w:rsidRPr="00F5012F">
              <w:rPr>
                <w:rFonts w:ascii="Meiryo UI" w:eastAsia="Meiryo UI" w:hAnsi="Meiryo UI" w:cs="맑은 고딕"/>
                <w:color w:val="000000"/>
                <w:kern w:val="0"/>
                <w:sz w:val="18"/>
                <w:szCs w:val="18"/>
                <w:lang w:eastAsia="ja-JP"/>
              </w:rPr>
              <w:t>* 採用予定人員については現時点で確認できる範</w:t>
            </w:r>
            <w:r w:rsidRPr="00F5012F">
              <w:rPr>
                <w:rFonts w:ascii="Meiryo UI" w:eastAsia="Meiryo UI" w:hAnsi="Meiryo UI" w:cs="맑은 고딕" w:hint="eastAsia"/>
                <w:color w:val="000000"/>
                <w:kern w:val="0"/>
                <w:sz w:val="18"/>
                <w:szCs w:val="18"/>
                <w:lang w:eastAsia="ja-JP"/>
              </w:rPr>
              <w:t>囲で情報を記載してください。</w:t>
            </w:r>
          </w:p>
          <w:p w14:paraId="67E72905" w14:textId="591150B6" w:rsidR="00A25AAD" w:rsidRPr="00A25AAD" w:rsidRDefault="00A25AAD" w:rsidP="00123298">
            <w:pPr>
              <w:snapToGrid w:val="0"/>
              <w:spacing w:line="26" w:lineRule="atLeast"/>
              <w:ind w:left="100" w:right="102"/>
              <w:jc w:val="left"/>
              <w:textAlignment w:val="baseline"/>
              <w:rPr>
                <w:rFonts w:ascii="Meiryo UI" w:eastAsia="Meiryo UI" w:hAnsi="Meiryo UI" w:cs="맑은 고딕"/>
                <w:color w:val="000000"/>
                <w:kern w:val="0"/>
                <w:szCs w:val="20"/>
                <w:lang w:eastAsia="ja-JP"/>
              </w:rPr>
            </w:pPr>
            <w:r w:rsidRPr="00A25AAD">
              <w:rPr>
                <w:rFonts w:ascii="Meiryo UI" w:eastAsia="Meiryo UI" w:hAnsi="Meiryo UI" w:cs="맑은 고딕" w:hint="eastAsia"/>
                <w:color w:val="000000"/>
                <w:kern w:val="0"/>
                <w:szCs w:val="20"/>
                <w:lang w:eastAsia="ja-JP"/>
              </w:rPr>
              <w:t>※</w:t>
            </w:r>
            <w:r w:rsidRPr="00A25AAD">
              <w:rPr>
                <w:rFonts w:ascii="Meiryo UI" w:eastAsia="Meiryo UI" w:hAnsi="Meiryo UI" w:cs="맑은 고딕"/>
                <w:color w:val="000000"/>
                <w:kern w:val="0"/>
                <w:szCs w:val="20"/>
                <w:lang w:eastAsia="ja-JP"/>
              </w:rPr>
              <w:t xml:space="preserve"> 「</w:t>
            </w:r>
            <w:r w:rsidRPr="00A25AAD">
              <w:rPr>
                <w:rFonts w:ascii="Meiryo UI" w:eastAsia="Meiryo UI" w:hAnsi="Meiryo UI" w:cs="맑은 고딕" w:hint="eastAsia"/>
                <w:color w:val="000000"/>
                <w:kern w:val="0"/>
                <w:szCs w:val="20"/>
                <w:lang w:eastAsia="ja-JP"/>
              </w:rPr>
              <w:t>経歴」</w:t>
            </w:r>
            <w:r>
              <w:rPr>
                <w:rFonts w:ascii="Meiryo UI" w:eastAsia="Meiryo UI" w:hAnsi="Meiryo UI" w:cs="맑은 고딕" w:hint="eastAsia"/>
                <w:color w:val="000000"/>
                <w:kern w:val="0"/>
                <w:szCs w:val="20"/>
                <w:lang w:eastAsia="ja-JP"/>
              </w:rPr>
              <w:t>項目</w:t>
            </w:r>
            <w:r w:rsidRPr="00A25AAD">
              <w:rPr>
                <w:rFonts w:ascii="Meiryo UI" w:eastAsia="Meiryo UI" w:hAnsi="Meiryo UI" w:cs="맑은 고딕" w:hint="eastAsia"/>
                <w:color w:val="000000"/>
                <w:kern w:val="0"/>
                <w:szCs w:val="20"/>
                <w:lang w:eastAsia="ja-JP"/>
              </w:rPr>
              <w:t>は、過去に遂行した事業のうち類似分野の代表的な事業を中心に記載し、現在遂行中の事業については漏れなくすべてご記載ください（遂行専門性確認および月別参加率</w:t>
            </w:r>
            <w:r w:rsidRPr="00A25AAD">
              <w:rPr>
                <w:rFonts w:ascii="Meiryo UI" w:eastAsia="Meiryo UI" w:hAnsi="Meiryo UI" w:cs="맑은 고딕"/>
                <w:color w:val="000000"/>
                <w:kern w:val="0"/>
                <w:szCs w:val="20"/>
                <w:lang w:eastAsia="ja-JP"/>
              </w:rPr>
              <w:t>100％超過有無確認のため）。</w:t>
            </w:r>
          </w:p>
          <w:p w14:paraId="2A1D8759" w14:textId="77777777" w:rsidR="00A25AAD" w:rsidRPr="00A25AAD" w:rsidRDefault="00A25AAD" w:rsidP="00123298">
            <w:pPr>
              <w:snapToGrid w:val="0"/>
              <w:spacing w:line="26" w:lineRule="atLeast"/>
              <w:ind w:left="100" w:right="102"/>
              <w:jc w:val="left"/>
              <w:textAlignment w:val="baseline"/>
              <w:rPr>
                <w:rFonts w:ascii="Meiryo UI" w:eastAsia="Meiryo UI" w:hAnsi="Meiryo UI" w:cs="맑은 고딕"/>
                <w:color w:val="000000"/>
                <w:kern w:val="0"/>
                <w:szCs w:val="20"/>
                <w:lang w:eastAsia="ja-JP"/>
              </w:rPr>
            </w:pPr>
            <w:r w:rsidRPr="00A25AAD">
              <w:rPr>
                <w:rFonts w:ascii="Meiryo UI" w:eastAsia="Meiryo UI" w:hAnsi="Meiryo UI" w:cs="맑은 고딕" w:hint="eastAsia"/>
                <w:color w:val="000000"/>
                <w:kern w:val="0"/>
                <w:szCs w:val="20"/>
                <w:lang w:eastAsia="ja-JP"/>
              </w:rPr>
              <w:t>※</w:t>
            </w:r>
            <w:r w:rsidRPr="00A25AAD">
              <w:rPr>
                <w:rFonts w:ascii="Meiryo UI" w:eastAsia="Meiryo UI" w:hAnsi="Meiryo UI" w:cs="맑은 고딕"/>
                <w:color w:val="000000"/>
                <w:kern w:val="0"/>
                <w:szCs w:val="20"/>
                <w:lang w:eastAsia="ja-JP"/>
              </w:rPr>
              <w:t xml:space="preserve"> 書類</w:t>
            </w:r>
            <w:r w:rsidRPr="00A25AAD">
              <w:rPr>
                <w:rFonts w:ascii="Meiryo UI" w:eastAsia="Meiryo UI" w:hAnsi="Meiryo UI" w:cs="맑은 고딕" w:hint="eastAsia"/>
                <w:color w:val="000000"/>
                <w:kern w:val="0"/>
                <w:szCs w:val="20"/>
                <w:lang w:eastAsia="ja-JP"/>
              </w:rPr>
              <w:t>内容に虚偽・誇張（</w:t>
            </w:r>
            <w:r w:rsidRPr="00A25AAD">
              <w:rPr>
                <w:rFonts w:ascii="Meiryo UI" w:eastAsia="Meiryo UI" w:hAnsi="Meiryo UI" w:cs="맑은 고딕" w:hint="eastAsia"/>
                <w:b/>
                <w:bCs/>
                <w:color w:val="000000"/>
                <w:kern w:val="0"/>
                <w:szCs w:val="20"/>
                <w:u w:val="single"/>
                <w:lang w:eastAsia="ja-JP"/>
              </w:rPr>
              <w:t>投入人材の月別参加率</w:t>
            </w:r>
            <w:r w:rsidRPr="00A25AAD">
              <w:rPr>
                <w:rFonts w:ascii="Meiryo UI" w:eastAsia="Meiryo UI" w:hAnsi="Meiryo UI" w:cs="맑은 고딕"/>
                <w:b/>
                <w:bCs/>
                <w:color w:val="000000"/>
                <w:kern w:val="0"/>
                <w:szCs w:val="20"/>
                <w:u w:val="single"/>
                <w:lang w:eastAsia="ja-JP"/>
              </w:rPr>
              <w:t>100％超過等</w:t>
            </w:r>
            <w:r w:rsidRPr="00A25AAD">
              <w:rPr>
                <w:rFonts w:ascii="Meiryo UI" w:eastAsia="Meiryo UI" w:hAnsi="Meiryo UI" w:cs="맑은 고딕"/>
                <w:color w:val="000000"/>
                <w:kern w:val="0"/>
                <w:szCs w:val="20"/>
                <w:lang w:eastAsia="ja-JP"/>
              </w:rPr>
              <w:t>）があることが判明した場合、審査</w:t>
            </w:r>
            <w:r w:rsidRPr="00A25AAD">
              <w:rPr>
                <w:rFonts w:ascii="Meiryo UI" w:eastAsia="Meiryo UI" w:hAnsi="Meiryo UI" w:cs="맑은 고딕" w:hint="eastAsia"/>
                <w:color w:val="000000"/>
                <w:kern w:val="0"/>
                <w:szCs w:val="20"/>
                <w:lang w:eastAsia="ja-JP"/>
              </w:rPr>
              <w:t>対象から除外し、契約を解除する場合があります。また、「国家を当事者とする契約に関する法律」施行令第</w:t>
            </w:r>
            <w:r w:rsidRPr="00A25AAD">
              <w:rPr>
                <w:rFonts w:ascii="Meiryo UI" w:eastAsia="Meiryo UI" w:hAnsi="Meiryo UI" w:cs="맑은 고딕"/>
                <w:color w:val="000000"/>
                <w:kern w:val="0"/>
                <w:szCs w:val="20"/>
                <w:lang w:eastAsia="ja-JP"/>
              </w:rPr>
              <w:t>76</w:t>
            </w:r>
            <w:r w:rsidRPr="00A25AAD">
              <w:rPr>
                <w:rFonts w:ascii="Meiryo UI" w:eastAsia="Meiryo UI" w:hAnsi="Meiryo UI" w:cs="맑은 고딕" w:hint="eastAsia"/>
                <w:color w:val="000000"/>
                <w:kern w:val="0"/>
                <w:szCs w:val="20"/>
                <w:lang w:eastAsia="ja-JP"/>
              </w:rPr>
              <w:t>条および施行規則別表</w:t>
            </w:r>
            <w:r w:rsidRPr="00A25AAD">
              <w:rPr>
                <w:rFonts w:ascii="Meiryo UI" w:eastAsia="Meiryo UI" w:hAnsi="Meiryo UI" w:cs="맑은 고딕"/>
                <w:color w:val="000000"/>
                <w:kern w:val="0"/>
                <w:szCs w:val="20"/>
                <w:lang w:eastAsia="ja-JP"/>
              </w:rPr>
              <w:t>2［不正</w:t>
            </w:r>
            <w:r w:rsidRPr="00A25AAD">
              <w:rPr>
                <w:rFonts w:ascii="Meiryo UI" w:eastAsia="Meiryo UI" w:hAnsi="Meiryo UI" w:cs="맑은 고딕" w:hint="eastAsia"/>
                <w:color w:val="000000"/>
                <w:kern w:val="0"/>
                <w:szCs w:val="20"/>
                <w:lang w:eastAsia="ja-JP"/>
              </w:rPr>
              <w:t>当業者の入札参加資格制限基準］に準じ、不正当業者として入札参加が制限される場合があります。</w:t>
            </w:r>
          </w:p>
          <w:p w14:paraId="6CBF0218" w14:textId="77777777" w:rsidR="00A25AAD" w:rsidRPr="00A25AAD" w:rsidRDefault="00A25AAD" w:rsidP="00123298">
            <w:pPr>
              <w:snapToGrid w:val="0"/>
              <w:spacing w:line="26" w:lineRule="atLeast"/>
              <w:ind w:right="102"/>
              <w:jc w:val="left"/>
              <w:textAlignment w:val="baseline"/>
              <w:rPr>
                <w:rFonts w:ascii="Meiryo UI" w:eastAsia="Meiryo UI" w:hAnsi="Meiryo UI" w:cs="맑은 고딕"/>
                <w:color w:val="000000"/>
                <w:kern w:val="0"/>
                <w:szCs w:val="20"/>
                <w:lang w:eastAsia="ja-JP"/>
              </w:rPr>
            </w:pPr>
            <w:r w:rsidRPr="00A25AAD">
              <w:rPr>
                <w:rFonts w:ascii="Meiryo UI" w:eastAsia="Meiryo UI" w:hAnsi="Meiryo UI" w:cs="맑은 고딕" w:hint="eastAsia"/>
                <w:color w:val="000000"/>
                <w:kern w:val="0"/>
                <w:szCs w:val="20"/>
                <w:lang w:eastAsia="ja-JP"/>
              </w:rPr>
              <w:t>※</w:t>
            </w:r>
            <w:r w:rsidRPr="00A25AAD">
              <w:rPr>
                <w:rFonts w:ascii="Meiryo UI" w:eastAsia="Meiryo UI" w:hAnsi="Meiryo UI" w:cs="맑은 고딕"/>
                <w:color w:val="000000"/>
                <w:kern w:val="0"/>
                <w:szCs w:val="20"/>
                <w:lang w:eastAsia="ja-JP"/>
              </w:rPr>
              <w:t xml:space="preserve"> 本入札における業務</w:t>
            </w:r>
            <w:r w:rsidRPr="00A25AAD">
              <w:rPr>
                <w:rFonts w:ascii="Meiryo UI" w:eastAsia="Meiryo UI" w:hAnsi="Meiryo UI" w:cs="맑은 고딕" w:hint="eastAsia"/>
                <w:color w:val="000000"/>
                <w:kern w:val="0"/>
                <w:szCs w:val="20"/>
                <w:lang w:eastAsia="ja-JP"/>
              </w:rPr>
              <w:t>参加率は、</w:t>
            </w:r>
            <w:r w:rsidRPr="00A25AAD">
              <w:rPr>
                <w:rFonts w:ascii="Meiryo UI" w:eastAsia="Meiryo UI" w:hAnsi="Meiryo UI" w:cs="맑은 고딕" w:hint="eastAsia"/>
                <w:b/>
                <w:bCs/>
                <w:color w:val="000000"/>
                <w:kern w:val="0"/>
                <w:szCs w:val="20"/>
                <w:lang w:eastAsia="ja-JP"/>
              </w:rPr>
              <w:t>月別参加率の平均値</w:t>
            </w:r>
            <w:r w:rsidRPr="00A25AAD">
              <w:rPr>
                <w:rFonts w:ascii="Meiryo UI" w:eastAsia="Meiryo UI" w:hAnsi="Meiryo UI" w:cs="맑은 고딕" w:hint="eastAsia"/>
                <w:color w:val="000000"/>
                <w:kern w:val="0"/>
                <w:szCs w:val="20"/>
                <w:lang w:eastAsia="ja-JP"/>
              </w:rPr>
              <w:t>でご記載ください。</w:t>
            </w:r>
          </w:p>
          <w:p w14:paraId="5099CA54" w14:textId="1B67CD4A" w:rsidR="00EB68EF" w:rsidRPr="00A25AAD" w:rsidRDefault="00A25AAD" w:rsidP="00123298">
            <w:pPr>
              <w:snapToGrid w:val="0"/>
              <w:spacing w:line="26" w:lineRule="atLeast"/>
              <w:ind w:right="102"/>
              <w:jc w:val="left"/>
              <w:textAlignment w:val="baseline"/>
              <w:rPr>
                <w:rFonts w:ascii="Meiryo UI" w:eastAsia="Meiryo UI" w:hAnsi="Meiryo UI" w:cs="맑은 고딕"/>
                <w:color w:val="060ABA"/>
                <w:kern w:val="0"/>
                <w:szCs w:val="20"/>
                <w:lang w:eastAsia="ja-JP"/>
              </w:rPr>
            </w:pPr>
            <w:r w:rsidRPr="00A25AAD">
              <w:rPr>
                <w:rFonts w:ascii="Meiryo UI" w:eastAsia="Meiryo UI" w:hAnsi="Meiryo UI" w:cs="맑은 고딕" w:hint="eastAsia"/>
                <w:color w:val="060ABA"/>
                <w:kern w:val="0"/>
                <w:szCs w:val="20"/>
                <w:lang w:eastAsia="ja-JP"/>
              </w:rPr>
              <w:t>※</w:t>
            </w:r>
            <w:r w:rsidRPr="00A25AAD">
              <w:rPr>
                <w:rFonts w:ascii="Meiryo UI" w:eastAsia="Meiryo UI" w:hAnsi="Meiryo UI" w:cs="맑은 고딕"/>
                <w:color w:val="060ABA"/>
                <w:kern w:val="0"/>
                <w:szCs w:val="20"/>
                <w:lang w:eastAsia="ja-JP"/>
              </w:rPr>
              <w:t xml:space="preserve"> 最終契約締結時、月別</w:t>
            </w:r>
            <w:r w:rsidRPr="00A25AAD">
              <w:rPr>
                <w:rFonts w:ascii="Meiryo UI" w:eastAsia="Meiryo UI" w:hAnsi="Meiryo UI" w:cs="맑은 고딕" w:hint="eastAsia"/>
                <w:color w:val="060ABA"/>
                <w:kern w:val="0"/>
                <w:szCs w:val="20"/>
                <w:lang w:eastAsia="ja-JP"/>
              </w:rPr>
              <w:t>参加率は最低</w:t>
            </w:r>
            <w:r w:rsidRPr="00A25AAD">
              <w:rPr>
                <w:rFonts w:ascii="Meiryo UI" w:eastAsia="Meiryo UI" w:hAnsi="Meiryo UI" w:cs="맑은 고딕"/>
                <w:color w:val="060ABA"/>
                <w:kern w:val="0"/>
                <w:szCs w:val="20"/>
                <w:lang w:eastAsia="ja-JP"/>
              </w:rPr>
              <w:t>30％以上としてください</w:t>
            </w:r>
            <w:r>
              <w:rPr>
                <w:rFonts w:ascii="Meiryo UI" w:eastAsia="Meiryo UI" w:hAnsi="Meiryo UI" w:cs="맑은 고딕" w:hint="eastAsia"/>
                <w:color w:val="060ABA"/>
                <w:kern w:val="0"/>
                <w:szCs w:val="20"/>
                <w:lang w:eastAsia="ja-JP"/>
              </w:rPr>
              <w:t>。</w:t>
            </w:r>
            <w:r w:rsidRPr="00A25AAD">
              <w:rPr>
                <w:rFonts w:ascii="Meiryo UI" w:eastAsia="Meiryo UI" w:hAnsi="Meiryo UI" w:cs="맑은 고딕"/>
                <w:color w:val="060ABA"/>
                <w:kern w:val="0"/>
                <w:szCs w:val="20"/>
                <w:lang w:eastAsia="ja-JP"/>
              </w:rPr>
              <w:t>（未</w:t>
            </w:r>
            <w:r w:rsidRPr="00A25AAD">
              <w:rPr>
                <w:rFonts w:ascii="Meiryo UI" w:eastAsia="Meiryo UI" w:hAnsi="Meiryo UI" w:cs="맑은 고딕" w:hint="eastAsia"/>
                <w:color w:val="060ABA"/>
                <w:kern w:val="0"/>
                <w:szCs w:val="20"/>
                <w:lang w:eastAsia="ja-JP"/>
              </w:rPr>
              <w:t>参加月は</w:t>
            </w:r>
            <w:r w:rsidRPr="00A25AAD">
              <w:rPr>
                <w:rFonts w:ascii="Meiryo UI" w:eastAsia="Meiryo UI" w:hAnsi="Meiryo UI" w:cs="맑은 고딕"/>
                <w:color w:val="060ABA"/>
                <w:kern w:val="0"/>
                <w:szCs w:val="20"/>
                <w:lang w:eastAsia="ja-JP"/>
              </w:rPr>
              <w:t>0％として算定）</w:t>
            </w:r>
          </w:p>
        </w:tc>
      </w:tr>
    </w:tbl>
    <w:p w14:paraId="3946B365" w14:textId="6882A128" w:rsidR="00EB68EF" w:rsidRPr="00016176" w:rsidRDefault="00A25AAD" w:rsidP="00016176">
      <w:pPr>
        <w:rPr>
          <w:rFonts w:ascii="Meiryo UI" w:eastAsia="Meiryo UI" w:hAnsi="Meiryo UI" w:cs="굴림"/>
          <w:b/>
          <w:bCs/>
          <w:color w:val="000000"/>
          <w:kern w:val="0"/>
          <w:sz w:val="22"/>
          <w:lang w:eastAsia="ja-JP"/>
        </w:rPr>
      </w:pPr>
      <w:r>
        <w:rPr>
          <w:rFonts w:ascii="Meiryo UI" w:eastAsia="Meiryo UI" w:hAnsi="Meiryo UI" w:cs="굴림"/>
          <w:b/>
          <w:bCs/>
          <w:color w:val="000000"/>
          <w:kern w:val="0"/>
          <w:sz w:val="22"/>
          <w:lang w:eastAsia="ja-JP"/>
        </w:rPr>
        <w:br w:type="page"/>
      </w:r>
    </w:p>
    <w:p w14:paraId="4462B34E" w14:textId="13DFB4CC" w:rsidR="00EB68EF"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76" w:lineRule="auto"/>
        <w:textAlignment w:val="baseline"/>
        <w:rPr>
          <w:rFonts w:ascii="Meiryo UI" w:hAnsi="Meiryo UI" w:cs="굴림"/>
          <w:color w:val="000000"/>
          <w:kern w:val="0"/>
          <w:sz w:val="28"/>
          <w:szCs w:val="28"/>
        </w:rPr>
      </w:pPr>
      <w:r w:rsidRPr="009A71B4">
        <w:rPr>
          <w:rFonts w:ascii="Meiryo UI" w:eastAsia="Meiryo UI" w:hAnsi="Meiryo UI" w:cs="굴림" w:hint="eastAsia"/>
          <w:color w:val="000000"/>
          <w:kern w:val="0"/>
          <w:sz w:val="28"/>
          <w:szCs w:val="28"/>
          <w:lang w:eastAsia="ja-JP"/>
        </w:rPr>
        <w:lastRenderedPageBreak/>
        <w:t>【</w:t>
      </w:r>
      <w:r w:rsidRPr="009A71B4">
        <w:rPr>
          <w:rFonts w:ascii="Meiryo UI" w:eastAsia="Meiryo UI" w:hAnsi="Meiryo UI" w:hint="eastAsia"/>
          <w:sz w:val="28"/>
          <w:szCs w:val="28"/>
          <w:lang w:eastAsia="ja-JP"/>
        </w:rPr>
        <w:t xml:space="preserve"> </w:t>
      </w:r>
      <w:r w:rsidRPr="009A71B4">
        <w:rPr>
          <w:rFonts w:ascii="Meiryo UI" w:eastAsia="Meiryo UI" w:hAnsi="Meiryo UI" w:cs="바탕" w:hint="eastAsia"/>
          <w:color w:val="000000"/>
          <w:kern w:val="0"/>
          <w:sz w:val="28"/>
          <w:szCs w:val="28"/>
          <w:lang w:eastAsia="ja-JP"/>
        </w:rPr>
        <w:t>別紙</w:t>
      </w:r>
      <w:r w:rsidRPr="00220807">
        <w:rPr>
          <w:rFonts w:ascii="Meiryo UI" w:eastAsia="Meiryo UI" w:hAnsi="Meiryo UI" w:cs="바탕" w:hint="eastAsia"/>
          <w:color w:val="000000" w:themeColor="text1"/>
          <w:kern w:val="0"/>
          <w:sz w:val="28"/>
          <w:szCs w:val="28"/>
          <w:lang w:eastAsia="ja-JP"/>
        </w:rPr>
        <w:t>第</w:t>
      </w:r>
      <w:r w:rsidR="002B4F87" w:rsidRPr="00220807">
        <w:rPr>
          <w:rFonts w:ascii="Yu Mincho" w:eastAsia="Yu Mincho" w:hAnsi="Yu Mincho" w:cs="굴림" w:hint="eastAsia"/>
          <w:color w:val="000000" w:themeColor="text1"/>
          <w:kern w:val="0"/>
          <w:sz w:val="28"/>
          <w:szCs w:val="28"/>
          <w:lang w:eastAsia="ja-JP"/>
        </w:rPr>
        <w:t>８</w:t>
      </w:r>
      <w:r w:rsidRPr="00220807">
        <w:rPr>
          <w:rFonts w:ascii="Meiryo UI" w:eastAsia="Meiryo UI" w:hAnsi="Meiryo UI" w:cs="새굴림" w:hint="eastAsia"/>
          <w:color w:val="000000" w:themeColor="text1"/>
          <w:kern w:val="0"/>
          <w:sz w:val="28"/>
          <w:szCs w:val="28"/>
          <w:lang w:eastAsia="ja-JP"/>
        </w:rPr>
        <w:t>号書</w:t>
      </w:r>
      <w:r w:rsidRPr="009A71B4">
        <w:rPr>
          <w:rFonts w:ascii="Meiryo UI" w:eastAsia="Meiryo UI" w:hAnsi="Meiryo UI" w:cs="새굴림" w:hint="eastAsia"/>
          <w:color w:val="000000"/>
          <w:kern w:val="0"/>
          <w:sz w:val="28"/>
          <w:szCs w:val="28"/>
          <w:lang w:eastAsia="ja-JP"/>
        </w:rPr>
        <w:t>式</w:t>
      </w:r>
      <w:r w:rsidRPr="009A71B4">
        <w:rPr>
          <w:rFonts w:ascii="Meiryo UI" w:eastAsia="Meiryo UI" w:hAnsi="Meiryo UI" w:cs="굴림" w:hint="eastAsia"/>
          <w:color w:val="000000"/>
          <w:kern w:val="0"/>
          <w:sz w:val="28"/>
          <w:szCs w:val="28"/>
          <w:lang w:eastAsia="ja-JP"/>
        </w:rPr>
        <w:t xml:space="preserve"> 】</w:t>
      </w:r>
    </w:p>
    <w:p w14:paraId="19859094" w14:textId="77777777" w:rsidR="00EB68EF" w:rsidRPr="00F0385F" w:rsidRDefault="00EB68EF" w:rsidP="00EB68EF">
      <w:pPr>
        <w:tabs>
          <w:tab w:val="left" w:pos="300"/>
          <w:tab w:val="left" w:pos="704"/>
          <w:tab w:val="left" w:pos="1042"/>
          <w:tab w:val="left" w:pos="1236"/>
          <w:tab w:val="left" w:pos="1602"/>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276" w:lineRule="auto"/>
        <w:textAlignment w:val="baseline"/>
        <w:rPr>
          <w:rFonts w:ascii="Meiryo UI" w:hAnsi="Meiryo UI" w:cs="굴림"/>
          <w:color w:val="000000"/>
          <w:kern w:val="0"/>
          <w:szCs w:val="20"/>
        </w:rPr>
      </w:pPr>
    </w:p>
    <w:tbl>
      <w:tblPr>
        <w:tblOverlap w:val="never"/>
        <w:tblW w:w="9695" w:type="dxa"/>
        <w:tblCellMar>
          <w:top w:w="15" w:type="dxa"/>
          <w:left w:w="15" w:type="dxa"/>
          <w:bottom w:w="15" w:type="dxa"/>
          <w:right w:w="15" w:type="dxa"/>
        </w:tblCellMar>
        <w:tblLook w:val="04A0" w:firstRow="1" w:lastRow="0" w:firstColumn="1" w:lastColumn="0" w:noHBand="0" w:noVBand="1"/>
      </w:tblPr>
      <w:tblGrid>
        <w:gridCol w:w="3237"/>
        <w:gridCol w:w="1440"/>
        <w:gridCol w:w="1133"/>
        <w:gridCol w:w="2084"/>
        <w:gridCol w:w="1801"/>
      </w:tblGrid>
      <w:tr w:rsidR="00EB68EF" w:rsidRPr="009A71B4" w14:paraId="3B417315" w14:textId="77777777" w:rsidTr="00E6361A">
        <w:trPr>
          <w:trHeight w:val="926"/>
        </w:trPr>
        <w:tc>
          <w:tcPr>
            <w:tcW w:w="9695" w:type="dxa"/>
            <w:gridSpan w:val="5"/>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14:paraId="34083E0E" w14:textId="77777777" w:rsidR="00EB68EF" w:rsidRPr="00EF1698" w:rsidRDefault="00EB68EF" w:rsidP="00E6361A">
            <w:pPr>
              <w:snapToGrid w:val="0"/>
              <w:spacing w:after="0" w:line="276" w:lineRule="auto"/>
              <w:jc w:val="center"/>
              <w:textAlignment w:val="baseline"/>
              <w:rPr>
                <w:rFonts w:ascii="Meiryo UI" w:eastAsia="Meiryo UI" w:hAnsi="Meiryo UI" w:cs="굴림"/>
                <w:b/>
                <w:bCs/>
                <w:color w:val="000000"/>
                <w:kern w:val="0"/>
                <w:sz w:val="36"/>
                <w:szCs w:val="36"/>
                <w:lang w:eastAsia="ja-JP"/>
              </w:rPr>
            </w:pPr>
            <w:r w:rsidRPr="00EF1698">
              <w:rPr>
                <w:rFonts w:ascii="Meiryo UI" w:eastAsia="Meiryo UI" w:hAnsi="Meiryo UI" w:cs="굴림" w:hint="eastAsia"/>
                <w:b/>
                <w:bCs/>
                <w:color w:val="000000"/>
                <w:kern w:val="0"/>
                <w:sz w:val="32"/>
                <w:szCs w:val="32"/>
                <w:lang w:eastAsia="ja-JP"/>
              </w:rPr>
              <w:t>個人情報</w:t>
            </w:r>
            <w:r w:rsidRPr="00EF1698">
              <w:rPr>
                <w:rFonts w:ascii="Meiryo UI" w:eastAsia="Meiryo UI" w:hAnsi="Meiryo UI" w:cs="새굴림" w:hint="eastAsia"/>
                <w:b/>
                <w:bCs/>
                <w:color w:val="000000"/>
                <w:kern w:val="0"/>
                <w:sz w:val="32"/>
                <w:szCs w:val="32"/>
                <w:lang w:eastAsia="ja-JP"/>
              </w:rPr>
              <w:t>収集</w:t>
            </w:r>
            <w:r w:rsidRPr="00EF1698">
              <w:rPr>
                <w:rFonts w:ascii="Meiryo UI" w:eastAsia="Meiryo UI" w:hAnsi="Meiryo UI" w:cs="MS Mincho" w:hint="eastAsia"/>
                <w:b/>
                <w:bCs/>
                <w:color w:val="000000"/>
                <w:kern w:val="0"/>
                <w:sz w:val="32"/>
                <w:szCs w:val="32"/>
                <w:lang w:eastAsia="ja-JP"/>
              </w:rPr>
              <w:t>・利用・提供同意書</w:t>
            </w:r>
            <w:r w:rsidRPr="00EF1698">
              <w:rPr>
                <w:rFonts w:ascii="Meiryo UI" w:eastAsia="Meiryo UI" w:hAnsi="Meiryo UI" w:cs="굴림" w:hint="eastAsia"/>
                <w:b/>
                <w:bCs/>
                <w:color w:val="000000"/>
                <w:kern w:val="0"/>
                <w:sz w:val="32"/>
                <w:szCs w:val="32"/>
                <w:lang w:eastAsia="ja-JP"/>
              </w:rPr>
              <w:t xml:space="preserve"> </w:t>
            </w:r>
          </w:p>
        </w:tc>
      </w:tr>
      <w:tr w:rsidR="00EB68EF" w:rsidRPr="009A71B4" w14:paraId="1CD7E7DC" w14:textId="77777777" w:rsidTr="00E6361A">
        <w:trPr>
          <w:trHeight w:val="409"/>
        </w:trPr>
        <w:tc>
          <w:tcPr>
            <w:tcW w:w="3237" w:type="dxa"/>
            <w:tcBorders>
              <w:top w:val="single" w:sz="2" w:space="0" w:color="000000"/>
              <w:left w:val="single" w:sz="1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32D68EFF" w14:textId="77777777" w:rsidR="00EB68EF" w:rsidRPr="003866B4" w:rsidRDefault="00EB68EF" w:rsidP="00E6361A">
            <w:pPr>
              <w:snapToGrid w:val="0"/>
              <w:spacing w:after="0" w:line="276" w:lineRule="auto"/>
              <w:jc w:val="center"/>
              <w:textAlignment w:val="baseline"/>
              <w:rPr>
                <w:rFonts w:ascii="Meiryo UI" w:eastAsia="Meiryo UI" w:hAnsi="Meiryo UI" w:cs="굴림"/>
                <w:b/>
                <w:bCs/>
                <w:color w:val="000000"/>
                <w:kern w:val="0"/>
                <w:szCs w:val="20"/>
              </w:rPr>
            </w:pPr>
            <w:r w:rsidRPr="003866B4">
              <w:rPr>
                <w:rFonts w:ascii="Meiryo UI" w:eastAsia="Meiryo UI" w:hAnsi="Meiryo UI" w:cs="굴림" w:hint="eastAsia"/>
                <w:b/>
                <w:bCs/>
                <w:color w:val="000000"/>
                <w:kern w:val="0"/>
                <w:szCs w:val="20"/>
                <w:lang w:eastAsia="ja-JP"/>
              </w:rPr>
              <w:t>所属機関</w:t>
            </w:r>
          </w:p>
        </w:tc>
        <w:tc>
          <w:tcPr>
            <w:tcW w:w="144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6C389624" w14:textId="77777777" w:rsidR="00EB68EF" w:rsidRPr="003866B4" w:rsidRDefault="00EB68EF" w:rsidP="00E6361A">
            <w:pPr>
              <w:snapToGrid w:val="0"/>
              <w:spacing w:after="0" w:line="276" w:lineRule="auto"/>
              <w:jc w:val="center"/>
              <w:textAlignment w:val="baseline"/>
              <w:rPr>
                <w:rFonts w:ascii="Meiryo UI" w:eastAsia="Meiryo UI" w:hAnsi="Meiryo UI" w:cs="굴림"/>
                <w:b/>
                <w:bCs/>
                <w:color w:val="000000"/>
                <w:kern w:val="0"/>
                <w:szCs w:val="20"/>
              </w:rPr>
            </w:pPr>
            <w:r w:rsidRPr="003866B4">
              <w:rPr>
                <w:rFonts w:ascii="Meiryo UI" w:eastAsia="Meiryo UI" w:hAnsi="Meiryo UI" w:cs="굴림" w:hint="eastAsia"/>
                <w:b/>
                <w:bCs/>
                <w:color w:val="000000"/>
                <w:kern w:val="0"/>
                <w:szCs w:val="20"/>
                <w:lang w:eastAsia="ja-JP"/>
              </w:rPr>
              <w:t>氏名</w:t>
            </w:r>
          </w:p>
        </w:tc>
        <w:tc>
          <w:tcPr>
            <w:tcW w:w="113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51E4C42F" w14:textId="77777777" w:rsidR="00EB68EF" w:rsidRPr="00CC4456" w:rsidRDefault="00EB68EF" w:rsidP="00E6361A">
            <w:pPr>
              <w:snapToGrid w:val="0"/>
              <w:spacing w:after="0" w:line="276" w:lineRule="auto"/>
              <w:jc w:val="center"/>
              <w:textAlignment w:val="baseline"/>
              <w:rPr>
                <w:rFonts w:ascii="Meiryo UI" w:eastAsia="Yu Mincho" w:hAnsi="Meiryo UI" w:cs="굴림"/>
                <w:b/>
                <w:bCs/>
                <w:color w:val="000000"/>
                <w:kern w:val="0"/>
                <w:szCs w:val="20"/>
                <w:lang w:eastAsia="ja-JP"/>
              </w:rPr>
            </w:pPr>
            <w:r w:rsidRPr="00CC4456">
              <w:rPr>
                <w:rFonts w:ascii="Meiryo UI" w:eastAsia="Meiryo UI" w:hAnsi="Meiryo UI" w:cs="굴림" w:hint="eastAsia"/>
                <w:b/>
                <w:bCs/>
                <w:color w:val="000000"/>
                <w:kern w:val="0"/>
                <w:szCs w:val="20"/>
                <w:lang w:eastAsia="ja-JP"/>
              </w:rPr>
              <w:t>役職</w:t>
            </w:r>
          </w:p>
        </w:tc>
        <w:tc>
          <w:tcPr>
            <w:tcW w:w="2084"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28" w:type="dxa"/>
              <w:bottom w:w="28" w:type="dxa"/>
              <w:right w:w="28" w:type="dxa"/>
            </w:tcMar>
            <w:vAlign w:val="center"/>
            <w:hideMark/>
          </w:tcPr>
          <w:p w14:paraId="5047287F" w14:textId="77777777" w:rsidR="00EB68EF" w:rsidRPr="003866B4" w:rsidRDefault="00EB68EF" w:rsidP="00E6361A">
            <w:pPr>
              <w:snapToGrid w:val="0"/>
              <w:spacing w:after="0" w:line="276" w:lineRule="auto"/>
              <w:jc w:val="center"/>
              <w:textAlignment w:val="baseline"/>
              <w:rPr>
                <w:rFonts w:ascii="Meiryo UI" w:eastAsia="Meiryo UI" w:hAnsi="Meiryo UI" w:cs="굴림"/>
                <w:b/>
                <w:bCs/>
                <w:color w:val="000000"/>
                <w:kern w:val="0"/>
                <w:szCs w:val="20"/>
              </w:rPr>
            </w:pPr>
            <w:r w:rsidRPr="003866B4">
              <w:rPr>
                <w:rFonts w:ascii="Meiryo UI" w:eastAsia="Meiryo UI" w:hAnsi="Meiryo UI" w:cs="굴림" w:hint="eastAsia"/>
                <w:b/>
                <w:bCs/>
                <w:color w:val="000000"/>
                <w:kern w:val="0"/>
                <w:szCs w:val="20"/>
                <w:lang w:eastAsia="ja-JP"/>
              </w:rPr>
              <w:t>同意の有無</w:t>
            </w:r>
          </w:p>
        </w:tc>
        <w:tc>
          <w:tcPr>
            <w:tcW w:w="1801" w:type="dxa"/>
            <w:tcBorders>
              <w:top w:val="single" w:sz="2" w:space="0" w:color="000000"/>
              <w:left w:val="single" w:sz="2" w:space="0" w:color="000000"/>
              <w:bottom w:val="single" w:sz="2" w:space="0" w:color="000000"/>
              <w:right w:val="single" w:sz="12" w:space="0" w:color="000000"/>
            </w:tcBorders>
            <w:shd w:val="clear" w:color="auto" w:fill="D9D9D9" w:themeFill="background1" w:themeFillShade="D9"/>
            <w:tcMar>
              <w:top w:w="28" w:type="dxa"/>
              <w:left w:w="28" w:type="dxa"/>
              <w:bottom w:w="28" w:type="dxa"/>
              <w:right w:w="28" w:type="dxa"/>
            </w:tcMar>
            <w:vAlign w:val="center"/>
            <w:hideMark/>
          </w:tcPr>
          <w:p w14:paraId="54E97FC7" w14:textId="77777777" w:rsidR="00EB68EF" w:rsidRPr="003866B4" w:rsidRDefault="00EB68EF" w:rsidP="00E6361A">
            <w:pPr>
              <w:snapToGrid w:val="0"/>
              <w:spacing w:after="0" w:line="276" w:lineRule="auto"/>
              <w:jc w:val="center"/>
              <w:textAlignment w:val="baseline"/>
              <w:rPr>
                <w:rFonts w:ascii="Meiryo UI" w:eastAsia="Meiryo UI" w:hAnsi="Meiryo UI" w:cs="굴림"/>
                <w:b/>
                <w:bCs/>
                <w:color w:val="000000"/>
                <w:kern w:val="0"/>
                <w:szCs w:val="20"/>
              </w:rPr>
            </w:pPr>
            <w:r w:rsidRPr="003866B4">
              <w:rPr>
                <w:rFonts w:ascii="Meiryo UI" w:eastAsia="Meiryo UI" w:hAnsi="Meiryo UI" w:cs="굴림" w:hint="eastAsia"/>
                <w:b/>
                <w:bCs/>
                <w:color w:val="000000"/>
                <w:kern w:val="0"/>
                <w:szCs w:val="20"/>
                <w:lang w:eastAsia="ja-JP"/>
              </w:rPr>
              <w:t>署名</w:t>
            </w:r>
          </w:p>
        </w:tc>
      </w:tr>
      <w:tr w:rsidR="00EB68EF" w:rsidRPr="009A71B4" w14:paraId="329B958A" w14:textId="77777777" w:rsidTr="00E6361A">
        <w:trPr>
          <w:trHeight w:val="409"/>
        </w:trPr>
        <w:tc>
          <w:tcPr>
            <w:tcW w:w="3237"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21E6B259"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44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A54C87D"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13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19C3A2E"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2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170B73A" w14:textId="77777777" w:rsidR="00EB68EF" w:rsidRPr="009A71B4" w:rsidRDefault="00EB68EF" w:rsidP="00E6361A">
            <w:pPr>
              <w:snapToGrid w:val="0"/>
              <w:spacing w:after="0" w:line="276" w:lineRule="auto"/>
              <w:ind w:left="398" w:hanging="398"/>
              <w:jc w:val="center"/>
              <w:textAlignment w:val="baseline"/>
              <w:rPr>
                <w:rFonts w:ascii="Meiryo UI" w:eastAsia="Meiryo UI" w:hAnsi="Meiryo UI" w:cs="굴림"/>
                <w:color w:val="000000"/>
                <w:kern w:val="0"/>
                <w:szCs w:val="20"/>
              </w:rPr>
            </w:pP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w:t>
            </w: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同意しない</w:t>
            </w:r>
          </w:p>
        </w:tc>
        <w:tc>
          <w:tcPr>
            <w:tcW w:w="18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4C31EE9B"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r>
      <w:tr w:rsidR="00EB68EF" w:rsidRPr="009A71B4" w14:paraId="1F555D4F" w14:textId="77777777" w:rsidTr="00E6361A">
        <w:trPr>
          <w:trHeight w:val="409"/>
        </w:trPr>
        <w:tc>
          <w:tcPr>
            <w:tcW w:w="3237"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15C491D2"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44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11AF218"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13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1C63D29"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2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D2541CF" w14:textId="77777777" w:rsidR="00EB68EF" w:rsidRPr="009A71B4" w:rsidRDefault="00EB68EF" w:rsidP="00E6361A">
            <w:pPr>
              <w:snapToGrid w:val="0"/>
              <w:spacing w:after="0" w:line="276" w:lineRule="auto"/>
              <w:ind w:left="398" w:hanging="398"/>
              <w:jc w:val="center"/>
              <w:textAlignment w:val="baseline"/>
              <w:rPr>
                <w:rFonts w:ascii="Meiryo UI" w:eastAsia="Meiryo UI" w:hAnsi="Meiryo UI" w:cs="굴림"/>
                <w:color w:val="000000"/>
                <w:kern w:val="0"/>
                <w:szCs w:val="20"/>
              </w:rPr>
            </w:pP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w:t>
            </w: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同意しない</w:t>
            </w:r>
          </w:p>
        </w:tc>
        <w:tc>
          <w:tcPr>
            <w:tcW w:w="18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795A7C09"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r>
      <w:tr w:rsidR="00EB68EF" w:rsidRPr="009A71B4" w14:paraId="6A6FF609" w14:textId="77777777" w:rsidTr="00E6361A">
        <w:trPr>
          <w:trHeight w:val="409"/>
        </w:trPr>
        <w:tc>
          <w:tcPr>
            <w:tcW w:w="3237"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28E952E1"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44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A1D378A"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13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DE86CA4"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2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89CC2AC" w14:textId="77777777" w:rsidR="00EB68EF" w:rsidRPr="009A71B4" w:rsidRDefault="00EB68EF" w:rsidP="00E6361A">
            <w:pPr>
              <w:snapToGrid w:val="0"/>
              <w:spacing w:after="0" w:line="276" w:lineRule="auto"/>
              <w:ind w:left="398" w:hanging="398"/>
              <w:jc w:val="center"/>
              <w:textAlignment w:val="baseline"/>
              <w:rPr>
                <w:rFonts w:ascii="Meiryo UI" w:eastAsia="Meiryo UI" w:hAnsi="Meiryo UI" w:cs="굴림"/>
                <w:color w:val="000000"/>
                <w:kern w:val="0"/>
                <w:szCs w:val="20"/>
              </w:rPr>
            </w:pP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w:t>
            </w: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同意しない</w:t>
            </w:r>
          </w:p>
        </w:tc>
        <w:tc>
          <w:tcPr>
            <w:tcW w:w="18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00E4F3F7"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kern w:val="0"/>
                <w:sz w:val="24"/>
                <w:szCs w:val="24"/>
              </w:rPr>
            </w:pPr>
          </w:p>
        </w:tc>
      </w:tr>
      <w:tr w:rsidR="00EB68EF" w:rsidRPr="009A71B4" w14:paraId="6B21D20A" w14:textId="77777777" w:rsidTr="00E6361A">
        <w:trPr>
          <w:trHeight w:val="409"/>
        </w:trPr>
        <w:tc>
          <w:tcPr>
            <w:tcW w:w="3237"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643EB706"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44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5003ADE"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13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4DF40C0"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2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3C3C106" w14:textId="77777777" w:rsidR="00EB68EF" w:rsidRPr="009A71B4" w:rsidRDefault="00EB68EF" w:rsidP="00E6361A">
            <w:pPr>
              <w:snapToGrid w:val="0"/>
              <w:spacing w:after="0" w:line="276" w:lineRule="auto"/>
              <w:ind w:left="398" w:hanging="398"/>
              <w:jc w:val="center"/>
              <w:textAlignment w:val="baseline"/>
              <w:rPr>
                <w:rFonts w:ascii="Meiryo UI" w:eastAsia="Meiryo UI" w:hAnsi="Meiryo UI" w:cs="굴림"/>
                <w:color w:val="000000"/>
                <w:kern w:val="0"/>
                <w:szCs w:val="20"/>
              </w:rPr>
            </w:pP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w:t>
            </w: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同意しない</w:t>
            </w:r>
          </w:p>
        </w:tc>
        <w:tc>
          <w:tcPr>
            <w:tcW w:w="18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07D0AA4C"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r>
      <w:tr w:rsidR="00EB68EF" w:rsidRPr="009A71B4" w14:paraId="41528CE0" w14:textId="77777777" w:rsidTr="00E6361A">
        <w:trPr>
          <w:trHeight w:val="409"/>
        </w:trPr>
        <w:tc>
          <w:tcPr>
            <w:tcW w:w="3237"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0B83BED3"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44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83C5B6C"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113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E8C35F9"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c>
          <w:tcPr>
            <w:tcW w:w="2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3FF4EFA" w14:textId="77777777" w:rsidR="00EB68EF" w:rsidRPr="009A71B4" w:rsidRDefault="00EB68EF" w:rsidP="00E6361A">
            <w:pPr>
              <w:snapToGrid w:val="0"/>
              <w:spacing w:after="0" w:line="276" w:lineRule="auto"/>
              <w:ind w:left="398" w:hanging="398"/>
              <w:jc w:val="center"/>
              <w:textAlignment w:val="baseline"/>
              <w:rPr>
                <w:rFonts w:ascii="Meiryo UI" w:eastAsia="Meiryo UI" w:hAnsi="Meiryo UI" w:cs="굴림"/>
                <w:color w:val="000000"/>
                <w:kern w:val="0"/>
                <w:szCs w:val="20"/>
              </w:rPr>
            </w:pP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w:t>
            </w:r>
            <w:r w:rsidRPr="009A71B4">
              <w:rPr>
                <w:rFonts w:ascii="Meiryo UI" w:eastAsia="Meiryo UI" w:hAnsi="Meiryo UI" w:cs="굴림" w:hint="eastAsia"/>
                <w:color w:val="000000"/>
                <w:kern w:val="0"/>
                <w:szCs w:val="20"/>
              </w:rPr>
              <w:t xml:space="preserve">/□ </w:t>
            </w:r>
            <w:r w:rsidRPr="009A71B4">
              <w:rPr>
                <w:rFonts w:ascii="Meiryo UI" w:eastAsia="Meiryo UI" w:hAnsi="Meiryo UI" w:cs="바탕" w:hint="eastAsia"/>
                <w:color w:val="000000"/>
                <w:kern w:val="0"/>
                <w:szCs w:val="20"/>
                <w:lang w:eastAsia="ja-JP"/>
              </w:rPr>
              <w:t>同意しない</w:t>
            </w:r>
          </w:p>
        </w:tc>
        <w:tc>
          <w:tcPr>
            <w:tcW w:w="1801"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7485852A" w14:textId="77777777" w:rsidR="00EB68EF" w:rsidRPr="009A71B4" w:rsidRDefault="00EB68EF" w:rsidP="00E6361A">
            <w:pPr>
              <w:snapToGrid w:val="0"/>
              <w:spacing w:after="0" w:line="276" w:lineRule="auto"/>
              <w:jc w:val="center"/>
              <w:textAlignment w:val="baseline"/>
              <w:rPr>
                <w:rFonts w:ascii="Meiryo UI" w:eastAsia="Meiryo UI" w:hAnsi="Meiryo UI" w:cs="굴림"/>
                <w:color w:val="000000"/>
                <w:spacing w:val="-16"/>
                <w:w w:val="96"/>
                <w:kern w:val="0"/>
                <w:sz w:val="24"/>
                <w:szCs w:val="24"/>
              </w:rPr>
            </w:pPr>
          </w:p>
        </w:tc>
      </w:tr>
      <w:tr w:rsidR="00EB68EF" w:rsidRPr="009A71B4" w14:paraId="33A770A1" w14:textId="77777777" w:rsidTr="00E6361A">
        <w:trPr>
          <w:trHeight w:val="7764"/>
        </w:trPr>
        <w:tc>
          <w:tcPr>
            <w:tcW w:w="9695" w:type="dxa"/>
            <w:gridSpan w:val="5"/>
            <w:tcBorders>
              <w:top w:val="single" w:sz="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14:paraId="16F34784" w14:textId="2372C777" w:rsidR="00EB68EF" w:rsidRDefault="00EB68EF" w:rsidP="00E6361A">
            <w:pPr>
              <w:pStyle w:val="a3"/>
              <w:spacing w:line="336" w:lineRule="auto"/>
              <w:rPr>
                <w:rFonts w:ascii="Meiryo UI" w:eastAsia="Meiryo UI" w:hAnsi="Meiryo UI" w:cs="맑은 고딕"/>
                <w:color w:val="auto"/>
                <w:sz w:val="19"/>
                <w:szCs w:val="19"/>
                <w:shd w:val="clear" w:color="auto" w:fill="FDFDFD"/>
                <w:lang w:eastAsia="ja-JP"/>
              </w:rPr>
            </w:pPr>
            <w:r w:rsidRPr="00EF1698">
              <w:rPr>
                <w:rFonts w:ascii="Meiryo UI" w:eastAsia="Meiryo UI" w:hAnsi="Meiryo UI" w:cs="맑은 고딕" w:hint="eastAsia"/>
                <w:color w:val="EE0000"/>
                <w:sz w:val="19"/>
                <w:szCs w:val="19"/>
                <w:shd w:val="clear" w:color="auto" w:fill="FDFDFD"/>
                <w:lang w:eastAsia="ja-JP"/>
              </w:rPr>
              <w:t>※</w:t>
            </w:r>
            <w:r w:rsidRPr="00EF1698">
              <w:rPr>
                <w:rFonts w:ascii="Meiryo UI" w:eastAsia="Meiryo UI" w:hAnsi="Meiryo UI" w:cs="맑은 고딕"/>
                <w:color w:val="EE0000"/>
                <w:sz w:val="19"/>
                <w:szCs w:val="19"/>
                <w:shd w:val="clear" w:color="auto" w:fill="FDFDFD"/>
                <w:lang w:eastAsia="ja-JP"/>
              </w:rPr>
              <w:t xml:space="preserve"> </w:t>
            </w:r>
            <w:r w:rsidR="00EF1698" w:rsidRPr="00EF1698">
              <w:rPr>
                <w:rFonts w:ascii="Meiryo UI" w:eastAsia="Meiryo UI" w:hAnsi="Meiryo UI" w:cs="맑은 고딕" w:hint="eastAsia"/>
                <w:color w:val="EE0000"/>
                <w:sz w:val="19"/>
                <w:szCs w:val="19"/>
                <w:shd w:val="clear" w:color="auto" w:fill="FDFDFD"/>
                <w:lang w:eastAsia="ja-JP"/>
              </w:rPr>
              <w:t>本</w:t>
            </w:r>
            <w:r w:rsidR="00EF1698" w:rsidRPr="00EF1698">
              <w:rPr>
                <w:rFonts w:ascii="Meiryo UI" w:eastAsia="Meiryo UI" w:hAnsi="Meiryo UI" w:cs="맑은 고딕"/>
                <w:color w:val="EE0000"/>
                <w:sz w:val="19"/>
                <w:szCs w:val="19"/>
                <w:shd w:val="clear" w:color="auto" w:fill="FDFDFD"/>
                <w:lang w:eastAsia="ja-JP"/>
              </w:rPr>
              <w:t>業務に参加する人員は全員署名してください</w:t>
            </w:r>
            <w:r w:rsidR="00EF1698" w:rsidRPr="00EF1698">
              <w:rPr>
                <w:rFonts w:ascii="Meiryo UI" w:eastAsia="Meiryo UI" w:hAnsi="Meiryo UI" w:cs="맑은 고딕"/>
                <w:color w:val="auto"/>
                <w:sz w:val="19"/>
                <w:szCs w:val="19"/>
                <w:shd w:val="clear" w:color="auto" w:fill="FDFDFD"/>
                <w:lang w:eastAsia="ja-JP"/>
              </w:rPr>
              <w:t>。</w:t>
            </w:r>
          </w:p>
          <w:p w14:paraId="0E0B5A23" w14:textId="77777777" w:rsidR="00EB68EF" w:rsidRPr="00CC4456" w:rsidRDefault="00EB68EF" w:rsidP="00E6361A">
            <w:pPr>
              <w:pStyle w:val="a3"/>
              <w:spacing w:line="336" w:lineRule="auto"/>
              <w:rPr>
                <w:rFonts w:ascii="Meiryo UI" w:eastAsia="Meiryo UI" w:hAnsi="Meiryo UI" w:cs="맑은 고딕"/>
                <w:color w:val="auto"/>
                <w:sz w:val="19"/>
                <w:szCs w:val="19"/>
                <w:shd w:val="clear" w:color="auto" w:fill="FDFDFD"/>
                <w:lang w:eastAsia="ja-JP"/>
              </w:rPr>
            </w:pPr>
          </w:p>
          <w:p w14:paraId="648DB99E" w14:textId="52605B7D" w:rsidR="00EB68EF" w:rsidRPr="00CC4456" w:rsidRDefault="00EB68EF" w:rsidP="00E6361A">
            <w:pPr>
              <w:pStyle w:val="a3"/>
              <w:spacing w:line="336" w:lineRule="auto"/>
              <w:rPr>
                <w:rFonts w:ascii="Meiryo UI" w:eastAsiaTheme="minorEastAsia" w:hAnsi="Meiryo UI" w:cs="맑은 고딕"/>
                <w:color w:val="auto"/>
                <w:sz w:val="19"/>
                <w:szCs w:val="19"/>
                <w:shd w:val="clear" w:color="auto" w:fill="FDFDFD"/>
                <w:lang w:eastAsia="ja-JP"/>
              </w:rPr>
            </w:pPr>
            <w:r w:rsidRPr="00CC4456">
              <w:rPr>
                <w:rFonts w:ascii="Meiryo UI" w:eastAsia="Meiryo UI" w:hAnsi="Meiryo UI" w:cs="맑은 고딕" w:hint="eastAsia"/>
                <w:color w:val="auto"/>
                <w:sz w:val="19"/>
                <w:szCs w:val="19"/>
                <w:shd w:val="clear" w:color="auto" w:fill="FDFDFD"/>
                <w:lang w:eastAsia="ja-JP"/>
              </w:rPr>
              <w:t>本人は、韓国コンテンツ振興院（以下「振興院」という）の</w:t>
            </w:r>
            <w:r w:rsidR="00EF1698" w:rsidRPr="00EF1698">
              <w:rPr>
                <w:rFonts w:ascii="Meiryo UI" w:eastAsia="Meiryo UI" w:hAnsi="Meiryo UI" w:cs="맑은 고딕"/>
                <w:color w:val="auto"/>
                <w:sz w:val="19"/>
                <w:szCs w:val="19"/>
                <w:shd w:val="clear" w:color="auto" w:fill="FDFDFD"/>
                <w:lang w:eastAsia="ja-JP"/>
              </w:rPr>
              <w:t>「日韓コンテンツ共創ウィーク 2026 開催 業務委託」の入札に関連して、以下のとおり本人の個人情報の収集・利用・提供に同意します。</w:t>
            </w:r>
          </w:p>
          <w:p w14:paraId="2C16D87D" w14:textId="77777777" w:rsidR="00EB68EF" w:rsidRPr="00CC4456" w:rsidRDefault="00EB68EF" w:rsidP="00E6361A">
            <w:pPr>
              <w:pStyle w:val="a3"/>
              <w:spacing w:line="336" w:lineRule="auto"/>
              <w:rPr>
                <w:rFonts w:ascii="Meiryo UI" w:eastAsia="Meiryo UI" w:hAnsi="Meiryo UI" w:cs="맑은 고딕"/>
                <w:color w:val="auto"/>
                <w:sz w:val="19"/>
                <w:szCs w:val="19"/>
                <w:shd w:val="clear" w:color="auto" w:fill="FDFDFD"/>
                <w:lang w:eastAsia="ja-JP"/>
              </w:rPr>
            </w:pPr>
            <w:r w:rsidRPr="00CC4456">
              <w:rPr>
                <w:rFonts w:ascii="Meiryo UI" w:eastAsia="Meiryo UI" w:hAnsi="Meiryo UI" w:cs="맑은 고딕" w:hint="eastAsia"/>
                <w:color w:val="auto"/>
                <w:sz w:val="19"/>
                <w:szCs w:val="19"/>
                <w:shd w:val="clear" w:color="auto" w:fill="FDFDFD"/>
                <w:lang w:eastAsia="ja-JP"/>
              </w:rPr>
              <w:t>ア．収集・利用・提供の目的</w:t>
            </w:r>
          </w:p>
          <w:p w14:paraId="037BF115" w14:textId="25B85A6A" w:rsidR="00EB68EF" w:rsidRPr="00016176" w:rsidRDefault="00EB68EF" w:rsidP="00016176">
            <w:pPr>
              <w:pStyle w:val="a3"/>
              <w:spacing w:line="336" w:lineRule="auto"/>
              <w:ind w:leftChars="100" w:left="390" w:hangingChars="100" w:hanging="190"/>
              <w:rPr>
                <w:rFonts w:ascii="Meiryo UI" w:eastAsia="Meiryo UI" w:hAnsi="Meiryo UI" w:cs="맑은 고딕"/>
                <w:color w:val="EE0000"/>
                <w:sz w:val="19"/>
                <w:szCs w:val="19"/>
                <w:shd w:val="clear" w:color="auto" w:fill="FDFDFD"/>
                <w:lang w:eastAsia="ja-JP"/>
              </w:rPr>
            </w:pPr>
            <w:r w:rsidRPr="00EF1698">
              <w:rPr>
                <w:rFonts w:ascii="Meiryo UI" w:eastAsiaTheme="minorEastAsia" w:hAnsi="Meiryo UI" w:cs="맑은 고딕" w:hint="eastAsia"/>
                <w:color w:val="EE0000"/>
                <w:sz w:val="19"/>
                <w:szCs w:val="19"/>
                <w:shd w:val="clear" w:color="auto" w:fill="FDFDFD"/>
                <w:lang w:eastAsia="ja-JP"/>
              </w:rPr>
              <w:t xml:space="preserve">- </w:t>
            </w:r>
            <w:r w:rsidRPr="00EF1698">
              <w:rPr>
                <w:rFonts w:ascii="Meiryo UI" w:eastAsia="Meiryo UI" w:hAnsi="Meiryo UI" w:cs="맑은 고딕" w:hint="eastAsia"/>
                <w:color w:val="EE0000"/>
                <w:sz w:val="19"/>
                <w:szCs w:val="19"/>
                <w:shd w:val="clear" w:color="auto" w:fill="FDFDFD"/>
                <w:lang w:eastAsia="ja-JP"/>
              </w:rPr>
              <w:t>振興院が実施する</w:t>
            </w:r>
            <w:r w:rsidR="00016176" w:rsidRPr="00016176">
              <w:rPr>
                <w:rFonts w:ascii="Meiryo UI" w:eastAsia="Meiryo UI" w:hAnsi="Meiryo UI" w:cs="맑은 고딕" w:hint="eastAsia"/>
                <w:color w:val="EE0000"/>
                <w:sz w:val="19"/>
                <w:szCs w:val="19"/>
                <w:shd w:val="clear" w:color="auto" w:fill="FDFDFD"/>
                <w:lang w:eastAsia="ja-JP"/>
              </w:rPr>
              <w:t>「韓流功労賞</w:t>
            </w:r>
            <w:r w:rsidR="00016176" w:rsidRPr="00016176">
              <w:rPr>
                <w:rFonts w:ascii="Meiryo UI" w:eastAsia="Meiryo UI" w:hAnsi="Meiryo UI" w:cs="맑은 고딕"/>
                <w:color w:val="EE0000"/>
                <w:sz w:val="19"/>
                <w:szCs w:val="19"/>
                <w:shd w:val="clear" w:color="auto" w:fill="FDFDFD"/>
                <w:lang w:eastAsia="ja-JP"/>
              </w:rPr>
              <w:t>(KoCoLo Awards 2026)</w:t>
            </w:r>
            <w:r w:rsidR="00016176" w:rsidRPr="00016176">
              <w:rPr>
                <w:rFonts w:ascii="Meiryo UI" w:eastAsia="Meiryo UI" w:hAnsi="Meiryo UI" w:cs="맑은 고딕" w:hint="eastAsia"/>
                <w:color w:val="EE0000"/>
                <w:sz w:val="19"/>
                <w:szCs w:val="19"/>
                <w:shd w:val="clear" w:color="auto" w:fill="FDFDFD"/>
                <w:lang w:eastAsia="ja-JP"/>
              </w:rPr>
              <w:t>授賞式及び年末交流会</w:t>
            </w:r>
            <w:r w:rsidR="00016176" w:rsidRPr="00016176">
              <w:rPr>
                <w:rFonts w:ascii="Meiryo UI" w:eastAsia="Meiryo UI" w:hAnsi="Meiryo UI" w:cs="맑은 고딕"/>
                <w:color w:val="EE0000"/>
                <w:sz w:val="19"/>
                <w:szCs w:val="19"/>
                <w:shd w:val="clear" w:color="auto" w:fill="FDFDFD"/>
                <w:lang w:eastAsia="ja-JP"/>
              </w:rPr>
              <w:t xml:space="preserve"> 開催 業務委託</w:t>
            </w:r>
            <w:r w:rsidR="00016176">
              <w:rPr>
                <w:rFonts w:ascii="Meiryo UI" w:eastAsia="Meiryo UI" w:hAnsi="Meiryo UI" w:cs="맑은 고딕" w:hint="eastAsia"/>
                <w:color w:val="EE0000"/>
                <w:sz w:val="19"/>
                <w:szCs w:val="19"/>
                <w:shd w:val="clear" w:color="auto" w:fill="FDFDFD"/>
                <w:lang w:eastAsia="ja-JP"/>
              </w:rPr>
              <w:t xml:space="preserve">」　</w:t>
            </w:r>
            <w:r w:rsidR="00016176" w:rsidRPr="00016176">
              <w:rPr>
                <w:rFonts w:ascii="Meiryo UI" w:eastAsia="Meiryo UI" w:hAnsi="Meiryo UI" w:cs="맑은 고딕" w:hint="eastAsia"/>
                <w:color w:val="EE0000"/>
                <w:sz w:val="19"/>
                <w:szCs w:val="19"/>
                <w:shd w:val="clear" w:color="auto" w:fill="FDFDFD"/>
                <w:lang w:eastAsia="ja-JP"/>
              </w:rPr>
              <w:t>提案書</w:t>
            </w:r>
            <w:r w:rsidR="00EF1698" w:rsidRPr="00EF1698">
              <w:rPr>
                <w:rFonts w:ascii="Meiryo UI" w:eastAsia="Meiryo UI" w:hAnsi="Meiryo UI" w:cs="맑은 고딕" w:hint="eastAsia"/>
                <w:color w:val="000000" w:themeColor="text1"/>
                <w:sz w:val="19"/>
                <w:szCs w:val="19"/>
                <w:shd w:val="clear" w:color="auto" w:fill="FDFDFD"/>
                <w:lang w:eastAsia="ja-JP"/>
              </w:rPr>
              <w:t>の</w:t>
            </w:r>
            <w:r w:rsidRPr="00CC4456">
              <w:rPr>
                <w:rFonts w:ascii="Meiryo UI" w:eastAsia="Meiryo UI" w:hAnsi="Meiryo UI" w:cs="맑은 고딕" w:hint="eastAsia"/>
                <w:color w:val="auto"/>
                <w:sz w:val="19"/>
                <w:szCs w:val="19"/>
                <w:shd w:val="clear" w:color="auto" w:fill="FDFDFD"/>
                <w:lang w:eastAsia="ja-JP"/>
              </w:rPr>
              <w:t>入札参加に伴う入札書類</w:t>
            </w:r>
            <w:r w:rsidR="00EF1698" w:rsidRPr="00EF1698">
              <w:rPr>
                <w:rFonts w:ascii="Meiryo UI" w:eastAsia="Meiryo UI" w:hAnsi="Meiryo UI" w:cs="맑은 고딕"/>
                <w:color w:val="auto"/>
                <w:sz w:val="19"/>
                <w:szCs w:val="19"/>
                <w:shd w:val="clear" w:color="auto" w:fill="FDFDFD"/>
                <w:lang w:eastAsia="ja-JP"/>
              </w:rPr>
              <w:t>（別紙第1号書式〜別紙第9号書式）確認のために最小限の情報を収集するために活用します。</w:t>
            </w:r>
          </w:p>
          <w:p w14:paraId="44DC528C" w14:textId="77777777" w:rsidR="00EB68EF" w:rsidRPr="00CC4456" w:rsidRDefault="00EB68EF" w:rsidP="00E6361A">
            <w:pPr>
              <w:pStyle w:val="a3"/>
              <w:spacing w:line="336" w:lineRule="auto"/>
              <w:rPr>
                <w:rFonts w:ascii="Meiryo UI" w:eastAsia="Meiryo UI" w:hAnsi="Meiryo UI" w:cs="맑은 고딕"/>
                <w:color w:val="auto"/>
                <w:sz w:val="19"/>
                <w:szCs w:val="19"/>
                <w:shd w:val="clear" w:color="auto" w:fill="FDFDFD"/>
                <w:lang w:eastAsia="ja-JP"/>
              </w:rPr>
            </w:pPr>
            <w:r w:rsidRPr="00CC4456">
              <w:rPr>
                <w:rFonts w:ascii="Meiryo UI" w:eastAsia="Meiryo UI" w:hAnsi="Meiryo UI" w:cs="맑은 고딕" w:hint="eastAsia"/>
                <w:color w:val="auto"/>
                <w:sz w:val="19"/>
                <w:szCs w:val="19"/>
                <w:shd w:val="clear" w:color="auto" w:fill="FDFDFD"/>
                <w:lang w:eastAsia="ja-JP"/>
              </w:rPr>
              <w:t>イ．収集・利用・提供する個人情報の項目</w:t>
            </w:r>
          </w:p>
          <w:p w14:paraId="5357AD3C" w14:textId="77777777" w:rsidR="00EB68EF" w:rsidRPr="00EF1698" w:rsidRDefault="00EB68EF" w:rsidP="00E6361A">
            <w:pPr>
              <w:pStyle w:val="a3"/>
              <w:spacing w:line="336" w:lineRule="auto"/>
              <w:ind w:firstLineChars="100" w:firstLine="190"/>
              <w:rPr>
                <w:rFonts w:ascii="Meiryo UI" w:eastAsia="Meiryo UI" w:hAnsi="Meiryo UI" w:cs="맑은 고딕"/>
                <w:color w:val="EE0000"/>
                <w:sz w:val="19"/>
                <w:szCs w:val="19"/>
                <w:shd w:val="clear" w:color="auto" w:fill="FDFDFD"/>
                <w:lang w:eastAsia="ja-JP"/>
              </w:rPr>
            </w:pPr>
            <w:r w:rsidRPr="00EF1698">
              <w:rPr>
                <w:rFonts w:ascii="Meiryo UI" w:eastAsiaTheme="minorEastAsia" w:hAnsi="Meiryo UI" w:cs="맑은 고딕" w:hint="eastAsia"/>
                <w:color w:val="EE0000"/>
                <w:sz w:val="19"/>
                <w:szCs w:val="19"/>
                <w:shd w:val="clear" w:color="auto" w:fill="FDFDFD"/>
                <w:lang w:eastAsia="ja-JP"/>
              </w:rPr>
              <w:t xml:space="preserve">- </w:t>
            </w:r>
            <w:r w:rsidRPr="00EF1698">
              <w:rPr>
                <w:rFonts w:ascii="Meiryo UI" w:eastAsia="Meiryo UI" w:hAnsi="Meiryo UI" w:cs="맑은 고딕" w:hint="eastAsia"/>
                <w:color w:val="EE0000"/>
                <w:sz w:val="19"/>
                <w:szCs w:val="19"/>
                <w:shd w:val="clear" w:color="auto" w:fill="FDFDFD"/>
                <w:lang w:eastAsia="ja-JP"/>
              </w:rPr>
              <w:t>代表者の氏名、電子メールアドレス、電話番号、勤務先住所、学歴、経歴、銀行名／口座番号、携帯電話番号等</w:t>
            </w:r>
          </w:p>
          <w:p w14:paraId="6DB38D34" w14:textId="77777777" w:rsidR="00EB68EF" w:rsidRPr="00EF1698" w:rsidRDefault="00EB68EF" w:rsidP="00E6361A">
            <w:pPr>
              <w:pStyle w:val="a3"/>
              <w:spacing w:line="336" w:lineRule="auto"/>
              <w:ind w:firstLineChars="100" w:firstLine="190"/>
              <w:rPr>
                <w:rFonts w:ascii="Meiryo UI" w:eastAsia="Meiryo UI" w:hAnsi="Meiryo UI" w:cs="맑은 고딕"/>
                <w:color w:val="EE0000"/>
                <w:sz w:val="19"/>
                <w:szCs w:val="19"/>
                <w:shd w:val="clear" w:color="auto" w:fill="FDFDFD"/>
                <w:lang w:eastAsia="ja-JP"/>
              </w:rPr>
            </w:pPr>
            <w:r w:rsidRPr="00EF1698">
              <w:rPr>
                <w:rFonts w:ascii="Meiryo UI" w:eastAsiaTheme="minorEastAsia" w:hAnsi="Meiryo UI" w:cs="맑은 고딕" w:hint="eastAsia"/>
                <w:color w:val="EE0000"/>
                <w:sz w:val="19"/>
                <w:szCs w:val="19"/>
                <w:shd w:val="clear" w:color="auto" w:fill="FDFDFD"/>
                <w:lang w:eastAsia="ja-JP"/>
              </w:rPr>
              <w:t xml:space="preserve">- </w:t>
            </w:r>
            <w:r w:rsidRPr="00EF1698">
              <w:rPr>
                <w:rFonts w:ascii="Meiryo UI" w:eastAsia="Meiryo UI" w:hAnsi="Meiryo UI" w:cs="맑은 고딕" w:hint="eastAsia"/>
                <w:color w:val="EE0000"/>
                <w:sz w:val="19"/>
                <w:szCs w:val="19"/>
                <w:shd w:val="clear" w:color="auto" w:fill="FDFDFD"/>
                <w:lang w:eastAsia="ja-JP"/>
              </w:rPr>
              <w:t>参加人員の氏名、所属／役職、年齢、学歴、経歴等</w:t>
            </w:r>
          </w:p>
          <w:p w14:paraId="1C3CF46F" w14:textId="77777777" w:rsidR="00EB68EF" w:rsidRPr="00EF1698" w:rsidRDefault="00EB68EF" w:rsidP="00E6361A">
            <w:pPr>
              <w:pStyle w:val="a3"/>
              <w:spacing w:line="336" w:lineRule="auto"/>
              <w:ind w:firstLineChars="100" w:firstLine="190"/>
              <w:rPr>
                <w:rFonts w:ascii="Meiryo UI" w:eastAsiaTheme="minorEastAsia" w:hAnsi="Meiryo UI" w:cs="맑은 고딕"/>
                <w:color w:val="EE0000"/>
                <w:sz w:val="19"/>
                <w:szCs w:val="19"/>
                <w:shd w:val="clear" w:color="auto" w:fill="FDFDFD"/>
                <w:lang w:eastAsia="ja-JP"/>
              </w:rPr>
            </w:pPr>
            <w:r w:rsidRPr="00EF1698">
              <w:rPr>
                <w:rFonts w:ascii="Meiryo UI" w:eastAsiaTheme="minorEastAsia" w:hAnsi="Meiryo UI" w:cs="맑은 고딕" w:hint="eastAsia"/>
                <w:color w:val="EE0000"/>
                <w:sz w:val="19"/>
                <w:szCs w:val="19"/>
                <w:shd w:val="clear" w:color="auto" w:fill="FDFDFD"/>
                <w:lang w:eastAsia="ja-JP"/>
              </w:rPr>
              <w:t xml:space="preserve">- </w:t>
            </w:r>
            <w:r w:rsidRPr="00EF1698">
              <w:rPr>
                <w:rFonts w:ascii="Meiryo UI" w:eastAsia="Meiryo UI" w:hAnsi="Meiryo UI" w:cs="맑은 고딕" w:hint="eastAsia"/>
                <w:color w:val="EE0000"/>
                <w:sz w:val="19"/>
                <w:szCs w:val="19"/>
                <w:shd w:val="clear" w:color="auto" w:fill="FDFDFD"/>
                <w:lang w:eastAsia="ja-JP"/>
              </w:rPr>
              <w:t>入札参加申請提出者の氏名、職位、電話番号、電子メールアドレス等</w:t>
            </w:r>
          </w:p>
          <w:p w14:paraId="697A1991" w14:textId="77777777" w:rsidR="00EB68EF" w:rsidRPr="00CC4456" w:rsidRDefault="00EB68EF" w:rsidP="00E6361A">
            <w:pPr>
              <w:pStyle w:val="a3"/>
              <w:spacing w:line="336" w:lineRule="auto"/>
              <w:rPr>
                <w:rFonts w:ascii="Meiryo UI" w:eastAsia="Meiryo UI" w:hAnsi="Meiryo UI" w:cs="맑은 고딕"/>
                <w:b/>
                <w:bCs/>
                <w:color w:val="auto"/>
                <w:sz w:val="19"/>
                <w:szCs w:val="19"/>
                <w:shd w:val="clear" w:color="auto" w:fill="FDFDFD"/>
                <w:lang w:eastAsia="ja-JP"/>
              </w:rPr>
            </w:pPr>
            <w:r w:rsidRPr="00CC4456">
              <w:rPr>
                <w:rFonts w:ascii="Meiryo UI" w:eastAsia="Meiryo UI" w:hAnsi="Meiryo UI" w:cs="맑은 고딕" w:hint="eastAsia"/>
                <w:b/>
                <w:bCs/>
                <w:color w:val="auto"/>
                <w:sz w:val="19"/>
                <w:szCs w:val="19"/>
                <w:shd w:val="clear" w:color="auto" w:fill="FDFDFD"/>
                <w:lang w:eastAsia="ja-JP"/>
              </w:rPr>
              <w:t>ウ．個人情報の保有及び利用・提供期間</w:t>
            </w:r>
          </w:p>
          <w:p w14:paraId="0C33C850" w14:textId="77777777" w:rsidR="00EB68EF" w:rsidRPr="00EF1698" w:rsidRDefault="00EB68EF" w:rsidP="00E6361A">
            <w:pPr>
              <w:pStyle w:val="a3"/>
              <w:spacing w:line="336" w:lineRule="auto"/>
              <w:ind w:firstLineChars="100" w:firstLine="190"/>
              <w:rPr>
                <w:rFonts w:ascii="Meiryo UI" w:eastAsiaTheme="minorEastAsia" w:hAnsi="Meiryo UI" w:cs="맑은 고딕"/>
                <w:b/>
                <w:bCs/>
                <w:color w:val="EE0000"/>
                <w:sz w:val="19"/>
                <w:szCs w:val="19"/>
                <w:shd w:val="clear" w:color="auto" w:fill="FDFDFD"/>
                <w:lang w:eastAsia="ja-JP"/>
              </w:rPr>
            </w:pPr>
            <w:r w:rsidRPr="00EF1698">
              <w:rPr>
                <w:rFonts w:ascii="Meiryo UI" w:eastAsiaTheme="minorEastAsia" w:hAnsi="Meiryo UI" w:cs="맑은 고딕" w:hint="eastAsia"/>
                <w:b/>
                <w:bCs/>
                <w:color w:val="EE0000"/>
                <w:sz w:val="19"/>
                <w:szCs w:val="19"/>
                <w:shd w:val="clear" w:color="auto" w:fill="FDFDFD"/>
                <w:lang w:eastAsia="ja-JP"/>
              </w:rPr>
              <w:t xml:space="preserve">- </w:t>
            </w:r>
            <w:r w:rsidRPr="00EF1698">
              <w:rPr>
                <w:rFonts w:ascii="Meiryo UI" w:eastAsia="Meiryo UI" w:hAnsi="Meiryo UI" w:cs="맑은 고딕" w:hint="eastAsia"/>
                <w:b/>
                <w:bCs/>
                <w:color w:val="EE0000"/>
                <w:sz w:val="19"/>
                <w:szCs w:val="19"/>
                <w:shd w:val="clear" w:color="auto" w:fill="FDFDFD"/>
                <w:lang w:eastAsia="ja-JP"/>
              </w:rPr>
              <w:t>本同意書作成時から、当該入札参加書類管理のための保有期間まで（</w:t>
            </w:r>
            <w:r w:rsidRPr="00EF1698">
              <w:rPr>
                <w:rFonts w:ascii="Meiryo UI" w:eastAsia="Meiryo UI" w:hAnsi="Meiryo UI" w:cs="맑은 고딕"/>
                <w:b/>
                <w:bCs/>
                <w:color w:val="EE0000"/>
                <w:sz w:val="19"/>
                <w:szCs w:val="19"/>
                <w:shd w:val="clear" w:color="auto" w:fill="FDFDFD"/>
                <w:lang w:eastAsia="ja-JP"/>
              </w:rPr>
              <w:t>10年間）</w:t>
            </w:r>
          </w:p>
          <w:p w14:paraId="39986979" w14:textId="77777777" w:rsidR="00EB68EF" w:rsidRPr="00CC4456" w:rsidRDefault="00EB68EF" w:rsidP="00E6361A">
            <w:pPr>
              <w:pStyle w:val="a3"/>
              <w:spacing w:line="336" w:lineRule="auto"/>
              <w:rPr>
                <w:rFonts w:ascii="Meiryo UI" w:eastAsia="Meiryo UI" w:hAnsi="Meiryo UI" w:cs="맑은 고딕"/>
                <w:color w:val="auto"/>
                <w:sz w:val="19"/>
                <w:szCs w:val="19"/>
                <w:shd w:val="clear" w:color="auto" w:fill="FDFDFD"/>
                <w:lang w:eastAsia="ja-JP"/>
              </w:rPr>
            </w:pPr>
            <w:r w:rsidRPr="00CC4456">
              <w:rPr>
                <w:rFonts w:ascii="Meiryo UI" w:eastAsia="Meiryo UI" w:hAnsi="Meiryo UI" w:cs="맑은 고딕" w:hint="eastAsia"/>
                <w:color w:val="auto"/>
                <w:sz w:val="19"/>
                <w:szCs w:val="19"/>
                <w:shd w:val="clear" w:color="auto" w:fill="FDFDFD"/>
                <w:lang w:eastAsia="ja-JP"/>
              </w:rPr>
              <w:t>エ．同意を拒否する権利及び拒否による不利益</w:t>
            </w:r>
          </w:p>
          <w:p w14:paraId="27131A94" w14:textId="060E2E3B" w:rsidR="00EB68EF" w:rsidRPr="00CC4456" w:rsidRDefault="00EF1698" w:rsidP="00EF1698">
            <w:pPr>
              <w:pStyle w:val="a3"/>
              <w:spacing w:line="336" w:lineRule="auto"/>
              <w:ind w:firstLineChars="100" w:firstLine="190"/>
              <w:rPr>
                <w:rFonts w:ascii="Meiryo UI" w:eastAsia="Meiryo UI" w:hAnsi="Meiryo UI" w:cs="맑은 고딕"/>
                <w:color w:val="auto"/>
                <w:sz w:val="19"/>
                <w:szCs w:val="19"/>
                <w:shd w:val="clear" w:color="auto" w:fill="FDFDFD"/>
                <w:lang w:eastAsia="ja-JP"/>
              </w:rPr>
            </w:pPr>
            <w:r>
              <w:rPr>
                <w:rFonts w:ascii="Meiryo UI" w:eastAsia="Meiryo UI" w:hAnsi="Meiryo UI" w:cs="맑은 고딕" w:hint="eastAsia"/>
                <w:color w:val="auto"/>
                <w:sz w:val="19"/>
                <w:szCs w:val="19"/>
                <w:shd w:val="clear" w:color="auto" w:fill="FDFDFD"/>
                <w:lang w:eastAsia="ja-JP"/>
              </w:rPr>
              <w:t xml:space="preserve">‐　</w:t>
            </w:r>
            <w:r w:rsidR="00EB68EF" w:rsidRPr="00CC4456">
              <w:rPr>
                <w:rFonts w:ascii="Meiryo UI" w:eastAsia="Meiryo UI" w:hAnsi="Meiryo UI" w:cs="맑은 고딕" w:hint="eastAsia"/>
                <w:color w:val="auto"/>
                <w:sz w:val="19"/>
                <w:szCs w:val="19"/>
                <w:shd w:val="clear" w:color="auto" w:fill="FDFDFD"/>
                <w:lang w:eastAsia="ja-JP"/>
              </w:rPr>
              <w:t>本人は、上記個人情報の収集について拒否する権利を有していることを認識しています。</w:t>
            </w:r>
          </w:p>
          <w:p w14:paraId="22EF6E84" w14:textId="7C171EB3" w:rsidR="00EB68EF" w:rsidRPr="00CC4456" w:rsidRDefault="00EB68EF" w:rsidP="00EF1698">
            <w:pPr>
              <w:pStyle w:val="a3"/>
              <w:spacing w:line="336" w:lineRule="auto"/>
              <w:ind w:firstLineChars="200" w:firstLine="380"/>
              <w:rPr>
                <w:rFonts w:ascii="Meiryo UI" w:eastAsiaTheme="minorEastAsia" w:hAnsi="Meiryo UI" w:cs="맑은 고딕"/>
                <w:color w:val="auto"/>
                <w:sz w:val="19"/>
                <w:szCs w:val="19"/>
                <w:shd w:val="clear" w:color="auto" w:fill="FDFDFD"/>
                <w:lang w:eastAsia="ja-JP"/>
              </w:rPr>
            </w:pPr>
            <w:r w:rsidRPr="00CC4456">
              <w:rPr>
                <w:rFonts w:ascii="Meiryo UI" w:eastAsia="Meiryo UI" w:hAnsi="Meiryo UI" w:cs="맑은 고딕" w:hint="eastAsia"/>
                <w:color w:val="auto"/>
                <w:sz w:val="19"/>
                <w:szCs w:val="19"/>
                <w:shd w:val="clear" w:color="auto" w:fill="FDFDFD"/>
                <w:lang w:eastAsia="ja-JP"/>
              </w:rPr>
              <w:t>拒否した場合の不利益：</w:t>
            </w:r>
            <w:r w:rsidRPr="00EF1698">
              <w:rPr>
                <w:rFonts w:ascii="Meiryo UI" w:eastAsia="Meiryo UI" w:hAnsi="Meiryo UI" w:cs="맑은 고딕" w:hint="eastAsia"/>
                <w:color w:val="EE0000"/>
                <w:sz w:val="19"/>
                <w:szCs w:val="19"/>
                <w:shd w:val="clear" w:color="auto" w:fill="FDFDFD"/>
                <w:lang w:eastAsia="ja-JP"/>
              </w:rPr>
              <w:t>契約締結対象から除外</w:t>
            </w:r>
          </w:p>
          <w:p w14:paraId="566F941F" w14:textId="77777777" w:rsidR="00EB68EF" w:rsidRDefault="00EB68EF" w:rsidP="00E6361A">
            <w:pPr>
              <w:snapToGrid w:val="0"/>
              <w:spacing w:after="0" w:line="276" w:lineRule="auto"/>
              <w:ind w:left="160" w:right="560"/>
              <w:jc w:val="right"/>
              <w:textAlignment w:val="baseline"/>
              <w:rPr>
                <w:rFonts w:ascii="Meiryo UI" w:hAnsi="Meiryo UI" w:cs="굴림"/>
                <w:color w:val="000000"/>
                <w:kern w:val="0"/>
                <w:sz w:val="19"/>
                <w:szCs w:val="19"/>
                <w:lang w:eastAsia="ja-JP"/>
              </w:rPr>
            </w:pPr>
            <w:r w:rsidRPr="009A71B4">
              <w:rPr>
                <w:rFonts w:ascii="Meiryo UI" w:eastAsia="Meiryo UI" w:hAnsi="Meiryo UI" w:cs="굴림" w:hint="eastAsia"/>
                <w:color w:val="000000"/>
                <w:kern w:val="0"/>
                <w:sz w:val="19"/>
                <w:szCs w:val="19"/>
                <w:lang w:eastAsia="ja-JP"/>
              </w:rPr>
              <w:t xml:space="preserve">　　　　　　　　　　　　　　　　　　　　　　　　</w:t>
            </w:r>
            <w:r>
              <w:rPr>
                <w:rFonts w:ascii="Meiryo UI" w:eastAsia="Meiryo UI" w:hAnsi="Meiryo UI" w:cs="굴림" w:hint="eastAsia"/>
                <w:color w:val="000000"/>
                <w:kern w:val="0"/>
                <w:sz w:val="19"/>
                <w:szCs w:val="19"/>
                <w:lang w:eastAsia="ja-JP"/>
              </w:rPr>
              <w:t>年</w:t>
            </w:r>
            <w:r>
              <w:rPr>
                <w:rFonts w:ascii="맑은 고딕" w:eastAsia="맑은 고딕" w:hAnsi="맑은 고딕" w:cs="맑은 고딕"/>
                <w:color w:val="000000"/>
                <w:kern w:val="0"/>
                <w:sz w:val="19"/>
                <w:szCs w:val="19"/>
                <w:lang w:eastAsia="ja-JP"/>
              </w:rPr>
              <w:t xml:space="preserve"> </w:t>
            </w:r>
            <w:r w:rsidRPr="009A71B4">
              <w:rPr>
                <w:rFonts w:ascii="Meiryo UI" w:eastAsia="Meiryo UI" w:hAnsi="Meiryo UI" w:cs="굴림" w:hint="eastAsia"/>
                <w:color w:val="000000"/>
                <w:kern w:val="0"/>
                <w:sz w:val="19"/>
                <w:szCs w:val="19"/>
                <w:lang w:eastAsia="ja-JP"/>
              </w:rPr>
              <w:t xml:space="preserve"> 　月 </w:t>
            </w:r>
            <w:r>
              <w:rPr>
                <w:rFonts w:ascii="Meiryo UI" w:eastAsia="Meiryo UI" w:hAnsi="Meiryo UI" w:cs="굴림" w:hint="eastAsia"/>
                <w:color w:val="000000"/>
                <w:kern w:val="0"/>
                <w:sz w:val="19"/>
                <w:szCs w:val="19"/>
                <w:lang w:eastAsia="ja-JP"/>
              </w:rPr>
              <w:t xml:space="preserve">　</w:t>
            </w:r>
            <w:r w:rsidRPr="009A71B4">
              <w:rPr>
                <w:rFonts w:ascii="Meiryo UI" w:eastAsia="Meiryo UI" w:hAnsi="Meiryo UI" w:cs="굴림" w:hint="eastAsia"/>
                <w:color w:val="000000"/>
                <w:kern w:val="0"/>
                <w:sz w:val="19"/>
                <w:szCs w:val="19"/>
                <w:lang w:eastAsia="ja-JP"/>
              </w:rPr>
              <w:t xml:space="preserve">　日</w:t>
            </w:r>
          </w:p>
          <w:p w14:paraId="11923EC2" w14:textId="77777777" w:rsidR="00EB68EF" w:rsidRPr="00CC4456" w:rsidRDefault="00EB68EF" w:rsidP="00E6361A">
            <w:pPr>
              <w:snapToGrid w:val="0"/>
              <w:spacing w:after="0" w:line="276" w:lineRule="auto"/>
              <w:ind w:right="560"/>
              <w:textAlignment w:val="baseline"/>
              <w:rPr>
                <w:rFonts w:ascii="Meiryo UI" w:hAnsi="Meiryo UI" w:cs="굴림"/>
                <w:color w:val="000000"/>
                <w:kern w:val="0"/>
                <w:sz w:val="19"/>
                <w:szCs w:val="19"/>
                <w:lang w:eastAsia="ja-JP"/>
              </w:rPr>
            </w:pPr>
          </w:p>
          <w:p w14:paraId="327E559F" w14:textId="77777777" w:rsidR="00EB68EF" w:rsidRPr="009A71B4" w:rsidRDefault="00EB68EF" w:rsidP="00E6361A">
            <w:pPr>
              <w:snapToGrid w:val="0"/>
              <w:spacing w:after="0" w:line="276" w:lineRule="auto"/>
              <w:ind w:left="160" w:right="160"/>
              <w:jc w:val="center"/>
              <w:textAlignment w:val="baseline"/>
              <w:rPr>
                <w:rFonts w:ascii="Meiryo UI" w:eastAsia="Meiryo UI" w:hAnsi="Meiryo UI" w:cs="굴림"/>
                <w:b/>
                <w:bCs/>
                <w:color w:val="000000"/>
                <w:kern w:val="0"/>
                <w:sz w:val="24"/>
                <w:szCs w:val="24"/>
                <w:lang w:eastAsia="ja-JP"/>
              </w:rPr>
            </w:pPr>
            <w:r w:rsidRPr="00643497">
              <w:rPr>
                <w:rFonts w:ascii="Meiryo UI" w:eastAsia="Meiryo UI" w:hAnsi="Meiryo UI" w:cs="굴림" w:hint="eastAsia"/>
                <w:b/>
                <w:bCs/>
                <w:color w:val="000000"/>
                <w:kern w:val="0"/>
                <w:sz w:val="36"/>
                <w:szCs w:val="36"/>
                <w:lang w:eastAsia="ja-JP"/>
              </w:rPr>
              <w:t>韓国コンテンツ振興院長貴下</w:t>
            </w:r>
          </w:p>
        </w:tc>
      </w:tr>
    </w:tbl>
    <w:p w14:paraId="3998AF59" w14:textId="00F0FE94" w:rsidR="00EB68EF" w:rsidRPr="000623DF" w:rsidRDefault="00C74319" w:rsidP="000623DF">
      <w:pPr>
        <w:spacing w:line="240" w:lineRule="auto"/>
        <w:rPr>
          <w:rFonts w:ascii="Meiryo UI" w:eastAsia="Meiryo UI" w:hAnsi="Meiryo UI"/>
          <w:sz w:val="28"/>
          <w:szCs w:val="28"/>
          <w:lang w:eastAsia="ja-JP"/>
        </w:rPr>
      </w:pPr>
      <w:r w:rsidRPr="00C74319">
        <w:rPr>
          <w:rFonts w:ascii="Meiryo UI" w:eastAsia="Meiryo UI" w:hAnsi="Meiryo UI"/>
          <w:sz w:val="28"/>
          <w:szCs w:val="28"/>
          <w:lang w:eastAsia="ja-JP"/>
        </w:rPr>
        <w:br w:type="page"/>
      </w:r>
      <w:r w:rsidR="00EB68EF" w:rsidRPr="009A71B4">
        <w:rPr>
          <w:rFonts w:ascii="Meiryo UI" w:eastAsia="Meiryo UI" w:hAnsi="Meiryo UI" w:hint="eastAsia"/>
          <w:sz w:val="28"/>
          <w:szCs w:val="28"/>
          <w:lang w:eastAsia="ja-JP"/>
        </w:rPr>
        <w:lastRenderedPageBreak/>
        <w:t xml:space="preserve">【　</w:t>
      </w:r>
      <w:r w:rsidR="00EB68EF" w:rsidRPr="009A71B4">
        <w:rPr>
          <w:rFonts w:ascii="Meiryo UI" w:eastAsia="Meiryo UI" w:hAnsi="Meiryo UI" w:cs="바탕" w:hint="eastAsia"/>
          <w:color w:val="000000"/>
          <w:kern w:val="0"/>
          <w:sz w:val="28"/>
          <w:szCs w:val="28"/>
          <w:lang w:eastAsia="ja-JP"/>
        </w:rPr>
        <w:t>別紙第</w:t>
      </w:r>
      <w:r w:rsidR="00EB68EF">
        <w:rPr>
          <w:rFonts w:ascii="Meiryo UI" w:hAnsi="Meiryo UI" w:cs="굴림" w:hint="eastAsia"/>
          <w:color w:val="000000"/>
          <w:kern w:val="0"/>
          <w:sz w:val="28"/>
          <w:szCs w:val="28"/>
          <w:lang w:eastAsia="ja-JP"/>
        </w:rPr>
        <w:t>9</w:t>
      </w:r>
      <w:r w:rsidR="00EB68EF" w:rsidRPr="009A71B4">
        <w:rPr>
          <w:rFonts w:ascii="Meiryo UI" w:eastAsia="Meiryo UI" w:hAnsi="Meiryo UI" w:cs="새굴림" w:hint="eastAsia"/>
          <w:color w:val="000000"/>
          <w:kern w:val="0"/>
          <w:sz w:val="28"/>
          <w:szCs w:val="28"/>
          <w:lang w:eastAsia="ja-JP"/>
        </w:rPr>
        <w:t>号書式</w:t>
      </w:r>
      <w:r w:rsidR="00EB68EF" w:rsidRPr="009A71B4">
        <w:rPr>
          <w:rFonts w:ascii="Meiryo UI" w:eastAsia="Meiryo UI" w:hAnsi="Meiryo UI" w:cs="굴림" w:hint="eastAsia"/>
          <w:color w:val="000000"/>
          <w:kern w:val="0"/>
          <w:sz w:val="28"/>
          <w:szCs w:val="28"/>
          <w:lang w:eastAsia="ja-JP"/>
        </w:rPr>
        <w:t xml:space="preserve"> 】</w:t>
      </w:r>
    </w:p>
    <w:p w14:paraId="318BC186" w14:textId="77777777" w:rsidR="00EB68EF" w:rsidRDefault="00EB68EF" w:rsidP="00EB68EF">
      <w:pPr>
        <w:snapToGrid w:val="0"/>
        <w:spacing w:after="0" w:line="384" w:lineRule="auto"/>
        <w:jc w:val="center"/>
        <w:textAlignment w:val="baseline"/>
        <w:rPr>
          <w:rFonts w:ascii="Meiryo UI" w:hAnsi="Meiryo UI" w:cs="맑은 고딕"/>
          <w:b/>
          <w:bCs/>
          <w:color w:val="000000"/>
          <w:kern w:val="0"/>
          <w:sz w:val="32"/>
          <w:szCs w:val="32"/>
          <w:lang w:eastAsia="ja-JP"/>
        </w:rPr>
      </w:pPr>
      <w:r w:rsidRPr="000F1CA6">
        <w:rPr>
          <w:rFonts w:ascii="Meiryo UI" w:eastAsia="Meiryo UI" w:hAnsi="Meiryo UI" w:cs="맑은 고딕" w:hint="eastAsia"/>
          <w:b/>
          <w:bCs/>
          <w:color w:val="000000"/>
          <w:kern w:val="0"/>
          <w:sz w:val="32"/>
          <w:szCs w:val="32"/>
          <w:lang w:eastAsia="ja-JP"/>
        </w:rPr>
        <w:t>業務委託参加確認書及び報酬支給確約書</w:t>
      </w:r>
      <w:r w:rsidRPr="000F1CA6">
        <w:rPr>
          <w:rFonts w:ascii="Meiryo UI" w:eastAsia="Meiryo UI" w:hAnsi="Meiryo UI" w:cs="맑은 고딕"/>
          <w:b/>
          <w:bCs/>
          <w:color w:val="000000"/>
          <w:kern w:val="0"/>
          <w:sz w:val="32"/>
          <w:szCs w:val="32"/>
          <w:lang w:eastAsia="ja-JP"/>
        </w:rPr>
        <w:t xml:space="preserve"> </w:t>
      </w:r>
    </w:p>
    <w:tbl>
      <w:tblPr>
        <w:tblW w:w="9695" w:type="dxa"/>
        <w:tblCellMar>
          <w:top w:w="15" w:type="dxa"/>
          <w:left w:w="15" w:type="dxa"/>
          <w:bottom w:w="15" w:type="dxa"/>
          <w:right w:w="15" w:type="dxa"/>
        </w:tblCellMar>
        <w:tblLook w:val="04A0" w:firstRow="1" w:lastRow="0" w:firstColumn="1" w:lastColumn="0" w:noHBand="0" w:noVBand="1"/>
      </w:tblPr>
      <w:tblGrid>
        <w:gridCol w:w="1388"/>
        <w:gridCol w:w="1930"/>
        <w:gridCol w:w="959"/>
        <w:gridCol w:w="2281"/>
        <w:gridCol w:w="1192"/>
        <w:gridCol w:w="1945"/>
      </w:tblGrid>
      <w:tr w:rsidR="00EB68EF" w:rsidRPr="009A71B4" w14:paraId="23178700" w14:textId="77777777" w:rsidTr="00E6361A">
        <w:trPr>
          <w:trHeight w:val="409"/>
        </w:trPr>
        <w:tc>
          <w:tcPr>
            <w:tcW w:w="3318" w:type="dxa"/>
            <w:gridSpan w:val="2"/>
            <w:tcBorders>
              <w:top w:val="single" w:sz="12" w:space="0" w:color="auto"/>
              <w:left w:val="single" w:sz="12"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598C0380"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BE00D0">
              <w:rPr>
                <w:rFonts w:ascii="Meiryo UI" w:eastAsia="Meiryo UI" w:hAnsi="Meiryo UI" w:cs="굴림" w:hint="eastAsia"/>
                <w:b/>
                <w:bCs/>
                <w:color w:val="000000"/>
                <w:kern w:val="0"/>
                <w:sz w:val="18"/>
                <w:szCs w:val="18"/>
                <w:lang w:eastAsia="ja-JP"/>
              </w:rPr>
              <w:t>公告名</w:t>
            </w:r>
          </w:p>
        </w:tc>
        <w:tc>
          <w:tcPr>
            <w:tcW w:w="6377" w:type="dxa"/>
            <w:gridSpan w:val="4"/>
            <w:tcBorders>
              <w:top w:val="single" w:sz="12"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6B6F2CD3" w14:textId="05AE6FEC" w:rsidR="00EB68EF" w:rsidRPr="00BE00D0" w:rsidRDefault="00016176" w:rsidP="00016176">
            <w:pPr>
              <w:snapToGrid w:val="0"/>
              <w:spacing w:after="0" w:line="276" w:lineRule="auto"/>
              <w:jc w:val="left"/>
              <w:textAlignment w:val="baseline"/>
              <w:rPr>
                <w:rFonts w:ascii="Meiryo UI" w:eastAsia="Meiryo UI" w:hAnsi="Meiryo UI" w:cs="굴림"/>
                <w:color w:val="000000"/>
                <w:kern w:val="0"/>
                <w:sz w:val="18"/>
                <w:szCs w:val="18"/>
                <w:lang w:eastAsia="ja-JP"/>
              </w:rPr>
            </w:pPr>
            <w:r w:rsidRPr="00016176">
              <w:rPr>
                <w:rFonts w:ascii="Meiryo UI" w:eastAsia="Meiryo UI" w:hAnsi="Meiryo UI" w:cs="굴림" w:hint="eastAsia"/>
                <w:color w:val="000000"/>
                <w:kern w:val="0"/>
                <w:sz w:val="18"/>
                <w:szCs w:val="18"/>
                <w:lang w:eastAsia="ja-JP"/>
              </w:rPr>
              <w:t>韓流功労賞</w:t>
            </w:r>
            <w:r w:rsidRPr="00016176">
              <w:rPr>
                <w:rFonts w:ascii="Meiryo UI" w:eastAsia="Meiryo UI" w:hAnsi="Meiryo UI" w:cs="굴림"/>
                <w:color w:val="000000"/>
                <w:kern w:val="0"/>
                <w:sz w:val="18"/>
                <w:szCs w:val="18"/>
                <w:lang w:eastAsia="ja-JP"/>
              </w:rPr>
              <w:t>(KoCoLo Awards 2026)</w:t>
            </w:r>
            <w:r w:rsidRPr="00016176">
              <w:rPr>
                <w:rFonts w:ascii="Meiryo UI" w:eastAsia="Meiryo UI" w:hAnsi="Meiryo UI" w:cs="굴림" w:hint="eastAsia"/>
                <w:color w:val="000000"/>
                <w:kern w:val="0"/>
                <w:sz w:val="18"/>
                <w:szCs w:val="18"/>
                <w:lang w:eastAsia="ja-JP"/>
              </w:rPr>
              <w:t>授賞式及び年末交流会</w:t>
            </w:r>
            <w:r w:rsidRPr="00016176">
              <w:rPr>
                <w:rFonts w:ascii="Meiryo UI" w:eastAsia="Meiryo UI" w:hAnsi="Meiryo UI" w:cs="굴림"/>
                <w:color w:val="000000"/>
                <w:kern w:val="0"/>
                <w:sz w:val="18"/>
                <w:szCs w:val="18"/>
                <w:lang w:eastAsia="ja-JP"/>
              </w:rPr>
              <w:t xml:space="preserve"> 開催 業務委託</w:t>
            </w:r>
          </w:p>
        </w:tc>
      </w:tr>
      <w:tr w:rsidR="00EB68EF" w:rsidRPr="009A71B4" w14:paraId="7A37F489" w14:textId="77777777" w:rsidTr="00E6361A">
        <w:trPr>
          <w:trHeight w:val="21"/>
        </w:trPr>
        <w:tc>
          <w:tcPr>
            <w:tcW w:w="9695" w:type="dxa"/>
            <w:gridSpan w:val="6"/>
            <w:tcBorders>
              <w:top w:val="single" w:sz="4" w:space="0" w:color="auto"/>
              <w:left w:val="single" w:sz="12" w:space="0" w:color="auto"/>
              <w:bottom w:val="single" w:sz="4" w:space="0" w:color="auto"/>
              <w:right w:val="single" w:sz="12" w:space="0" w:color="auto"/>
            </w:tcBorders>
            <w:tcMar>
              <w:top w:w="28" w:type="dxa"/>
              <w:left w:w="28" w:type="dxa"/>
              <w:bottom w:w="28" w:type="dxa"/>
              <w:right w:w="28" w:type="dxa"/>
            </w:tcMar>
            <w:vAlign w:val="center"/>
          </w:tcPr>
          <w:p w14:paraId="58A2D7A7" w14:textId="77777777" w:rsidR="00EB68EF" w:rsidRPr="003866B4" w:rsidRDefault="00EB68EF" w:rsidP="00E6361A">
            <w:pPr>
              <w:snapToGrid w:val="0"/>
              <w:spacing w:after="0" w:line="276" w:lineRule="auto"/>
              <w:jc w:val="left"/>
              <w:textAlignment w:val="baseline"/>
              <w:rPr>
                <w:rFonts w:ascii="Meiryo UI" w:eastAsia="Meiryo UI" w:hAnsi="Meiryo UI" w:cs="굴림"/>
                <w:color w:val="000000"/>
                <w:kern w:val="0"/>
                <w:sz w:val="2"/>
                <w:szCs w:val="2"/>
                <w:lang w:eastAsia="ja-JP"/>
              </w:rPr>
            </w:pPr>
          </w:p>
        </w:tc>
      </w:tr>
      <w:tr w:rsidR="00EB68EF" w:rsidRPr="009A71B4" w14:paraId="55521E67" w14:textId="77777777" w:rsidTr="00E6361A">
        <w:trPr>
          <w:trHeight w:val="409"/>
        </w:trPr>
        <w:tc>
          <w:tcPr>
            <w:tcW w:w="1388" w:type="dxa"/>
            <w:vMerge w:val="restart"/>
            <w:tcBorders>
              <w:top w:val="single" w:sz="4" w:space="0" w:color="auto"/>
              <w:left w:val="single" w:sz="12" w:space="0" w:color="auto"/>
              <w:right w:val="single" w:sz="4" w:space="0" w:color="auto"/>
            </w:tcBorders>
            <w:shd w:val="clear" w:color="auto" w:fill="D9D9D9" w:themeFill="background1" w:themeFillShade="D9"/>
            <w:tcMar>
              <w:top w:w="28" w:type="dxa"/>
              <w:left w:w="28" w:type="dxa"/>
              <w:bottom w:w="28" w:type="dxa"/>
              <w:right w:w="28" w:type="dxa"/>
            </w:tcMar>
            <w:vAlign w:val="center"/>
            <w:hideMark/>
          </w:tcPr>
          <w:p w14:paraId="4FAD27ED"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契約主体</w:t>
            </w:r>
          </w:p>
        </w:tc>
        <w:tc>
          <w:tcPr>
            <w:tcW w:w="19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E18830"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会社名</w:t>
            </w:r>
          </w:p>
        </w:tc>
        <w:tc>
          <w:tcPr>
            <w:tcW w:w="6377" w:type="dxa"/>
            <w:gridSpan w:val="4"/>
            <w:tcBorders>
              <w:top w:val="single" w:sz="4"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27327228"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r>
      <w:tr w:rsidR="00EB68EF" w:rsidRPr="009A71B4" w14:paraId="6546B51B" w14:textId="77777777" w:rsidTr="00E6361A">
        <w:trPr>
          <w:trHeight w:val="25"/>
        </w:trPr>
        <w:tc>
          <w:tcPr>
            <w:tcW w:w="1388" w:type="dxa"/>
            <w:vMerge/>
            <w:tcBorders>
              <w:left w:val="single" w:sz="12" w:space="0" w:color="auto"/>
              <w:right w:val="single" w:sz="4" w:space="0" w:color="auto"/>
            </w:tcBorders>
            <w:tcMar>
              <w:top w:w="28" w:type="dxa"/>
              <w:left w:w="28" w:type="dxa"/>
              <w:bottom w:w="28" w:type="dxa"/>
              <w:right w:w="28" w:type="dxa"/>
            </w:tcMar>
            <w:vAlign w:val="center"/>
            <w:hideMark/>
          </w:tcPr>
          <w:p w14:paraId="4A654642"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193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2A4540F2"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フリーランス情報</w:t>
            </w:r>
          </w:p>
        </w:tc>
        <w:tc>
          <w:tcPr>
            <w:tcW w:w="959" w:type="dxa"/>
            <w:vMerge w:val="restart"/>
            <w:tcBorders>
              <w:top w:val="single" w:sz="4" w:space="0" w:color="auto"/>
              <w:left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3DD95E21"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氏名</w:t>
            </w:r>
          </w:p>
        </w:tc>
        <w:tc>
          <w:tcPr>
            <w:tcW w:w="2281"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14:paraId="56FCE623"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1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3F15B7DD" w14:textId="77777777" w:rsidR="00EB68EF" w:rsidRPr="00BE00D0" w:rsidRDefault="00EB68EF" w:rsidP="00E6361A">
            <w:pPr>
              <w:snapToGrid w:val="0"/>
              <w:spacing w:after="0" w:line="276" w:lineRule="auto"/>
              <w:ind w:left="398" w:hanging="398"/>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連絡先</w:t>
            </w:r>
          </w:p>
        </w:tc>
        <w:tc>
          <w:tcPr>
            <w:tcW w:w="1945" w:type="dxa"/>
            <w:tcBorders>
              <w:top w:val="single" w:sz="4"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3F3B6962"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b/>
                <w:bCs/>
                <w:color w:val="000000"/>
                <w:kern w:val="0"/>
                <w:sz w:val="18"/>
                <w:szCs w:val="18"/>
              </w:rPr>
              <w:t>000－0000－0000</w:t>
            </w:r>
          </w:p>
        </w:tc>
      </w:tr>
      <w:tr w:rsidR="00EB68EF" w:rsidRPr="009A71B4" w14:paraId="628479FB" w14:textId="77777777" w:rsidTr="00E6361A">
        <w:trPr>
          <w:trHeight w:val="172"/>
        </w:trPr>
        <w:tc>
          <w:tcPr>
            <w:tcW w:w="1388" w:type="dxa"/>
            <w:vMerge/>
            <w:tcBorders>
              <w:left w:val="single" w:sz="12" w:space="0" w:color="auto"/>
              <w:right w:val="single" w:sz="4" w:space="0" w:color="auto"/>
            </w:tcBorders>
            <w:tcMar>
              <w:top w:w="28" w:type="dxa"/>
              <w:left w:w="28" w:type="dxa"/>
              <w:bottom w:w="28" w:type="dxa"/>
              <w:right w:w="28" w:type="dxa"/>
            </w:tcMar>
            <w:vAlign w:val="center"/>
            <w:hideMark/>
          </w:tcPr>
          <w:p w14:paraId="649ECB36"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1930" w:type="dxa"/>
            <w:vMerge/>
            <w:tcBorders>
              <w:left w:val="single" w:sz="4" w:space="0" w:color="auto"/>
              <w:right w:val="single" w:sz="4" w:space="0" w:color="auto"/>
            </w:tcBorders>
            <w:shd w:val="clear" w:color="auto" w:fill="D9D9D9" w:themeFill="background1" w:themeFillShade="D9"/>
            <w:vAlign w:val="center"/>
          </w:tcPr>
          <w:p w14:paraId="3AE6C0DE"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959" w:type="dxa"/>
            <w:vMerge/>
            <w:tcBorders>
              <w:left w:val="single" w:sz="4"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4181CDDB"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2281"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2BC30FCB" w14:textId="77777777" w:rsidR="00EB68EF" w:rsidRPr="00BE00D0" w:rsidRDefault="00EB68EF" w:rsidP="00E6361A">
            <w:pPr>
              <w:snapToGrid w:val="0"/>
              <w:spacing w:after="0" w:line="276" w:lineRule="auto"/>
              <w:jc w:val="center"/>
              <w:textAlignment w:val="baseline"/>
              <w:rPr>
                <w:rFonts w:ascii="Meiryo UI" w:eastAsia="Meiryo UI" w:hAnsi="Meiryo UI" w:cs="굴림"/>
                <w:color w:val="000000"/>
                <w:kern w:val="0"/>
                <w:sz w:val="18"/>
                <w:szCs w:val="18"/>
              </w:rPr>
            </w:pPr>
          </w:p>
        </w:tc>
        <w:tc>
          <w:tcPr>
            <w:tcW w:w="1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7541B24A" w14:textId="77777777" w:rsidR="00EB68EF" w:rsidRPr="00BE00D0" w:rsidRDefault="00EB68EF" w:rsidP="00E6361A">
            <w:pPr>
              <w:snapToGrid w:val="0"/>
              <w:spacing w:after="0" w:line="276" w:lineRule="auto"/>
              <w:ind w:left="398" w:hanging="398"/>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メールアドレス</w:t>
            </w:r>
          </w:p>
        </w:tc>
        <w:tc>
          <w:tcPr>
            <w:tcW w:w="1945" w:type="dxa"/>
            <w:tcBorders>
              <w:top w:val="single" w:sz="4"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7461AF06"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r>
      <w:tr w:rsidR="00EB68EF" w:rsidRPr="009A71B4" w14:paraId="07933B5B" w14:textId="77777777" w:rsidTr="00E6361A">
        <w:trPr>
          <w:trHeight w:val="409"/>
        </w:trPr>
        <w:tc>
          <w:tcPr>
            <w:tcW w:w="1388" w:type="dxa"/>
            <w:vMerge/>
            <w:tcBorders>
              <w:left w:val="single" w:sz="12" w:space="0" w:color="auto"/>
              <w:right w:val="single" w:sz="4" w:space="0" w:color="auto"/>
            </w:tcBorders>
            <w:tcMar>
              <w:top w:w="28" w:type="dxa"/>
              <w:left w:w="28" w:type="dxa"/>
              <w:bottom w:w="28" w:type="dxa"/>
              <w:right w:w="28" w:type="dxa"/>
            </w:tcMar>
            <w:vAlign w:val="center"/>
            <w:hideMark/>
          </w:tcPr>
          <w:p w14:paraId="0F487551"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1930" w:type="dxa"/>
            <w:vMerge/>
            <w:tcBorders>
              <w:left w:val="single" w:sz="4" w:space="0" w:color="auto"/>
              <w:right w:val="single" w:sz="4" w:space="0" w:color="auto"/>
            </w:tcBorders>
            <w:shd w:val="clear" w:color="auto" w:fill="D9D9D9" w:themeFill="background1" w:themeFillShade="D9"/>
            <w:vAlign w:val="center"/>
          </w:tcPr>
          <w:p w14:paraId="69C963D0"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p>
        </w:tc>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6E071606"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rPr>
            </w:pPr>
            <w:r w:rsidRPr="00BE00D0">
              <w:rPr>
                <w:rFonts w:ascii="Meiryo UI" w:eastAsia="Meiryo UI" w:hAnsi="Meiryo UI" w:cs="굴림" w:hint="eastAsia"/>
                <w:b/>
                <w:bCs/>
                <w:color w:val="000000"/>
                <w:kern w:val="0"/>
                <w:sz w:val="18"/>
                <w:szCs w:val="18"/>
              </w:rPr>
              <w:t>参加期間</w:t>
            </w:r>
          </w:p>
        </w:tc>
        <w:tc>
          <w:tcPr>
            <w:tcW w:w="5418" w:type="dxa"/>
            <w:gridSpan w:val="3"/>
            <w:tcBorders>
              <w:top w:val="single" w:sz="4"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20E4E0DD" w14:textId="77777777" w:rsidR="00EB68EF" w:rsidRPr="00BE00D0" w:rsidRDefault="00EB68EF" w:rsidP="00E6361A">
            <w:pPr>
              <w:snapToGrid w:val="0"/>
              <w:spacing w:after="0" w:line="276" w:lineRule="auto"/>
              <w:jc w:val="left"/>
              <w:textAlignment w:val="baseline"/>
              <w:rPr>
                <w:rFonts w:ascii="Meiryo UI" w:eastAsia="Meiryo UI" w:hAnsi="Meiryo UI" w:cs="굴림"/>
                <w:b/>
                <w:bCs/>
                <w:color w:val="000000"/>
                <w:kern w:val="0"/>
                <w:sz w:val="18"/>
                <w:szCs w:val="18"/>
                <w:lang w:eastAsia="ja-JP"/>
              </w:rPr>
            </w:pPr>
            <w:r w:rsidRPr="00BE00D0">
              <w:rPr>
                <w:rFonts w:ascii="Meiryo UI" w:eastAsia="Meiryo UI" w:hAnsi="Meiryo UI" w:cs="굴림"/>
                <w:color w:val="000000"/>
                <w:kern w:val="0"/>
                <w:sz w:val="18"/>
                <w:szCs w:val="18"/>
                <w:lang w:eastAsia="ja-JP"/>
              </w:rPr>
              <w:t>0000年00月00日 ～ 0000年00月00日（0.0か月）</w:t>
            </w:r>
          </w:p>
        </w:tc>
      </w:tr>
      <w:tr w:rsidR="00EB68EF" w:rsidRPr="009A71B4" w14:paraId="01D7AE8F" w14:textId="77777777" w:rsidTr="00E6361A">
        <w:trPr>
          <w:trHeight w:val="25"/>
        </w:trPr>
        <w:tc>
          <w:tcPr>
            <w:tcW w:w="1388" w:type="dxa"/>
            <w:vMerge/>
            <w:tcBorders>
              <w:left w:val="single" w:sz="12" w:space="0" w:color="auto"/>
              <w:bottom w:val="single" w:sz="4" w:space="0" w:color="auto"/>
              <w:right w:val="single" w:sz="4" w:space="0" w:color="auto"/>
            </w:tcBorders>
            <w:tcMar>
              <w:top w:w="28" w:type="dxa"/>
              <w:left w:w="28" w:type="dxa"/>
              <w:bottom w:w="28" w:type="dxa"/>
              <w:right w:w="28" w:type="dxa"/>
            </w:tcMar>
            <w:vAlign w:val="center"/>
            <w:hideMark/>
          </w:tcPr>
          <w:p w14:paraId="3658C6F5"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93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06D587FD"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48CEA65D"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BE00D0">
              <w:rPr>
                <w:rFonts w:ascii="Meiryo UI" w:eastAsia="Meiryo UI" w:hAnsi="Meiryo UI" w:cs="굴림" w:hint="eastAsia"/>
                <w:b/>
                <w:bCs/>
                <w:color w:val="000000"/>
                <w:kern w:val="0"/>
                <w:sz w:val="18"/>
                <w:szCs w:val="18"/>
              </w:rPr>
              <w:t>約定報酬</w:t>
            </w:r>
          </w:p>
        </w:tc>
        <w:tc>
          <w:tcPr>
            <w:tcW w:w="5418" w:type="dxa"/>
            <w:gridSpan w:val="3"/>
            <w:tcBorders>
              <w:top w:val="single" w:sz="4"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3AD11321" w14:textId="77777777" w:rsidR="00EB68EF" w:rsidRPr="00BE00D0" w:rsidRDefault="00EB68EF" w:rsidP="00E6361A">
            <w:pPr>
              <w:snapToGrid w:val="0"/>
              <w:spacing w:after="0" w:line="276" w:lineRule="auto"/>
              <w:jc w:val="left"/>
              <w:textAlignment w:val="baseline"/>
              <w:rPr>
                <w:rFonts w:ascii="Meiryo UI" w:eastAsia="Meiryo UI" w:hAnsi="Meiryo UI" w:cs="굴림"/>
                <w:b/>
                <w:bCs/>
                <w:color w:val="000000"/>
                <w:kern w:val="0"/>
                <w:sz w:val="18"/>
                <w:szCs w:val="18"/>
                <w:lang w:eastAsia="ja-JP"/>
              </w:rPr>
            </w:pPr>
            <w:r w:rsidRPr="00BE00D0">
              <w:rPr>
                <w:rFonts w:ascii="Meiryo UI" w:eastAsia="Meiryo UI" w:hAnsi="Meiryo UI" w:cs="굴림" w:hint="eastAsia"/>
                <w:color w:val="000000"/>
                <w:kern w:val="0"/>
                <w:sz w:val="18"/>
                <w:szCs w:val="18"/>
                <w:lang w:eastAsia="ja-JP"/>
              </w:rPr>
              <w:t>（例）月額</w:t>
            </w:r>
            <w:r w:rsidRPr="00BE00D0">
              <w:rPr>
                <w:rFonts w:ascii="Meiryo UI" w:eastAsia="Meiryo UI" w:hAnsi="Meiryo UI" w:cs="굴림"/>
                <w:color w:val="000000"/>
                <w:kern w:val="0"/>
                <w:sz w:val="18"/>
                <w:szCs w:val="18"/>
                <w:lang w:eastAsia="ja-JP"/>
              </w:rPr>
              <w:t xml:space="preserve"> </w:t>
            </w:r>
            <w:r w:rsidRPr="00BE00D0">
              <w:rPr>
                <w:rFonts w:ascii="Meiryo UI" w:eastAsia="Meiryo UI" w:hAnsi="Meiryo UI" w:cs="굴림" w:hint="eastAsia"/>
                <w:color w:val="000000"/>
                <w:kern w:val="0"/>
                <w:sz w:val="18"/>
                <w:szCs w:val="18"/>
                <w:lang w:eastAsia="ja-JP"/>
              </w:rPr>
              <w:t>30万円</w:t>
            </w:r>
            <w:r w:rsidRPr="00BE00D0">
              <w:rPr>
                <w:rFonts w:ascii="Meiryo UI" w:eastAsia="Meiryo UI" w:hAnsi="Meiryo UI" w:cs="굴림"/>
                <w:color w:val="000000"/>
                <w:kern w:val="0"/>
                <w:sz w:val="18"/>
                <w:szCs w:val="18"/>
                <w:lang w:eastAsia="ja-JP"/>
              </w:rPr>
              <w:t xml:space="preserve">又は </w:t>
            </w:r>
            <w:r w:rsidRPr="00BE00D0">
              <w:rPr>
                <w:rFonts w:ascii="Meiryo UI" w:eastAsia="Meiryo UI" w:hAnsi="Meiryo UI" w:cs="굴림" w:hint="eastAsia"/>
                <w:color w:val="000000"/>
                <w:kern w:val="0"/>
                <w:sz w:val="18"/>
                <w:szCs w:val="18"/>
                <w:lang w:eastAsia="ja-JP"/>
              </w:rPr>
              <w:t>総額</w:t>
            </w:r>
            <w:r w:rsidRPr="00BE00D0">
              <w:rPr>
                <w:rFonts w:ascii="Meiryo UI" w:eastAsia="Meiryo UI" w:hAnsi="Meiryo UI" w:cs="굴림"/>
                <w:color w:val="000000"/>
                <w:kern w:val="0"/>
                <w:sz w:val="18"/>
                <w:szCs w:val="18"/>
                <w:lang w:eastAsia="ja-JP"/>
              </w:rPr>
              <w:t xml:space="preserve"> </w:t>
            </w:r>
            <w:r w:rsidRPr="00BE00D0">
              <w:rPr>
                <w:rFonts w:ascii="Meiryo UI" w:eastAsia="Meiryo UI" w:hAnsi="Meiryo UI" w:cs="굴림" w:hint="eastAsia"/>
                <w:color w:val="000000"/>
                <w:kern w:val="0"/>
                <w:sz w:val="18"/>
                <w:szCs w:val="18"/>
                <w:lang w:eastAsia="ja-JP"/>
              </w:rPr>
              <w:t>１００万円</w:t>
            </w:r>
          </w:p>
        </w:tc>
      </w:tr>
      <w:tr w:rsidR="00EB68EF" w:rsidRPr="009A71B4" w14:paraId="7BD7952F" w14:textId="77777777" w:rsidTr="00E6361A">
        <w:trPr>
          <w:trHeight w:val="926"/>
        </w:trPr>
        <w:tc>
          <w:tcPr>
            <w:tcW w:w="3318"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tcMar>
              <w:top w:w="28" w:type="dxa"/>
              <w:left w:w="28" w:type="dxa"/>
              <w:bottom w:w="28" w:type="dxa"/>
              <w:right w:w="28" w:type="dxa"/>
            </w:tcMar>
            <w:vAlign w:val="center"/>
            <w:hideMark/>
          </w:tcPr>
          <w:p w14:paraId="4A50680F"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BE00D0">
              <w:rPr>
                <w:rFonts w:ascii="Meiryo UI" w:eastAsia="Meiryo UI" w:hAnsi="Meiryo UI" w:cs="굴림" w:hint="eastAsia"/>
                <w:b/>
                <w:bCs/>
                <w:color w:val="000000"/>
                <w:kern w:val="0"/>
                <w:sz w:val="18"/>
                <w:szCs w:val="18"/>
                <w:lang w:eastAsia="ja-JP"/>
              </w:rPr>
              <w:t>本業務における担当（参加）業務内容</w:t>
            </w:r>
          </w:p>
        </w:tc>
        <w:tc>
          <w:tcPr>
            <w:tcW w:w="6377" w:type="dxa"/>
            <w:gridSpan w:val="4"/>
            <w:tcBorders>
              <w:top w:val="single" w:sz="4" w:space="0" w:color="auto"/>
              <w:left w:val="single" w:sz="4" w:space="0" w:color="auto"/>
              <w:bottom w:val="single" w:sz="4" w:space="0" w:color="auto"/>
              <w:right w:val="single" w:sz="12" w:space="0" w:color="auto"/>
            </w:tcBorders>
            <w:tcMar>
              <w:top w:w="28" w:type="dxa"/>
              <w:left w:w="28" w:type="dxa"/>
              <w:bottom w:w="28" w:type="dxa"/>
              <w:right w:w="28" w:type="dxa"/>
            </w:tcMar>
            <w:vAlign w:val="center"/>
          </w:tcPr>
          <w:p w14:paraId="09B4E591" w14:textId="77777777" w:rsidR="00EB68EF" w:rsidRPr="00BE00D0" w:rsidRDefault="00EB68EF" w:rsidP="00E6361A">
            <w:pPr>
              <w:snapToGrid w:val="0"/>
              <w:spacing w:after="0" w:line="276" w:lineRule="auto"/>
              <w:jc w:val="left"/>
              <w:textAlignment w:val="baseline"/>
              <w:rPr>
                <w:rFonts w:ascii="Meiryo UI" w:eastAsia="Meiryo UI" w:hAnsi="Meiryo UI" w:cs="굴림"/>
                <w:color w:val="000000"/>
                <w:kern w:val="0"/>
                <w:sz w:val="18"/>
                <w:szCs w:val="18"/>
                <w:lang w:eastAsia="ja-JP"/>
              </w:rPr>
            </w:pPr>
            <w:r w:rsidRPr="00BE00D0">
              <w:rPr>
                <w:rFonts w:ascii="Meiryo UI" w:eastAsia="Meiryo UI" w:hAnsi="Meiryo UI" w:cs="굴림" w:hint="eastAsia"/>
                <w:color w:val="000000"/>
                <w:kern w:val="0"/>
                <w:sz w:val="18"/>
                <w:szCs w:val="18"/>
                <w:lang w:eastAsia="ja-JP"/>
              </w:rPr>
              <w:t>本業務遂行に関連するフリーランスの担当（参加）業務を記載</w:t>
            </w:r>
          </w:p>
        </w:tc>
      </w:tr>
      <w:tr w:rsidR="00EB68EF" w:rsidRPr="009A71B4" w14:paraId="4D4D543F" w14:textId="77777777" w:rsidTr="00E6361A">
        <w:trPr>
          <w:trHeight w:val="1494"/>
        </w:trPr>
        <w:tc>
          <w:tcPr>
            <w:tcW w:w="9695" w:type="dxa"/>
            <w:gridSpan w:val="6"/>
            <w:tcBorders>
              <w:top w:val="single" w:sz="4" w:space="0" w:color="auto"/>
              <w:left w:val="single" w:sz="12" w:space="0" w:color="auto"/>
              <w:right w:val="single" w:sz="12" w:space="0" w:color="auto"/>
            </w:tcBorders>
            <w:tcMar>
              <w:top w:w="28" w:type="dxa"/>
              <w:left w:w="28" w:type="dxa"/>
              <w:bottom w:w="28" w:type="dxa"/>
              <w:right w:w="28" w:type="dxa"/>
            </w:tcMar>
            <w:vAlign w:val="center"/>
          </w:tcPr>
          <w:p w14:paraId="18831E0B" w14:textId="77777777" w:rsidR="00EB68EF" w:rsidRDefault="00EB68EF" w:rsidP="00E6361A">
            <w:pPr>
              <w:snapToGrid w:val="0"/>
              <w:spacing w:after="0" w:line="276" w:lineRule="auto"/>
              <w:jc w:val="center"/>
              <w:textAlignment w:val="baseline"/>
              <w:rPr>
                <w:rFonts w:ascii="Meiryo UI" w:hAnsi="Meiryo UI" w:cs="굴림"/>
                <w:b/>
                <w:bCs/>
                <w:color w:val="000000"/>
                <w:kern w:val="0"/>
                <w:szCs w:val="20"/>
                <w:lang w:eastAsia="ja-JP"/>
              </w:rPr>
            </w:pPr>
            <w:r w:rsidRPr="00F0409A">
              <w:rPr>
                <w:rFonts w:ascii="Meiryo UI" w:eastAsia="Meiryo UI" w:hAnsi="Meiryo UI" w:cs="굴림" w:hint="eastAsia"/>
                <w:b/>
                <w:bCs/>
                <w:color w:val="000000"/>
                <w:kern w:val="0"/>
                <w:szCs w:val="20"/>
                <w:lang w:eastAsia="ja-JP"/>
              </w:rPr>
              <w:t>上記の内容に相違ないことを確認します。</w:t>
            </w:r>
          </w:p>
          <w:p w14:paraId="79244A1C" w14:textId="77777777" w:rsidR="00EB68EF" w:rsidRPr="00BE00D0" w:rsidRDefault="00EB68EF" w:rsidP="00E6361A">
            <w:pPr>
              <w:snapToGrid w:val="0"/>
              <w:spacing w:after="0" w:line="276" w:lineRule="auto"/>
              <w:textAlignment w:val="baseline"/>
              <w:rPr>
                <w:rFonts w:ascii="Meiryo UI" w:eastAsia="Yu Mincho" w:hAnsi="Meiryo UI" w:cs="굴림"/>
                <w:b/>
                <w:bCs/>
                <w:color w:val="000000"/>
                <w:kern w:val="0"/>
                <w:szCs w:val="20"/>
                <w:lang w:eastAsia="ja-JP"/>
              </w:rPr>
            </w:pPr>
          </w:p>
          <w:p w14:paraId="003C0445" w14:textId="77777777" w:rsidR="00EB68EF" w:rsidRDefault="00EB68EF" w:rsidP="00E6361A">
            <w:pPr>
              <w:snapToGrid w:val="0"/>
              <w:spacing w:after="0" w:line="276" w:lineRule="auto"/>
              <w:jc w:val="right"/>
              <w:textAlignment w:val="baseline"/>
              <w:rPr>
                <w:rFonts w:ascii="Meiryo UI" w:hAnsi="Meiryo UI" w:cs="굴림"/>
                <w:color w:val="000000"/>
                <w:kern w:val="0"/>
                <w:szCs w:val="20"/>
              </w:rPr>
            </w:pPr>
            <w:r w:rsidRPr="00F0409A">
              <w:rPr>
                <w:rFonts w:ascii="Meiryo UI" w:eastAsia="Meiryo UI" w:hAnsi="Meiryo UI" w:cs="굴림" w:hint="eastAsia"/>
                <w:color w:val="000000"/>
                <w:kern w:val="0"/>
                <w:szCs w:val="20"/>
                <w:lang w:eastAsia="ja-JP"/>
              </w:rPr>
              <w:t>年　　月　　日</w:t>
            </w:r>
          </w:p>
          <w:p w14:paraId="197C745B" w14:textId="77777777" w:rsidR="00EB68EF" w:rsidRDefault="00EB68EF" w:rsidP="00E6361A">
            <w:pPr>
              <w:snapToGrid w:val="0"/>
              <w:spacing w:after="0" w:line="276" w:lineRule="auto"/>
              <w:jc w:val="right"/>
              <w:textAlignment w:val="baseline"/>
              <w:rPr>
                <w:rFonts w:ascii="Meiryo UI" w:hAnsi="Meiryo UI" w:cs="굴림"/>
                <w:color w:val="000000"/>
                <w:kern w:val="0"/>
                <w:szCs w:val="20"/>
              </w:rPr>
            </w:pPr>
          </w:p>
          <w:p w14:paraId="56887DC2" w14:textId="77777777" w:rsidR="00EB68EF" w:rsidRPr="00F0409A" w:rsidRDefault="00EB68EF" w:rsidP="00E6361A">
            <w:pPr>
              <w:snapToGrid w:val="0"/>
              <w:spacing w:after="0" w:line="276" w:lineRule="auto"/>
              <w:jc w:val="right"/>
              <w:textAlignment w:val="baseline"/>
              <w:rPr>
                <w:rFonts w:ascii="Meiryo UI" w:hAnsi="Meiryo UI" w:cs="굴림"/>
                <w:color w:val="000000"/>
                <w:kern w:val="0"/>
                <w:szCs w:val="20"/>
              </w:rPr>
            </w:pPr>
          </w:p>
        </w:tc>
      </w:tr>
      <w:tr w:rsidR="00EB68EF" w:rsidRPr="009A71B4" w14:paraId="46C9A3DE" w14:textId="77777777" w:rsidTr="00E6361A">
        <w:trPr>
          <w:trHeight w:val="409"/>
        </w:trPr>
        <w:tc>
          <w:tcPr>
            <w:tcW w:w="4277" w:type="dxa"/>
            <w:gridSpan w:val="3"/>
            <w:tcBorders>
              <w:left w:val="single" w:sz="12" w:space="0" w:color="auto"/>
            </w:tcBorders>
            <w:tcMar>
              <w:top w:w="28" w:type="dxa"/>
              <w:left w:w="28" w:type="dxa"/>
              <w:bottom w:w="28" w:type="dxa"/>
              <w:right w:w="28" w:type="dxa"/>
            </w:tcMar>
            <w:vAlign w:val="center"/>
          </w:tcPr>
          <w:p w14:paraId="2AA5DFF6" w14:textId="3DF8674F" w:rsidR="00EB68EF" w:rsidRPr="00F0409A" w:rsidRDefault="00EB68EF" w:rsidP="00E6361A">
            <w:pPr>
              <w:snapToGrid w:val="0"/>
              <w:spacing w:after="0" w:line="276" w:lineRule="auto"/>
              <w:jc w:val="center"/>
              <w:textAlignment w:val="baseline"/>
              <w:rPr>
                <w:rFonts w:ascii="Meiryo UI" w:eastAsia="Meiryo UI" w:hAnsi="Meiryo UI" w:cs="굴림"/>
                <w:color w:val="000000"/>
                <w:kern w:val="0"/>
                <w:szCs w:val="20"/>
              </w:rPr>
            </w:pPr>
            <w:r w:rsidRPr="00F0409A">
              <w:rPr>
                <w:rFonts w:ascii="Meiryo UI" w:eastAsia="Meiryo UI" w:hAnsi="Meiryo UI" w:cs="굴림" w:hint="eastAsia"/>
                <w:color w:val="000000"/>
                <w:kern w:val="0"/>
                <w:szCs w:val="20"/>
              </w:rPr>
              <w:t>株式会社</w:t>
            </w:r>
            <w:r w:rsidRPr="00F0409A">
              <w:rPr>
                <w:rFonts w:ascii="Meiryo UI" w:eastAsia="Meiryo UI" w:hAnsi="Meiryo UI" w:cs="굴림"/>
                <w:color w:val="000000"/>
                <w:kern w:val="0"/>
                <w:szCs w:val="20"/>
              </w:rPr>
              <w:t xml:space="preserve"> </w:t>
            </w:r>
            <w:r w:rsidR="005F3F84">
              <w:rPr>
                <w:rFonts w:ascii="맑은 고딕" w:eastAsia="맑은 고딕" w:hAnsi="맑은 고딕" w:cs="맑은 고딕" w:hint="eastAsia"/>
                <w:color w:val="000000"/>
                <w:kern w:val="0"/>
                <w:szCs w:val="20"/>
              </w:rPr>
              <w:t>ㅇㅇㅇㅇㅇㅇ</w:t>
            </w:r>
          </w:p>
        </w:tc>
        <w:tc>
          <w:tcPr>
            <w:tcW w:w="2281" w:type="dxa"/>
            <w:tcBorders>
              <w:left w:val="nil"/>
            </w:tcBorders>
            <w:tcMar>
              <w:top w:w="28" w:type="dxa"/>
              <w:left w:w="28" w:type="dxa"/>
              <w:bottom w:w="28" w:type="dxa"/>
              <w:right w:w="28" w:type="dxa"/>
            </w:tcMar>
            <w:vAlign w:val="center"/>
          </w:tcPr>
          <w:p w14:paraId="388DA97F" w14:textId="77777777" w:rsidR="00EB68EF" w:rsidRPr="00BE00D0" w:rsidRDefault="00EB68EF" w:rsidP="00E6361A">
            <w:pPr>
              <w:snapToGrid w:val="0"/>
              <w:spacing w:after="0" w:line="276" w:lineRule="auto"/>
              <w:jc w:val="center"/>
              <w:textAlignment w:val="baseline"/>
              <w:rPr>
                <w:rFonts w:ascii="Meiryo UI" w:eastAsia="Meiryo UI" w:hAnsi="Meiryo UI" w:cs="굴림"/>
                <w:color w:val="000000"/>
                <w:kern w:val="0"/>
                <w:szCs w:val="20"/>
              </w:rPr>
            </w:pPr>
          </w:p>
        </w:tc>
        <w:tc>
          <w:tcPr>
            <w:tcW w:w="3137" w:type="dxa"/>
            <w:gridSpan w:val="2"/>
            <w:tcBorders>
              <w:left w:val="nil"/>
              <w:right w:val="single" w:sz="12" w:space="0" w:color="auto"/>
            </w:tcBorders>
            <w:tcMar>
              <w:top w:w="28" w:type="dxa"/>
              <w:left w:w="28" w:type="dxa"/>
              <w:bottom w:w="28" w:type="dxa"/>
              <w:right w:w="28" w:type="dxa"/>
            </w:tcMar>
            <w:vAlign w:val="center"/>
          </w:tcPr>
          <w:p w14:paraId="2DAC51C4" w14:textId="77777777" w:rsidR="00EB68EF" w:rsidRPr="00F0409A" w:rsidRDefault="00EB68EF" w:rsidP="00E6361A">
            <w:pPr>
              <w:snapToGrid w:val="0"/>
              <w:spacing w:after="0" w:line="276" w:lineRule="auto"/>
              <w:jc w:val="center"/>
              <w:textAlignment w:val="baseline"/>
              <w:rPr>
                <w:rFonts w:ascii="Meiryo UI" w:eastAsia="Meiryo UI" w:hAnsi="Meiryo UI" w:cs="굴림"/>
                <w:color w:val="000000"/>
                <w:kern w:val="0"/>
                <w:szCs w:val="20"/>
                <w:lang w:eastAsia="ja-JP"/>
              </w:rPr>
            </w:pPr>
            <w:r w:rsidRPr="00F0409A">
              <w:rPr>
                <w:rFonts w:ascii="Meiryo UI" w:eastAsia="Meiryo UI" w:hAnsi="Meiryo UI" w:cs="굴림" w:hint="eastAsia"/>
                <w:color w:val="000000"/>
                <w:kern w:val="0"/>
                <w:szCs w:val="20"/>
                <w:lang w:eastAsia="ja-JP"/>
              </w:rPr>
              <w:t>（所属名又は個人名）</w:t>
            </w:r>
          </w:p>
        </w:tc>
      </w:tr>
      <w:tr w:rsidR="00EB68EF" w:rsidRPr="009A71B4" w14:paraId="1B6AE4FB" w14:textId="77777777" w:rsidTr="00E6361A">
        <w:trPr>
          <w:trHeight w:val="409"/>
        </w:trPr>
        <w:tc>
          <w:tcPr>
            <w:tcW w:w="4277" w:type="dxa"/>
            <w:gridSpan w:val="3"/>
            <w:tcBorders>
              <w:left w:val="single" w:sz="12" w:space="0" w:color="auto"/>
            </w:tcBorders>
            <w:tcMar>
              <w:top w:w="28" w:type="dxa"/>
              <w:left w:w="28" w:type="dxa"/>
              <w:bottom w:w="28" w:type="dxa"/>
              <w:right w:w="28" w:type="dxa"/>
            </w:tcMar>
            <w:vAlign w:val="center"/>
          </w:tcPr>
          <w:p w14:paraId="40A0696B" w14:textId="66DA0282" w:rsidR="00EB68EF" w:rsidRPr="00F0409A" w:rsidRDefault="00EB68EF" w:rsidP="00E6361A">
            <w:pPr>
              <w:snapToGrid w:val="0"/>
              <w:spacing w:after="0" w:line="276" w:lineRule="auto"/>
              <w:jc w:val="center"/>
              <w:textAlignment w:val="baseline"/>
              <w:rPr>
                <w:rFonts w:ascii="Meiryo UI" w:eastAsia="Meiryo UI" w:hAnsi="Meiryo UI" w:cs="굴림"/>
                <w:color w:val="000000"/>
                <w:kern w:val="0"/>
                <w:szCs w:val="20"/>
              </w:rPr>
            </w:pPr>
            <w:r w:rsidRPr="00F0409A">
              <w:rPr>
                <w:rFonts w:ascii="Meiryo UI" w:eastAsia="Meiryo UI" w:hAnsi="Meiryo UI" w:cs="굴림" w:hint="eastAsia"/>
                <w:color w:val="000000"/>
                <w:kern w:val="0"/>
                <w:szCs w:val="20"/>
              </w:rPr>
              <w:t xml:space="preserve">代表取締役　</w:t>
            </w:r>
            <w:r w:rsidR="005F3F84">
              <w:rPr>
                <w:rFonts w:ascii="맑은 고딕" w:eastAsia="맑은 고딕" w:hAnsi="맑은 고딕" w:cs="맑은 고딕" w:hint="eastAsia"/>
                <w:color w:val="000000"/>
                <w:kern w:val="0"/>
                <w:szCs w:val="20"/>
              </w:rPr>
              <w:t>ㅇㅇㅇ</w:t>
            </w:r>
            <w:r w:rsidRPr="00F0409A">
              <w:rPr>
                <w:rFonts w:ascii="Meiryo UI" w:eastAsia="Meiryo UI" w:hAnsi="Meiryo UI" w:cs="굴림" w:hint="eastAsia"/>
                <w:color w:val="000000"/>
                <w:kern w:val="0"/>
                <w:szCs w:val="20"/>
              </w:rPr>
              <w:t xml:space="preserve">　（印）</w:t>
            </w:r>
          </w:p>
        </w:tc>
        <w:tc>
          <w:tcPr>
            <w:tcW w:w="2281" w:type="dxa"/>
            <w:tcBorders>
              <w:left w:val="nil"/>
            </w:tcBorders>
            <w:tcMar>
              <w:top w:w="28" w:type="dxa"/>
              <w:left w:w="28" w:type="dxa"/>
              <w:bottom w:w="28" w:type="dxa"/>
              <w:right w:w="28" w:type="dxa"/>
            </w:tcMar>
            <w:vAlign w:val="center"/>
          </w:tcPr>
          <w:p w14:paraId="64F90BAE" w14:textId="77777777" w:rsidR="00EB68EF" w:rsidRPr="00F0409A" w:rsidRDefault="00EB68EF" w:rsidP="00E6361A">
            <w:pPr>
              <w:snapToGrid w:val="0"/>
              <w:spacing w:after="0" w:line="276" w:lineRule="auto"/>
              <w:jc w:val="center"/>
              <w:textAlignment w:val="baseline"/>
              <w:rPr>
                <w:rFonts w:ascii="Meiryo UI" w:eastAsia="Meiryo UI" w:hAnsi="Meiryo UI" w:cs="굴림"/>
                <w:color w:val="000000"/>
                <w:kern w:val="0"/>
                <w:szCs w:val="20"/>
              </w:rPr>
            </w:pPr>
          </w:p>
        </w:tc>
        <w:tc>
          <w:tcPr>
            <w:tcW w:w="3137" w:type="dxa"/>
            <w:gridSpan w:val="2"/>
            <w:tcBorders>
              <w:left w:val="nil"/>
              <w:right w:val="single" w:sz="12" w:space="0" w:color="auto"/>
            </w:tcBorders>
            <w:tcMar>
              <w:top w:w="28" w:type="dxa"/>
              <w:left w:w="28" w:type="dxa"/>
              <w:bottom w:w="28" w:type="dxa"/>
              <w:right w:w="28" w:type="dxa"/>
            </w:tcMar>
            <w:vAlign w:val="center"/>
          </w:tcPr>
          <w:p w14:paraId="4141FBEF" w14:textId="7CCA36EB" w:rsidR="00EB68EF" w:rsidRPr="00F0409A" w:rsidRDefault="005F3F84" w:rsidP="00E6361A">
            <w:pPr>
              <w:snapToGrid w:val="0"/>
              <w:spacing w:after="0" w:line="276" w:lineRule="auto"/>
              <w:jc w:val="center"/>
              <w:textAlignment w:val="baseline"/>
              <w:rPr>
                <w:rFonts w:ascii="Meiryo UI" w:eastAsia="Meiryo UI" w:hAnsi="Meiryo UI" w:cs="굴림"/>
                <w:color w:val="000000"/>
                <w:kern w:val="0"/>
                <w:szCs w:val="20"/>
                <w:lang w:eastAsia="ja-JP"/>
              </w:rPr>
            </w:pPr>
            <w:r>
              <w:rPr>
                <w:rFonts w:ascii="맑은 고딕" w:eastAsia="맑은 고딕" w:hAnsi="맑은 고딕" w:cs="맑은 고딕" w:hint="eastAsia"/>
                <w:color w:val="000000"/>
                <w:kern w:val="0"/>
                <w:szCs w:val="20"/>
                <w:lang w:eastAsia="ja-JP"/>
              </w:rPr>
              <w:t>ㅇㅇㅇ</w:t>
            </w:r>
            <w:r w:rsidR="00EB68EF" w:rsidRPr="00F0409A">
              <w:rPr>
                <w:rFonts w:ascii="Meiryo UI" w:eastAsia="Meiryo UI" w:hAnsi="Meiryo UI" w:cs="굴림" w:hint="eastAsia"/>
                <w:color w:val="000000"/>
                <w:kern w:val="0"/>
                <w:szCs w:val="20"/>
                <w:lang w:eastAsia="ja-JP"/>
              </w:rPr>
              <w:t xml:space="preserve">　（印）</w:t>
            </w:r>
          </w:p>
        </w:tc>
      </w:tr>
      <w:tr w:rsidR="00EB68EF" w:rsidRPr="009A71B4" w14:paraId="2A719A8A" w14:textId="77777777" w:rsidTr="00E6361A">
        <w:trPr>
          <w:trHeight w:val="35"/>
        </w:trPr>
        <w:tc>
          <w:tcPr>
            <w:tcW w:w="4277" w:type="dxa"/>
            <w:gridSpan w:val="3"/>
            <w:tcBorders>
              <w:left w:val="single" w:sz="12" w:space="0" w:color="auto"/>
              <w:bottom w:val="single" w:sz="12" w:space="0" w:color="auto"/>
              <w:right w:val="nil"/>
            </w:tcBorders>
            <w:tcMar>
              <w:top w:w="28" w:type="dxa"/>
              <w:left w:w="28" w:type="dxa"/>
              <w:bottom w:w="28" w:type="dxa"/>
              <w:right w:w="28" w:type="dxa"/>
            </w:tcMar>
            <w:vAlign w:val="center"/>
          </w:tcPr>
          <w:p w14:paraId="6EDF2CE6" w14:textId="77777777" w:rsidR="00EB68EF" w:rsidRPr="00B323A7" w:rsidRDefault="00EB68EF" w:rsidP="00E6361A">
            <w:pPr>
              <w:snapToGrid w:val="0"/>
              <w:spacing w:after="0" w:line="276" w:lineRule="auto"/>
              <w:jc w:val="center"/>
              <w:textAlignment w:val="baseline"/>
              <w:rPr>
                <w:rFonts w:ascii="Meiryo UI" w:eastAsia="Meiryo UI" w:hAnsi="Meiryo UI" w:cs="굴림"/>
                <w:b/>
                <w:bCs/>
                <w:color w:val="000000"/>
                <w:kern w:val="0"/>
                <w:szCs w:val="20"/>
                <w:lang w:eastAsia="ja-JP"/>
              </w:rPr>
            </w:pPr>
          </w:p>
        </w:tc>
        <w:tc>
          <w:tcPr>
            <w:tcW w:w="5418" w:type="dxa"/>
            <w:gridSpan w:val="3"/>
            <w:tcBorders>
              <w:left w:val="nil"/>
              <w:bottom w:val="single" w:sz="12" w:space="0" w:color="auto"/>
              <w:right w:val="single" w:sz="12" w:space="0" w:color="auto"/>
            </w:tcBorders>
            <w:vAlign w:val="center"/>
          </w:tcPr>
          <w:p w14:paraId="02CA6AD8" w14:textId="77777777" w:rsidR="00EB68EF" w:rsidRPr="00B323A7" w:rsidRDefault="00EB68EF" w:rsidP="00E6361A">
            <w:pPr>
              <w:snapToGrid w:val="0"/>
              <w:spacing w:after="0" w:line="276" w:lineRule="auto"/>
              <w:jc w:val="center"/>
              <w:textAlignment w:val="baseline"/>
              <w:rPr>
                <w:rFonts w:ascii="Meiryo UI" w:eastAsia="Meiryo UI" w:hAnsi="Meiryo UI" w:cs="굴림"/>
                <w:b/>
                <w:bCs/>
                <w:color w:val="000000"/>
                <w:kern w:val="0"/>
                <w:szCs w:val="20"/>
                <w:lang w:eastAsia="ja-JP"/>
              </w:rPr>
            </w:pPr>
          </w:p>
        </w:tc>
      </w:tr>
    </w:tbl>
    <w:p w14:paraId="63427135" w14:textId="77777777" w:rsidR="00EB68EF" w:rsidRPr="00486C86" w:rsidRDefault="00EB68EF" w:rsidP="00EB68EF">
      <w:pPr>
        <w:snapToGrid w:val="0"/>
        <w:spacing w:after="0" w:line="384" w:lineRule="auto"/>
        <w:ind w:left="100" w:right="100"/>
        <w:jc w:val="left"/>
        <w:textAlignment w:val="baseline"/>
        <w:rPr>
          <w:rFonts w:ascii="Meiryo UI" w:eastAsia="Meiryo UI" w:hAnsi="Meiryo UI" w:cs="MS Mincho"/>
          <w:b/>
          <w:bCs/>
          <w:color w:val="FF0000"/>
          <w:kern w:val="0"/>
          <w:sz w:val="8"/>
          <w:szCs w:val="8"/>
          <w:lang w:eastAsia="ja-JP"/>
        </w:rPr>
      </w:pPr>
    </w:p>
    <w:tbl>
      <w:tblPr>
        <w:tblStyle w:val="ad"/>
        <w:tblW w:w="9781" w:type="dxa"/>
        <w:tblInd w:w="-5" w:type="dxa"/>
        <w:tblLook w:val="04A0" w:firstRow="1" w:lastRow="0" w:firstColumn="1" w:lastColumn="0" w:noHBand="0" w:noVBand="1"/>
      </w:tblPr>
      <w:tblGrid>
        <w:gridCol w:w="1219"/>
        <w:gridCol w:w="8562"/>
      </w:tblGrid>
      <w:tr w:rsidR="00EB68EF" w14:paraId="268F7A2D" w14:textId="77777777" w:rsidTr="00E6361A">
        <w:tc>
          <w:tcPr>
            <w:tcW w:w="1216" w:type="dxa"/>
            <w:tcBorders>
              <w:bottom w:val="nil"/>
            </w:tcBorders>
          </w:tcPr>
          <w:p w14:paraId="06FDDD44" w14:textId="77777777" w:rsidR="00EB68EF" w:rsidRPr="00486C86" w:rsidRDefault="00EB68EF" w:rsidP="00123298">
            <w:pPr>
              <w:snapToGrid w:val="0"/>
              <w:spacing w:line="312" w:lineRule="auto"/>
              <w:ind w:left="100" w:right="102"/>
              <w:jc w:val="left"/>
              <w:textAlignment w:val="baseline"/>
              <w:rPr>
                <w:rFonts w:ascii="Meiryo UI" w:eastAsia="Meiryo UI" w:hAnsi="Meiryo UI" w:cs="맑은 고딕"/>
                <w:color w:val="000000"/>
                <w:kern w:val="0"/>
                <w:szCs w:val="20"/>
              </w:rPr>
            </w:pPr>
            <w:r w:rsidRPr="00486C86">
              <w:rPr>
                <w:rFonts w:ascii="Meiryo UI" w:eastAsia="Meiryo UI" w:hAnsi="Meiryo UI" w:cs="맑은 고딕" w:hint="eastAsia"/>
                <w:color w:val="000000"/>
                <w:kern w:val="0"/>
                <w:szCs w:val="20"/>
              </w:rPr>
              <w:t>作成要領</w:t>
            </w:r>
          </w:p>
        </w:tc>
        <w:tc>
          <w:tcPr>
            <w:tcW w:w="8565" w:type="dxa"/>
            <w:tcBorders>
              <w:top w:val="nil"/>
              <w:right w:val="nil"/>
            </w:tcBorders>
          </w:tcPr>
          <w:p w14:paraId="541E3977" w14:textId="77777777" w:rsidR="00EB68EF" w:rsidRPr="00486C86" w:rsidRDefault="00EB68EF" w:rsidP="00123298">
            <w:pPr>
              <w:snapToGrid w:val="0"/>
              <w:spacing w:line="312" w:lineRule="auto"/>
              <w:ind w:left="100" w:right="102"/>
              <w:jc w:val="left"/>
              <w:textAlignment w:val="baseline"/>
              <w:rPr>
                <w:rFonts w:ascii="Meiryo UI" w:eastAsia="Meiryo UI" w:hAnsi="Meiryo UI" w:cs="맑은 고딕"/>
                <w:color w:val="000000"/>
                <w:kern w:val="0"/>
                <w:szCs w:val="20"/>
                <w:lang w:eastAsia="ja-JP"/>
              </w:rPr>
            </w:pPr>
            <w:r w:rsidRPr="00486C86">
              <w:rPr>
                <w:rFonts w:ascii="Meiryo UI" w:eastAsia="Meiryo UI" w:hAnsi="Meiryo UI" w:cs="맑은 고딕" w:hint="eastAsia"/>
                <w:color w:val="000000"/>
                <w:kern w:val="0"/>
                <w:szCs w:val="20"/>
                <w:lang w:eastAsia="ja-JP"/>
              </w:rPr>
              <w:t>※</w:t>
            </w:r>
            <w:r w:rsidRPr="00486C86">
              <w:rPr>
                <w:rFonts w:ascii="Meiryo UI" w:eastAsia="Meiryo UI" w:hAnsi="Meiryo UI" w:cs="맑은 고딕"/>
                <w:color w:val="000000"/>
                <w:kern w:val="0"/>
                <w:szCs w:val="20"/>
                <w:lang w:eastAsia="ja-JP"/>
              </w:rPr>
              <w:t xml:space="preserve"> 作成要領は提出時に削除してください</w:t>
            </w:r>
          </w:p>
        </w:tc>
      </w:tr>
      <w:tr w:rsidR="00EB68EF" w14:paraId="3E4BFD08" w14:textId="77777777" w:rsidTr="00E6361A">
        <w:tc>
          <w:tcPr>
            <w:tcW w:w="9781" w:type="dxa"/>
            <w:gridSpan w:val="2"/>
            <w:tcBorders>
              <w:top w:val="nil"/>
            </w:tcBorders>
          </w:tcPr>
          <w:p w14:paraId="694ED20F" w14:textId="77777777" w:rsidR="00EB68EF" w:rsidRPr="00DA260B" w:rsidRDefault="00EB68EF" w:rsidP="00123298">
            <w:pPr>
              <w:snapToGrid w:val="0"/>
              <w:spacing w:line="312" w:lineRule="auto"/>
              <w:ind w:left="100" w:right="102"/>
              <w:jc w:val="left"/>
              <w:textAlignment w:val="baseline"/>
              <w:rPr>
                <w:rFonts w:ascii="Meiryo UI" w:eastAsia="Meiryo UI" w:hAnsi="Meiryo UI" w:cs="맑은 고딕"/>
                <w:color w:val="000000"/>
                <w:kern w:val="0"/>
                <w:sz w:val="14"/>
                <w:szCs w:val="14"/>
                <w:lang w:eastAsia="ja-JP"/>
              </w:rPr>
            </w:pPr>
            <w:r w:rsidRPr="00DA260B">
              <w:rPr>
                <w:rFonts w:ascii="Meiryo UI" w:eastAsia="Meiryo UI" w:hAnsi="Meiryo UI" w:cs="맑은 고딕" w:hint="eastAsia"/>
                <w:color w:val="000000"/>
                <w:kern w:val="0"/>
                <w:sz w:val="14"/>
                <w:szCs w:val="14"/>
                <w:lang w:eastAsia="ja-JP"/>
              </w:rPr>
              <w:t>当院では、業務委託における</w:t>
            </w:r>
            <w:r w:rsidRPr="00DA260B">
              <w:rPr>
                <w:rFonts w:ascii="Meiryo UI" w:eastAsia="Meiryo UI" w:hAnsi="Meiryo UI" w:cs="맑은 고딕"/>
                <w:color w:val="000000"/>
                <w:kern w:val="0"/>
                <w:sz w:val="14"/>
                <w:szCs w:val="14"/>
                <w:lang w:eastAsia="ja-JP"/>
              </w:rPr>
              <w:t xml:space="preserve"> ▲人員投入の信</w:t>
            </w:r>
            <w:r w:rsidRPr="00DA260B">
              <w:rPr>
                <w:rFonts w:ascii="Meiryo UI" w:eastAsia="Meiryo UI" w:hAnsi="Meiryo UI" w:cs="맑은 고딕" w:hint="eastAsia"/>
                <w:color w:val="000000"/>
                <w:kern w:val="0"/>
                <w:sz w:val="14"/>
                <w:szCs w:val="14"/>
                <w:lang w:eastAsia="ja-JP"/>
              </w:rPr>
              <w:t>頼性確保（虚偽人員投入の防止）及び</w:t>
            </w:r>
            <w:r w:rsidRPr="00DA260B">
              <w:rPr>
                <w:rFonts w:ascii="Meiryo UI" w:eastAsia="Meiryo UI" w:hAnsi="Meiryo UI" w:cs="맑은 고딕"/>
                <w:color w:val="000000"/>
                <w:kern w:val="0"/>
                <w:sz w:val="14"/>
                <w:szCs w:val="14"/>
                <w:lang w:eastAsia="ja-JP"/>
              </w:rPr>
              <w:t xml:space="preserve"> ▲人件費支給の透明性確保（賃金未</w:t>
            </w:r>
            <w:r w:rsidRPr="00DA260B">
              <w:rPr>
                <w:rFonts w:ascii="Meiryo UI" w:eastAsia="Meiryo UI" w:hAnsi="Meiryo UI" w:cs="맑은 고딕" w:hint="eastAsia"/>
                <w:color w:val="000000"/>
                <w:kern w:val="0"/>
                <w:sz w:val="14"/>
                <w:szCs w:val="14"/>
                <w:lang w:eastAsia="ja-JP"/>
              </w:rPr>
              <w:t>払い防止等）のため、提案社所属人員以外の外部人員（フリーランス、雇用承継対象者等）について、「業務委託参加確認書及び報酬支給確約書」の提出を求めています。</w:t>
            </w:r>
          </w:p>
          <w:p w14:paraId="0FDD6EC1"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b/>
                <w:bCs/>
                <w:color w:val="000000"/>
                <w:kern w:val="0"/>
                <w:sz w:val="16"/>
                <w:szCs w:val="16"/>
                <w:lang w:eastAsia="ja-JP"/>
              </w:rPr>
            </w:pPr>
            <w:r w:rsidRPr="00F77AEC">
              <w:rPr>
                <w:rFonts w:ascii="Meiryo UI" w:eastAsia="Meiryo UI" w:hAnsi="Meiryo UI" w:cs="맑은 고딕"/>
                <w:b/>
                <w:bCs/>
                <w:color w:val="000000"/>
                <w:kern w:val="0"/>
                <w:sz w:val="16"/>
                <w:szCs w:val="16"/>
                <w:lang w:eastAsia="ja-JP"/>
              </w:rPr>
              <w:t>1．提出方法</w:t>
            </w:r>
          </w:p>
          <w:p w14:paraId="3CEEABC5"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color w:val="000000"/>
                <w:kern w:val="0"/>
                <w:sz w:val="16"/>
                <w:szCs w:val="16"/>
                <w:lang w:eastAsia="ja-JP"/>
              </w:rPr>
            </w:pPr>
            <w:r w:rsidRPr="00F77AEC">
              <w:rPr>
                <w:rFonts w:ascii="Meiryo UI" w:eastAsia="Meiryo UI" w:hAnsi="Meiryo UI" w:cs="맑은 고딕"/>
                <w:color w:val="000000"/>
                <w:kern w:val="0"/>
                <w:sz w:val="16"/>
                <w:szCs w:val="16"/>
                <w:lang w:eastAsia="ja-JP"/>
              </w:rPr>
              <w:t>‣ 提案書提出日現在、提案社所</w:t>
            </w:r>
            <w:r w:rsidRPr="00F77AEC">
              <w:rPr>
                <w:rFonts w:ascii="Meiryo UI" w:eastAsia="Meiryo UI" w:hAnsi="Meiryo UI" w:cs="맑은 고딕" w:hint="eastAsia"/>
                <w:color w:val="000000"/>
                <w:kern w:val="0"/>
                <w:sz w:val="16"/>
                <w:szCs w:val="16"/>
                <w:lang w:eastAsia="ja-JP"/>
              </w:rPr>
              <w:t>属ではない外部人員（フリーランス、雇用承継対象者等）が存在する場合は、本様式を作成のうえ提出すること。</w:t>
            </w:r>
          </w:p>
          <w:p w14:paraId="2B406D40"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b/>
                <w:bCs/>
                <w:color w:val="000000"/>
                <w:kern w:val="0"/>
                <w:sz w:val="16"/>
                <w:szCs w:val="16"/>
                <w:lang w:eastAsia="ja-JP"/>
              </w:rPr>
            </w:pPr>
            <w:r w:rsidRPr="00F77AEC">
              <w:rPr>
                <w:rFonts w:ascii="Meiryo UI" w:eastAsia="Meiryo UI" w:hAnsi="Meiryo UI" w:cs="맑은 고딕"/>
                <w:b/>
                <w:bCs/>
                <w:color w:val="000000"/>
                <w:kern w:val="0"/>
                <w:sz w:val="16"/>
                <w:szCs w:val="16"/>
                <w:lang w:eastAsia="ja-JP"/>
              </w:rPr>
              <w:t>2．必須遵守事項</w:t>
            </w:r>
          </w:p>
          <w:p w14:paraId="61ABEB11"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color w:val="000000"/>
                <w:kern w:val="0"/>
                <w:sz w:val="16"/>
                <w:szCs w:val="16"/>
                <w:lang w:eastAsia="ja-JP"/>
              </w:rPr>
            </w:pPr>
            <w:r w:rsidRPr="00F77AEC">
              <w:rPr>
                <w:rFonts w:ascii="Meiryo UI" w:eastAsia="Meiryo UI" w:hAnsi="Meiryo UI" w:cs="맑은 고딕"/>
                <w:color w:val="000000"/>
                <w:kern w:val="0"/>
                <w:sz w:val="16"/>
                <w:szCs w:val="16"/>
                <w:lang w:eastAsia="ja-JP"/>
              </w:rPr>
              <w:t xml:space="preserve">‣ </w:t>
            </w:r>
            <w:r w:rsidRPr="00F77AEC">
              <w:rPr>
                <w:rFonts w:ascii="Meiryo UI" w:eastAsia="Meiryo UI" w:hAnsi="Meiryo UI" w:cs="맑은 고딕" w:hint="eastAsia"/>
                <w:color w:val="000000"/>
                <w:kern w:val="0"/>
                <w:sz w:val="16"/>
                <w:szCs w:val="16"/>
                <w:lang w:eastAsia="ja-JP"/>
              </w:rPr>
              <w:t>参加期間は、本業務契約期間（発注者と会社間で締結された全体履行期間）内において、実務遂行のために投入される期間を記載すること。</w:t>
            </w:r>
          </w:p>
          <w:p w14:paraId="1B65DB92"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color w:val="000000"/>
                <w:kern w:val="0"/>
                <w:sz w:val="16"/>
                <w:szCs w:val="16"/>
                <w:lang w:eastAsia="ja-JP"/>
              </w:rPr>
            </w:pPr>
            <w:r w:rsidRPr="00F77AEC">
              <w:rPr>
                <w:rFonts w:ascii="Meiryo UI" w:eastAsia="Meiryo UI" w:hAnsi="Meiryo UI" w:cs="맑은 고딕"/>
                <w:color w:val="000000"/>
                <w:kern w:val="0"/>
                <w:sz w:val="16"/>
                <w:szCs w:val="16"/>
                <w:lang w:eastAsia="ja-JP"/>
              </w:rPr>
              <w:t>‣ 約定報酬は、本業務予算</w:t>
            </w:r>
            <w:r w:rsidRPr="00F77AEC">
              <w:rPr>
                <w:rFonts w:ascii="Meiryo UI" w:eastAsia="Meiryo UI" w:hAnsi="Meiryo UI" w:cs="맑은 고딕" w:hint="eastAsia"/>
                <w:color w:val="000000"/>
                <w:kern w:val="0"/>
                <w:sz w:val="16"/>
                <w:szCs w:val="16"/>
                <w:lang w:eastAsia="ja-JP"/>
              </w:rPr>
              <w:t>内で執行予定の金額基準により記載すること</w:t>
            </w:r>
            <w:r w:rsidRPr="00F77AEC">
              <w:rPr>
                <w:rFonts w:ascii="Meiryo UI" w:eastAsia="Meiryo UI" w:hAnsi="Meiryo UI" w:cs="맑은 고딕"/>
                <w:color w:val="000000"/>
                <w:kern w:val="0"/>
                <w:sz w:val="16"/>
                <w:szCs w:val="16"/>
                <w:lang w:eastAsia="ja-JP"/>
              </w:rPr>
              <w:t>（</w:t>
            </w:r>
            <w:r w:rsidRPr="00F77AEC">
              <w:rPr>
                <w:rFonts w:ascii="Meiryo UI" w:eastAsia="Meiryo UI" w:hAnsi="Meiryo UI" w:cs="맑은 고딕" w:hint="eastAsia"/>
                <w:color w:val="000000"/>
                <w:kern w:val="0"/>
                <w:sz w:val="16"/>
                <w:szCs w:val="16"/>
                <w:lang w:eastAsia="ja-JP"/>
              </w:rPr>
              <w:t>総額又は月額報酬で記載）。</w:t>
            </w:r>
          </w:p>
          <w:p w14:paraId="2DA53533"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b/>
                <w:bCs/>
                <w:color w:val="000000"/>
                <w:kern w:val="0"/>
                <w:sz w:val="16"/>
                <w:szCs w:val="16"/>
                <w:lang w:eastAsia="ja-JP"/>
              </w:rPr>
            </w:pPr>
            <w:r w:rsidRPr="00F77AEC">
              <w:rPr>
                <w:rFonts w:ascii="Meiryo UI" w:eastAsia="Meiryo UI" w:hAnsi="Meiryo UI" w:cs="맑은 고딕"/>
                <w:b/>
                <w:bCs/>
                <w:color w:val="000000"/>
                <w:kern w:val="0"/>
                <w:sz w:val="16"/>
                <w:szCs w:val="16"/>
                <w:lang w:eastAsia="ja-JP"/>
              </w:rPr>
              <w:t>3．留意事項</w:t>
            </w:r>
          </w:p>
          <w:p w14:paraId="35F6B21B"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color w:val="000000"/>
                <w:kern w:val="0"/>
                <w:sz w:val="16"/>
                <w:szCs w:val="16"/>
                <w:lang w:eastAsia="ja-JP"/>
              </w:rPr>
            </w:pPr>
            <w:r w:rsidRPr="00F77AEC">
              <w:rPr>
                <w:rFonts w:ascii="Meiryo UI" w:eastAsia="Meiryo UI" w:hAnsi="Meiryo UI" w:cs="맑은 고딕"/>
                <w:color w:val="000000"/>
                <w:kern w:val="0"/>
                <w:sz w:val="16"/>
                <w:szCs w:val="16"/>
                <w:lang w:eastAsia="ja-JP"/>
              </w:rPr>
              <w:t>‣ 本</w:t>
            </w:r>
            <w:r w:rsidRPr="00F77AEC">
              <w:rPr>
                <w:rFonts w:ascii="Meiryo UI" w:eastAsia="Meiryo UI" w:hAnsi="Meiryo UI" w:cs="맑은 고딕" w:hint="eastAsia"/>
                <w:color w:val="000000"/>
                <w:kern w:val="0"/>
                <w:sz w:val="16"/>
                <w:szCs w:val="16"/>
                <w:lang w:eastAsia="ja-JP"/>
              </w:rPr>
              <w:t>様式は、</w:t>
            </w:r>
            <w:r w:rsidRPr="00F77AEC">
              <w:rPr>
                <w:rFonts w:ascii="Meiryo UI" w:eastAsia="Meiryo UI" w:hAnsi="Meiryo UI" w:cs="맑은 고딕" w:hint="eastAsia"/>
                <w:b/>
                <w:bCs/>
                <w:color w:val="000000"/>
                <w:kern w:val="0"/>
                <w:sz w:val="16"/>
                <w:szCs w:val="16"/>
                <w:u w:val="single"/>
                <w:lang w:eastAsia="ja-JP"/>
              </w:rPr>
              <w:t>今後の交渉及び契約締結結果に基づき確定した条件で再作成のうえ、再提出しなければならない。</w:t>
            </w:r>
          </w:p>
          <w:p w14:paraId="541B81B6" w14:textId="77777777" w:rsidR="00EB68EF" w:rsidRPr="00F77AEC" w:rsidRDefault="00EB68EF" w:rsidP="00123298">
            <w:pPr>
              <w:snapToGrid w:val="0"/>
              <w:spacing w:line="312" w:lineRule="auto"/>
              <w:ind w:right="102"/>
              <w:jc w:val="left"/>
              <w:textAlignment w:val="baseline"/>
              <w:rPr>
                <w:rFonts w:ascii="Meiryo UI" w:eastAsia="Meiryo UI" w:hAnsi="Meiryo UI" w:cs="맑은 고딕"/>
                <w:color w:val="000000"/>
                <w:kern w:val="0"/>
                <w:sz w:val="16"/>
                <w:szCs w:val="16"/>
                <w:lang w:eastAsia="ja-JP"/>
              </w:rPr>
            </w:pPr>
            <w:r w:rsidRPr="00F77AEC">
              <w:rPr>
                <w:rFonts w:ascii="Meiryo UI" w:eastAsia="Meiryo UI" w:hAnsi="Meiryo UI" w:cs="맑은 고딕"/>
                <w:color w:val="000000"/>
                <w:kern w:val="0"/>
                <w:sz w:val="16"/>
                <w:szCs w:val="16"/>
                <w:lang w:eastAsia="ja-JP"/>
              </w:rPr>
              <w:t>‣ 人員の不正使用等、</w:t>
            </w:r>
            <w:r w:rsidRPr="00F77AEC">
              <w:rPr>
                <w:rFonts w:ascii="Meiryo UI" w:eastAsia="Meiryo UI" w:hAnsi="Meiryo UI" w:cs="맑은 고딕" w:hint="eastAsia"/>
                <w:color w:val="000000"/>
                <w:kern w:val="0"/>
                <w:sz w:val="16"/>
                <w:szCs w:val="16"/>
                <w:lang w:eastAsia="ja-JP"/>
              </w:rPr>
              <w:t>虚偽書類の提出に伴うすべての責任は提案社にあり、提出内容が虚偽又は誇張であると判明した場合は、審査除外、落札取消し、契約解除・解約及び入札参加資格制限等の措置を講じることがある。</w:t>
            </w:r>
          </w:p>
        </w:tc>
      </w:tr>
    </w:tbl>
    <w:p w14:paraId="702B9BAF" w14:textId="77777777" w:rsidR="00412523" w:rsidRDefault="00412523" w:rsidP="00EB68EF">
      <w:pPr>
        <w:snapToGrid w:val="0"/>
        <w:spacing w:after="0" w:line="384" w:lineRule="auto"/>
        <w:textAlignment w:val="baseline"/>
        <w:rPr>
          <w:rFonts w:ascii="Meiryo UI" w:hAnsi="Meiryo UI"/>
          <w:sz w:val="28"/>
          <w:szCs w:val="28"/>
          <w:lang w:eastAsia="ja-JP"/>
        </w:rPr>
      </w:pPr>
    </w:p>
    <w:p w14:paraId="0436F48D" w14:textId="6BB3EA2C" w:rsidR="00EB68EF" w:rsidRDefault="00EB68EF" w:rsidP="00EB68EF">
      <w:pPr>
        <w:snapToGrid w:val="0"/>
        <w:spacing w:after="0" w:line="384" w:lineRule="auto"/>
        <w:textAlignment w:val="baseline"/>
        <w:rPr>
          <w:rFonts w:ascii="Meiryo UI" w:eastAsia="Meiryo UI" w:hAnsi="Meiryo UI" w:cs="굴림"/>
          <w:color w:val="000000"/>
          <w:kern w:val="0"/>
          <w:sz w:val="28"/>
          <w:szCs w:val="28"/>
          <w:lang w:eastAsia="ja-JP"/>
        </w:rPr>
      </w:pPr>
      <w:r w:rsidRPr="009A71B4">
        <w:rPr>
          <w:rFonts w:ascii="Meiryo UI" w:eastAsia="Meiryo UI" w:hAnsi="Meiryo UI" w:hint="eastAsia"/>
          <w:sz w:val="28"/>
          <w:szCs w:val="28"/>
          <w:lang w:eastAsia="ja-JP"/>
        </w:rPr>
        <w:lastRenderedPageBreak/>
        <w:t xml:space="preserve">【　</w:t>
      </w:r>
      <w:r w:rsidRPr="009A71B4">
        <w:rPr>
          <w:rFonts w:ascii="Meiryo UI" w:eastAsia="Meiryo UI" w:hAnsi="Meiryo UI" w:cs="바탕" w:hint="eastAsia"/>
          <w:color w:val="000000"/>
          <w:kern w:val="0"/>
          <w:sz w:val="28"/>
          <w:szCs w:val="28"/>
          <w:lang w:eastAsia="ja-JP"/>
        </w:rPr>
        <w:t>別紙第</w:t>
      </w:r>
      <w:r>
        <w:rPr>
          <w:rFonts w:ascii="Meiryo UI" w:eastAsia="Yu Mincho" w:hAnsi="Meiryo UI" w:cs="굴림" w:hint="eastAsia"/>
          <w:color w:val="000000"/>
          <w:kern w:val="0"/>
          <w:sz w:val="28"/>
          <w:szCs w:val="28"/>
          <w:lang w:eastAsia="ja-JP"/>
        </w:rPr>
        <w:t>10</w:t>
      </w:r>
      <w:r w:rsidRPr="009A71B4">
        <w:rPr>
          <w:rFonts w:ascii="Meiryo UI" w:eastAsia="Meiryo UI" w:hAnsi="Meiryo UI" w:cs="새굴림" w:hint="eastAsia"/>
          <w:color w:val="000000"/>
          <w:kern w:val="0"/>
          <w:sz w:val="28"/>
          <w:szCs w:val="28"/>
          <w:lang w:eastAsia="ja-JP"/>
        </w:rPr>
        <w:t>号書式</w:t>
      </w:r>
      <w:r w:rsidRPr="009A71B4">
        <w:rPr>
          <w:rFonts w:ascii="Meiryo UI" w:eastAsia="Meiryo UI" w:hAnsi="Meiryo UI" w:cs="굴림" w:hint="eastAsia"/>
          <w:color w:val="000000"/>
          <w:kern w:val="0"/>
          <w:sz w:val="28"/>
          <w:szCs w:val="28"/>
          <w:lang w:eastAsia="ja-JP"/>
        </w:rPr>
        <w:t xml:space="preserve"> 】</w:t>
      </w:r>
    </w:p>
    <w:p w14:paraId="4B507421" w14:textId="77777777" w:rsidR="00EB68EF" w:rsidRPr="00445CBF" w:rsidRDefault="00EB68EF" w:rsidP="00EB68EF">
      <w:pPr>
        <w:snapToGrid w:val="0"/>
        <w:spacing w:after="0" w:line="384" w:lineRule="auto"/>
        <w:jc w:val="center"/>
        <w:textAlignment w:val="baseline"/>
        <w:rPr>
          <w:rFonts w:ascii="Meiryo UI" w:eastAsia="Meiryo UI" w:hAnsi="Meiryo UI" w:cs="맑은 고딕"/>
          <w:b/>
          <w:bCs/>
          <w:color w:val="000000"/>
          <w:kern w:val="0"/>
          <w:sz w:val="32"/>
          <w:szCs w:val="32"/>
          <w:lang w:eastAsia="ja-JP"/>
        </w:rPr>
      </w:pPr>
      <w:r w:rsidRPr="00445CBF">
        <w:rPr>
          <w:rFonts w:ascii="Meiryo UI" w:eastAsia="Meiryo UI" w:hAnsi="Meiryo UI" w:cs="맑은 고딕" w:hint="eastAsia"/>
          <w:b/>
          <w:bCs/>
          <w:color w:val="000000"/>
          <w:kern w:val="0"/>
          <w:sz w:val="32"/>
          <w:szCs w:val="32"/>
          <w:lang w:eastAsia="ja-JP"/>
        </w:rPr>
        <w:t>韓国コンテンツ振興院退職者の役員等在職有無確認書</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13"/>
        <w:gridCol w:w="1417"/>
        <w:gridCol w:w="965"/>
        <w:gridCol w:w="453"/>
        <w:gridCol w:w="5472"/>
      </w:tblGrid>
      <w:tr w:rsidR="00EB68EF" w:rsidRPr="009A71B4" w14:paraId="436552BA" w14:textId="77777777" w:rsidTr="00E6361A">
        <w:trPr>
          <w:trHeight w:val="409"/>
        </w:trPr>
        <w:tc>
          <w:tcPr>
            <w:tcW w:w="3795" w:type="dxa"/>
            <w:gridSpan w:val="3"/>
            <w:shd w:val="clear" w:color="auto" w:fill="D9D9D9" w:themeFill="background1" w:themeFillShade="D9"/>
            <w:tcMar>
              <w:top w:w="28" w:type="dxa"/>
              <w:left w:w="28" w:type="dxa"/>
              <w:bottom w:w="28" w:type="dxa"/>
              <w:right w:w="28" w:type="dxa"/>
            </w:tcMar>
            <w:vAlign w:val="center"/>
          </w:tcPr>
          <w:p w14:paraId="6883E496" w14:textId="77777777" w:rsidR="00EB68EF" w:rsidRPr="00BE00D0"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退職後</w:t>
            </w:r>
            <w:r w:rsidRPr="00FB1875">
              <w:rPr>
                <w:rFonts w:ascii="Meiryo UI" w:eastAsia="Meiryo UI" w:hAnsi="Meiryo UI" w:cs="굴림"/>
                <w:b/>
                <w:bCs/>
                <w:color w:val="000000"/>
                <w:kern w:val="0"/>
                <w:sz w:val="18"/>
                <w:szCs w:val="18"/>
                <w:lang w:eastAsia="ja-JP"/>
              </w:rPr>
              <w:t>3年以</w:t>
            </w:r>
            <w:r w:rsidRPr="00FB1875">
              <w:rPr>
                <w:rFonts w:ascii="Meiryo UI" w:eastAsia="Meiryo UI" w:hAnsi="Meiryo UI" w:cs="굴림" w:hint="eastAsia"/>
                <w:b/>
                <w:bCs/>
                <w:color w:val="000000"/>
                <w:kern w:val="0"/>
                <w:sz w:val="18"/>
                <w:szCs w:val="18"/>
                <w:lang w:eastAsia="ja-JP"/>
              </w:rPr>
              <w:t>内の韓国コンテンツ振興院退職者が役員等として在職しているか否か</w:t>
            </w:r>
          </w:p>
        </w:tc>
        <w:tc>
          <w:tcPr>
            <w:tcW w:w="5925" w:type="dxa"/>
            <w:gridSpan w:val="2"/>
            <w:tcMar>
              <w:top w:w="28" w:type="dxa"/>
              <w:left w:w="28" w:type="dxa"/>
              <w:bottom w:w="28" w:type="dxa"/>
              <w:right w:w="28" w:type="dxa"/>
            </w:tcMar>
            <w:vAlign w:val="center"/>
          </w:tcPr>
          <w:p w14:paraId="26E53D17"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該当あり（　）</w:t>
            </w:r>
            <w:r w:rsidRPr="00FB1875">
              <w:rPr>
                <w:rFonts w:ascii="Meiryo UI" w:hAnsi="Meiryo UI" w:cs="굴림" w:hint="eastAsia"/>
                <w:b/>
                <w:bCs/>
                <w:color w:val="000000"/>
                <w:kern w:val="0"/>
                <w:sz w:val="18"/>
                <w:szCs w:val="18"/>
                <w:lang w:eastAsia="ja-JP"/>
              </w:rPr>
              <w:t xml:space="preserve">/ </w:t>
            </w:r>
            <w:r w:rsidRPr="00FB1875">
              <w:rPr>
                <w:rFonts w:ascii="Meiryo UI" w:eastAsia="Meiryo UI" w:hAnsi="Meiryo UI" w:cs="굴림" w:hint="eastAsia"/>
                <w:b/>
                <w:bCs/>
                <w:color w:val="000000"/>
                <w:kern w:val="0"/>
                <w:sz w:val="18"/>
                <w:szCs w:val="18"/>
                <w:lang w:eastAsia="ja-JP"/>
              </w:rPr>
              <w:t>該当なし（　）</w:t>
            </w:r>
          </w:p>
        </w:tc>
      </w:tr>
      <w:tr w:rsidR="00EB68EF" w:rsidRPr="009A71B4" w14:paraId="6BCB356D" w14:textId="77777777" w:rsidTr="00E6361A">
        <w:trPr>
          <w:trHeight w:val="21"/>
        </w:trPr>
        <w:tc>
          <w:tcPr>
            <w:tcW w:w="9720" w:type="dxa"/>
            <w:gridSpan w:val="5"/>
            <w:tcMar>
              <w:top w:w="28" w:type="dxa"/>
              <w:left w:w="28" w:type="dxa"/>
              <w:bottom w:w="28" w:type="dxa"/>
              <w:right w:w="28" w:type="dxa"/>
            </w:tcMar>
            <w:vAlign w:val="center"/>
          </w:tcPr>
          <w:p w14:paraId="21238C54" w14:textId="77777777" w:rsidR="00EB68EF" w:rsidRPr="003866B4" w:rsidRDefault="00EB68EF" w:rsidP="00E6361A">
            <w:pPr>
              <w:snapToGrid w:val="0"/>
              <w:spacing w:after="0" w:line="276" w:lineRule="auto"/>
              <w:jc w:val="left"/>
              <w:textAlignment w:val="baseline"/>
              <w:rPr>
                <w:rFonts w:ascii="Meiryo UI" w:eastAsia="Meiryo UI" w:hAnsi="Meiryo UI" w:cs="굴림"/>
                <w:color w:val="000000"/>
                <w:kern w:val="0"/>
                <w:sz w:val="2"/>
                <w:szCs w:val="2"/>
                <w:lang w:eastAsia="ja-JP"/>
              </w:rPr>
            </w:pPr>
          </w:p>
        </w:tc>
      </w:tr>
      <w:tr w:rsidR="00EB68EF" w:rsidRPr="009A71B4" w14:paraId="7E8D1CC7" w14:textId="77777777" w:rsidTr="00E6361A">
        <w:trPr>
          <w:trHeight w:val="21"/>
        </w:trPr>
        <w:tc>
          <w:tcPr>
            <w:tcW w:w="9720" w:type="dxa"/>
            <w:gridSpan w:val="5"/>
            <w:shd w:val="clear" w:color="auto" w:fill="D9D9D9" w:themeFill="background1" w:themeFillShade="D9"/>
            <w:tcMar>
              <w:top w:w="28" w:type="dxa"/>
              <w:left w:w="28" w:type="dxa"/>
              <w:bottom w:w="28" w:type="dxa"/>
              <w:right w:w="28" w:type="dxa"/>
            </w:tcMar>
            <w:vAlign w:val="center"/>
          </w:tcPr>
          <w:p w14:paraId="6DCD784D" w14:textId="77777777" w:rsidR="00EB68EF" w:rsidRPr="00FB1875" w:rsidRDefault="00EB68EF" w:rsidP="00E6361A">
            <w:pPr>
              <w:snapToGrid w:val="0"/>
              <w:spacing w:after="0" w:line="276" w:lineRule="auto"/>
              <w:jc w:val="left"/>
              <w:textAlignment w:val="baseline"/>
              <w:rPr>
                <w:rFonts w:ascii="Meiryo UI" w:eastAsia="Meiryo UI" w:hAnsi="Meiryo UI" w:cs="굴림"/>
                <w:color w:val="000000"/>
                <w:kern w:val="0"/>
                <w:sz w:val="24"/>
                <w:szCs w:val="24"/>
                <w:lang w:eastAsia="ja-JP"/>
              </w:rPr>
            </w:pPr>
            <w:r w:rsidRPr="00FB1875">
              <w:rPr>
                <w:rFonts w:ascii="Meiryo UI" w:eastAsia="Meiryo UI" w:hAnsi="Meiryo UI" w:cs="굴림" w:hint="eastAsia"/>
                <w:b/>
                <w:bCs/>
                <w:color w:val="000000"/>
                <w:kern w:val="0"/>
                <w:sz w:val="18"/>
                <w:szCs w:val="18"/>
                <w:lang w:eastAsia="ja-JP"/>
              </w:rPr>
              <w:t>※</w:t>
            </w:r>
            <w:r w:rsidRPr="00FB1875">
              <w:rPr>
                <w:rFonts w:ascii="Meiryo UI" w:eastAsia="Meiryo UI" w:hAnsi="Meiryo UI" w:cs="굴림"/>
                <w:b/>
                <w:bCs/>
                <w:color w:val="000000"/>
                <w:kern w:val="0"/>
                <w:sz w:val="18"/>
                <w:szCs w:val="18"/>
                <w:lang w:eastAsia="ja-JP"/>
              </w:rPr>
              <w:t xml:space="preserve"> 役員等の詳細基準</w:t>
            </w:r>
          </w:p>
        </w:tc>
      </w:tr>
      <w:tr w:rsidR="00EB68EF" w:rsidRPr="009A71B4" w14:paraId="598BC9A4" w14:textId="77777777" w:rsidTr="00E6361A">
        <w:trPr>
          <w:trHeight w:val="21"/>
        </w:trPr>
        <w:tc>
          <w:tcPr>
            <w:tcW w:w="9720" w:type="dxa"/>
            <w:gridSpan w:val="5"/>
            <w:tcMar>
              <w:top w:w="28" w:type="dxa"/>
              <w:left w:w="28" w:type="dxa"/>
              <w:bottom w:w="28" w:type="dxa"/>
              <w:right w:w="28" w:type="dxa"/>
            </w:tcMar>
            <w:vAlign w:val="center"/>
          </w:tcPr>
          <w:p w14:paraId="0695F369" w14:textId="77777777" w:rsidR="00EB68EF" w:rsidRDefault="00EB68EF" w:rsidP="00E6361A">
            <w:pPr>
              <w:snapToGrid w:val="0"/>
              <w:spacing w:after="0" w:line="276" w:lineRule="auto"/>
              <w:jc w:val="left"/>
              <w:textAlignment w:val="baseline"/>
              <w:rPr>
                <w:rFonts w:ascii="Meiryo UI" w:hAnsi="Meiryo UI" w:cs="굴림"/>
                <w:color w:val="000000"/>
                <w:kern w:val="0"/>
                <w:sz w:val="18"/>
                <w:szCs w:val="18"/>
                <w:lang w:eastAsia="ja-JP"/>
              </w:rPr>
            </w:pPr>
            <w:r w:rsidRPr="00FB1875">
              <w:rPr>
                <w:rFonts w:ascii="맑은 고딕" w:eastAsia="맑은 고딕" w:hAnsi="맑은 고딕" w:cs="맑은 고딕" w:hint="eastAsia"/>
                <w:color w:val="000000"/>
                <w:kern w:val="0"/>
                <w:sz w:val="18"/>
                <w:szCs w:val="18"/>
                <w:lang w:eastAsia="ja-JP"/>
              </w:rPr>
              <w:t>ㅇ</w:t>
            </w:r>
            <w:r w:rsidRPr="00FB1875">
              <w:rPr>
                <w:rFonts w:ascii="Meiryo UI" w:eastAsia="Meiryo UI" w:hAnsi="Meiryo UI" w:cs="굴림"/>
                <w:color w:val="000000"/>
                <w:kern w:val="0"/>
                <w:sz w:val="18"/>
                <w:szCs w:val="18"/>
                <w:lang w:eastAsia="ja-JP"/>
              </w:rPr>
              <w:t xml:space="preserve"> 入札公告日から3年以</w:t>
            </w:r>
            <w:r w:rsidRPr="00FB1875">
              <w:rPr>
                <w:rFonts w:ascii="Meiryo UI" w:eastAsia="Meiryo UI" w:hAnsi="Meiryo UI" w:cs="굴림" w:hint="eastAsia"/>
                <w:color w:val="000000"/>
                <w:kern w:val="0"/>
                <w:sz w:val="18"/>
                <w:szCs w:val="18"/>
                <w:lang w:eastAsia="ja-JP"/>
              </w:rPr>
              <w:t>内に韓国コンテンツ振興院を退職した者が、</w:t>
            </w:r>
          </w:p>
          <w:p w14:paraId="41A7B306" w14:textId="77777777" w:rsidR="00EB68EF" w:rsidRPr="00FB1875" w:rsidRDefault="00EB68EF" w:rsidP="00E6361A">
            <w:pPr>
              <w:snapToGrid w:val="0"/>
              <w:spacing w:after="0" w:line="276" w:lineRule="auto"/>
              <w:jc w:val="left"/>
              <w:textAlignment w:val="baseline"/>
              <w:rPr>
                <w:rFonts w:ascii="Meiryo UI" w:hAnsi="Meiryo UI" w:cs="굴림"/>
                <w:color w:val="000000"/>
                <w:kern w:val="0"/>
                <w:sz w:val="18"/>
                <w:szCs w:val="18"/>
                <w:lang w:eastAsia="ja-JP"/>
              </w:rPr>
            </w:pPr>
            <w:r w:rsidRPr="00FB1875">
              <w:rPr>
                <w:rFonts w:ascii="Meiryo UI" w:eastAsia="Meiryo UI" w:hAnsi="Meiryo UI" w:cs="굴림" w:hint="eastAsia"/>
                <w:color w:val="000000"/>
                <w:kern w:val="0"/>
                <w:sz w:val="18"/>
                <w:szCs w:val="18"/>
                <w:lang w:eastAsia="ja-JP"/>
              </w:rPr>
              <w:t>▲代表取締役、▲取締役（非常勤を含む）、▲監査役（非常勤を含む）又は</w:t>
            </w:r>
            <w:r w:rsidRPr="00FB1875">
              <w:rPr>
                <w:rFonts w:ascii="Meiryo UI" w:eastAsia="Meiryo UI" w:hAnsi="Meiryo UI" w:cs="굴림"/>
                <w:color w:val="000000"/>
                <w:kern w:val="0"/>
                <w:sz w:val="18"/>
                <w:szCs w:val="18"/>
                <w:lang w:eastAsia="ja-JP"/>
              </w:rPr>
              <w:t xml:space="preserve"> ▲</w:t>
            </w:r>
            <w:r>
              <w:rPr>
                <w:rFonts w:ascii="Meiryo UI" w:eastAsia="Meiryo UI" w:hAnsi="Meiryo UI" w:cs="굴림" w:hint="eastAsia"/>
                <w:color w:val="000000"/>
                <w:kern w:val="0"/>
                <w:sz w:val="18"/>
                <w:szCs w:val="18"/>
                <w:lang w:eastAsia="ja-JP"/>
              </w:rPr>
              <w:t>韓国の</w:t>
            </w:r>
            <w:r w:rsidRPr="00FB1875">
              <w:rPr>
                <w:rFonts w:ascii="Meiryo UI" w:eastAsia="Meiryo UI" w:hAnsi="Meiryo UI" w:cs="굴림"/>
                <w:color w:val="000000"/>
                <w:kern w:val="0"/>
                <w:sz w:val="18"/>
                <w:szCs w:val="18"/>
                <w:lang w:eastAsia="ja-JP"/>
              </w:rPr>
              <w:t>商法第401</w:t>
            </w:r>
            <w:r w:rsidRPr="00FB1875">
              <w:rPr>
                <w:rFonts w:ascii="Meiryo UI" w:eastAsia="Meiryo UI" w:hAnsi="Meiryo UI" w:cs="굴림" w:hint="eastAsia"/>
                <w:color w:val="000000"/>
                <w:kern w:val="0"/>
                <w:sz w:val="18"/>
                <w:szCs w:val="18"/>
                <w:lang w:eastAsia="ja-JP"/>
              </w:rPr>
              <w:t>条の</w:t>
            </w:r>
            <w:r w:rsidRPr="00FB1875">
              <w:rPr>
                <w:rFonts w:ascii="Meiryo UI" w:eastAsia="Meiryo UI" w:hAnsi="Meiryo UI" w:cs="굴림"/>
                <w:color w:val="000000"/>
                <w:kern w:val="0"/>
                <w:sz w:val="18"/>
                <w:szCs w:val="18"/>
                <w:lang w:eastAsia="ja-JP"/>
              </w:rPr>
              <w:t>2第1項に該</w:t>
            </w:r>
            <w:r w:rsidRPr="00FB1875">
              <w:rPr>
                <w:rFonts w:ascii="Meiryo UI" w:eastAsia="Meiryo UI" w:hAnsi="Meiryo UI" w:cs="굴림" w:hint="eastAsia"/>
                <w:color w:val="000000"/>
                <w:kern w:val="0"/>
                <w:sz w:val="18"/>
                <w:szCs w:val="18"/>
                <w:lang w:eastAsia="ja-JP"/>
              </w:rPr>
              <w:t>当する者として在職している場合</w:t>
            </w:r>
          </w:p>
        </w:tc>
      </w:tr>
      <w:tr w:rsidR="00EB68EF" w:rsidRPr="009A71B4" w14:paraId="5A4EE63B" w14:textId="77777777" w:rsidTr="00E6361A">
        <w:trPr>
          <w:trHeight w:val="21"/>
        </w:trPr>
        <w:tc>
          <w:tcPr>
            <w:tcW w:w="9720" w:type="dxa"/>
            <w:gridSpan w:val="5"/>
            <w:tcMar>
              <w:top w:w="28" w:type="dxa"/>
              <w:left w:w="28" w:type="dxa"/>
              <w:bottom w:w="28" w:type="dxa"/>
              <w:right w:w="28" w:type="dxa"/>
            </w:tcMar>
            <w:vAlign w:val="center"/>
          </w:tcPr>
          <w:p w14:paraId="62C377F6" w14:textId="77777777" w:rsidR="00EB68EF" w:rsidRPr="00FB1875" w:rsidRDefault="00EB68EF" w:rsidP="00E6361A">
            <w:pPr>
              <w:snapToGrid w:val="0"/>
              <w:spacing w:after="0" w:line="276" w:lineRule="auto"/>
              <w:jc w:val="left"/>
              <w:textAlignment w:val="baseline"/>
              <w:rPr>
                <w:rFonts w:ascii="Meiryo UI" w:hAnsi="Meiryo UI" w:cs="굴림"/>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韓国の商法第</w:t>
            </w:r>
            <w:r w:rsidRPr="00FB1875">
              <w:rPr>
                <w:rFonts w:ascii="Meiryo UI" w:eastAsia="Meiryo UI" w:hAnsi="Meiryo UI" w:cs="굴림"/>
                <w:b/>
                <w:bCs/>
                <w:color w:val="000000"/>
                <w:kern w:val="0"/>
                <w:sz w:val="18"/>
                <w:szCs w:val="18"/>
                <w:lang w:eastAsia="ja-JP"/>
              </w:rPr>
              <w:t>401</w:t>
            </w:r>
            <w:r w:rsidRPr="00FB1875">
              <w:rPr>
                <w:rFonts w:ascii="Meiryo UI" w:eastAsia="Meiryo UI" w:hAnsi="Meiryo UI" w:cs="굴림" w:hint="eastAsia"/>
                <w:b/>
                <w:bCs/>
                <w:color w:val="000000"/>
                <w:kern w:val="0"/>
                <w:sz w:val="18"/>
                <w:szCs w:val="18"/>
                <w:lang w:eastAsia="ja-JP"/>
              </w:rPr>
              <w:t>条の</w:t>
            </w:r>
            <w:r w:rsidRPr="00FB1875">
              <w:rPr>
                <w:rFonts w:ascii="Meiryo UI" w:eastAsia="Meiryo UI" w:hAnsi="Meiryo UI" w:cs="굴림"/>
                <w:b/>
                <w:bCs/>
                <w:color w:val="000000"/>
                <w:kern w:val="0"/>
                <w:sz w:val="18"/>
                <w:szCs w:val="18"/>
                <w:lang w:eastAsia="ja-JP"/>
              </w:rPr>
              <w:t>2（業務執行指示者等の責任）</w:t>
            </w:r>
            <w:r w:rsidRPr="00FB1875">
              <w:rPr>
                <w:rFonts w:ascii="Meiryo UI" w:eastAsia="Meiryo UI" w:hAnsi="Meiryo UI" w:cs="굴림" w:hint="eastAsia"/>
                <w:color w:val="000000"/>
                <w:kern w:val="0"/>
                <w:sz w:val="18"/>
                <w:szCs w:val="18"/>
                <w:lang w:eastAsia="ja-JP"/>
              </w:rPr>
              <w:t>①</w:t>
            </w:r>
            <w:r w:rsidRPr="00FB1875">
              <w:rPr>
                <w:rFonts w:ascii="Meiryo UI" w:eastAsia="Meiryo UI" w:hAnsi="Meiryo UI" w:cs="굴림"/>
                <w:color w:val="000000"/>
                <w:kern w:val="0"/>
                <w:sz w:val="18"/>
                <w:szCs w:val="18"/>
                <w:lang w:eastAsia="ja-JP"/>
              </w:rPr>
              <w:t xml:space="preserve"> 次の各</w:t>
            </w:r>
            <w:r w:rsidRPr="00FB1875">
              <w:rPr>
                <w:rFonts w:ascii="Meiryo UI" w:eastAsia="Meiryo UI" w:hAnsi="Meiryo UI" w:cs="굴림" w:hint="eastAsia"/>
                <w:color w:val="000000"/>
                <w:kern w:val="0"/>
                <w:sz w:val="18"/>
                <w:szCs w:val="18"/>
                <w:lang w:eastAsia="ja-JP"/>
              </w:rPr>
              <w:t>号のいずれかに該当する者は、その指示又は執行した業務について、第</w:t>
            </w:r>
            <w:r w:rsidRPr="00FB1875">
              <w:rPr>
                <w:rFonts w:ascii="Meiryo UI" w:eastAsia="Meiryo UI" w:hAnsi="Meiryo UI" w:cs="굴림"/>
                <w:color w:val="000000"/>
                <w:kern w:val="0"/>
                <w:sz w:val="18"/>
                <w:szCs w:val="18"/>
                <w:lang w:eastAsia="ja-JP"/>
              </w:rPr>
              <w:t>399</w:t>
            </w:r>
            <w:r w:rsidRPr="00FB1875">
              <w:rPr>
                <w:rFonts w:ascii="Meiryo UI" w:eastAsia="Meiryo UI" w:hAnsi="Meiryo UI" w:cs="굴림" w:hint="eastAsia"/>
                <w:color w:val="000000"/>
                <w:kern w:val="0"/>
                <w:sz w:val="18"/>
                <w:szCs w:val="18"/>
                <w:lang w:eastAsia="ja-JP"/>
              </w:rPr>
              <w:t>条、第</w:t>
            </w:r>
            <w:r w:rsidRPr="00FB1875">
              <w:rPr>
                <w:rFonts w:ascii="Meiryo UI" w:eastAsia="Meiryo UI" w:hAnsi="Meiryo UI" w:cs="굴림"/>
                <w:color w:val="000000"/>
                <w:kern w:val="0"/>
                <w:sz w:val="18"/>
                <w:szCs w:val="18"/>
                <w:lang w:eastAsia="ja-JP"/>
              </w:rPr>
              <w:t>401</w:t>
            </w:r>
            <w:r w:rsidRPr="00FB1875">
              <w:rPr>
                <w:rFonts w:ascii="Meiryo UI" w:eastAsia="Meiryo UI" w:hAnsi="Meiryo UI" w:cs="굴림" w:hint="eastAsia"/>
                <w:color w:val="000000"/>
                <w:kern w:val="0"/>
                <w:sz w:val="18"/>
                <w:szCs w:val="18"/>
                <w:lang w:eastAsia="ja-JP"/>
              </w:rPr>
              <w:t>条及び第</w:t>
            </w:r>
            <w:r w:rsidRPr="00FB1875">
              <w:rPr>
                <w:rFonts w:ascii="Meiryo UI" w:eastAsia="Meiryo UI" w:hAnsi="Meiryo UI" w:cs="굴림"/>
                <w:color w:val="000000"/>
                <w:kern w:val="0"/>
                <w:sz w:val="18"/>
                <w:szCs w:val="18"/>
                <w:lang w:eastAsia="ja-JP"/>
              </w:rPr>
              <w:t>403</w:t>
            </w:r>
            <w:r w:rsidRPr="00FB1875">
              <w:rPr>
                <w:rFonts w:ascii="Meiryo UI" w:eastAsia="Meiryo UI" w:hAnsi="Meiryo UI" w:cs="굴림" w:hint="eastAsia"/>
                <w:color w:val="000000"/>
                <w:kern w:val="0"/>
                <w:sz w:val="18"/>
                <w:szCs w:val="18"/>
                <w:lang w:eastAsia="ja-JP"/>
              </w:rPr>
              <w:t>条の適用において、これを取締役とみなす。</w:t>
            </w:r>
          </w:p>
          <w:p w14:paraId="7FDDFAF8" w14:textId="77777777" w:rsidR="00EB68EF" w:rsidRPr="00FB1875" w:rsidRDefault="00EB68EF" w:rsidP="00E6361A">
            <w:pPr>
              <w:snapToGrid w:val="0"/>
              <w:spacing w:after="0" w:line="276" w:lineRule="auto"/>
              <w:jc w:val="left"/>
              <w:textAlignment w:val="baseline"/>
              <w:rPr>
                <w:rFonts w:ascii="Meiryo UI" w:eastAsia="Meiryo UI" w:hAnsi="Meiryo UI" w:cs="굴림"/>
                <w:color w:val="000000"/>
                <w:kern w:val="0"/>
                <w:sz w:val="18"/>
                <w:szCs w:val="18"/>
                <w:lang w:eastAsia="ja-JP"/>
              </w:rPr>
            </w:pPr>
            <w:r w:rsidRPr="00FB1875">
              <w:rPr>
                <w:rFonts w:ascii="Meiryo UI" w:eastAsia="Meiryo UI" w:hAnsi="Meiryo UI" w:cs="굴림"/>
                <w:color w:val="000000"/>
                <w:kern w:val="0"/>
                <w:sz w:val="18"/>
                <w:szCs w:val="18"/>
                <w:lang w:eastAsia="ja-JP"/>
              </w:rPr>
              <w:t>1．</w:t>
            </w:r>
            <w:r w:rsidRPr="00FB1875">
              <w:rPr>
                <w:rFonts w:ascii="Meiryo UI" w:eastAsia="Meiryo UI" w:hAnsi="Meiryo UI" w:cs="굴림" w:hint="eastAsia"/>
                <w:color w:val="000000"/>
                <w:kern w:val="0"/>
                <w:sz w:val="18"/>
                <w:szCs w:val="18"/>
                <w:lang w:eastAsia="ja-JP"/>
              </w:rPr>
              <w:t>会社に対する自己の影響力を利用して、取締役に業務執行を指示した者</w:t>
            </w:r>
          </w:p>
          <w:p w14:paraId="01F1FDCC" w14:textId="77777777" w:rsidR="00EB68EF" w:rsidRPr="00FB1875" w:rsidRDefault="00EB68EF" w:rsidP="00E6361A">
            <w:pPr>
              <w:snapToGrid w:val="0"/>
              <w:spacing w:after="0" w:line="276" w:lineRule="auto"/>
              <w:jc w:val="left"/>
              <w:textAlignment w:val="baseline"/>
              <w:rPr>
                <w:rFonts w:ascii="Meiryo UI" w:eastAsia="Meiryo UI" w:hAnsi="Meiryo UI" w:cs="굴림"/>
                <w:color w:val="000000"/>
                <w:kern w:val="0"/>
                <w:sz w:val="18"/>
                <w:szCs w:val="18"/>
                <w:lang w:eastAsia="ja-JP"/>
              </w:rPr>
            </w:pPr>
            <w:r w:rsidRPr="00FB1875">
              <w:rPr>
                <w:rFonts w:ascii="Meiryo UI" w:eastAsia="Meiryo UI" w:hAnsi="Meiryo UI" w:cs="굴림"/>
                <w:color w:val="000000"/>
                <w:kern w:val="0"/>
                <w:sz w:val="18"/>
                <w:szCs w:val="18"/>
                <w:lang w:eastAsia="ja-JP"/>
              </w:rPr>
              <w:t>2．取締役の名義で直接業務を執行した者</w:t>
            </w:r>
          </w:p>
          <w:p w14:paraId="3BA23EC5" w14:textId="77777777" w:rsidR="00EB68EF" w:rsidRPr="00FB1875" w:rsidRDefault="00EB68EF" w:rsidP="00E6361A">
            <w:pPr>
              <w:snapToGrid w:val="0"/>
              <w:spacing w:after="0" w:line="276" w:lineRule="auto"/>
              <w:jc w:val="left"/>
              <w:textAlignment w:val="baseline"/>
              <w:rPr>
                <w:rFonts w:ascii="맑은 고딕" w:eastAsia="맑은 고딕" w:hAnsi="맑은 고딕" w:cs="맑은 고딕"/>
                <w:color w:val="000000"/>
                <w:kern w:val="0"/>
                <w:sz w:val="18"/>
                <w:szCs w:val="18"/>
                <w:lang w:eastAsia="ja-JP"/>
              </w:rPr>
            </w:pPr>
            <w:r w:rsidRPr="00FB1875">
              <w:rPr>
                <w:rFonts w:ascii="Meiryo UI" w:eastAsia="Meiryo UI" w:hAnsi="Meiryo UI" w:cs="굴림"/>
                <w:color w:val="000000"/>
                <w:kern w:val="0"/>
                <w:sz w:val="18"/>
                <w:szCs w:val="18"/>
                <w:lang w:eastAsia="ja-JP"/>
              </w:rPr>
              <w:t>3．取締役でないにもかかわらず、名</w:t>
            </w:r>
            <w:r w:rsidRPr="00FB1875">
              <w:rPr>
                <w:rFonts w:ascii="Meiryo UI" w:eastAsia="Meiryo UI" w:hAnsi="Meiryo UI" w:cs="굴림" w:hint="eastAsia"/>
                <w:color w:val="000000"/>
                <w:kern w:val="0"/>
                <w:sz w:val="18"/>
                <w:szCs w:val="18"/>
                <w:lang w:eastAsia="ja-JP"/>
              </w:rPr>
              <w:t>誉会長、会長、社長、副社長、専務、常務、取締役その他会社の業務を執行する権限があると認められる名称を使用して会社の業務を執行した者</w:t>
            </w:r>
          </w:p>
        </w:tc>
      </w:tr>
      <w:tr w:rsidR="00EB68EF" w:rsidRPr="009A71B4" w14:paraId="6E35789F" w14:textId="77777777" w:rsidTr="00E6361A">
        <w:trPr>
          <w:trHeight w:val="21"/>
        </w:trPr>
        <w:tc>
          <w:tcPr>
            <w:tcW w:w="9720" w:type="dxa"/>
            <w:gridSpan w:val="5"/>
            <w:tcMar>
              <w:top w:w="28" w:type="dxa"/>
              <w:left w:w="28" w:type="dxa"/>
              <w:bottom w:w="28" w:type="dxa"/>
              <w:right w:w="28" w:type="dxa"/>
            </w:tcMar>
            <w:vAlign w:val="center"/>
          </w:tcPr>
          <w:p w14:paraId="1FE34E09" w14:textId="77777777" w:rsidR="00EB68EF" w:rsidRPr="00FB1875" w:rsidRDefault="00EB68EF" w:rsidP="00E6361A">
            <w:pPr>
              <w:snapToGrid w:val="0"/>
              <w:spacing w:after="0" w:line="276" w:lineRule="auto"/>
              <w:jc w:val="left"/>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w:t>
            </w:r>
            <w:r w:rsidRPr="00FB1875">
              <w:rPr>
                <w:rFonts w:ascii="Meiryo UI" w:eastAsia="Meiryo UI" w:hAnsi="Meiryo UI" w:cs="굴림"/>
                <w:b/>
                <w:bCs/>
                <w:color w:val="000000"/>
                <w:kern w:val="0"/>
                <w:sz w:val="18"/>
                <w:szCs w:val="18"/>
                <w:lang w:eastAsia="ja-JP"/>
              </w:rPr>
              <w:t xml:space="preserve"> 「該</w:t>
            </w:r>
            <w:r w:rsidRPr="00FB1875">
              <w:rPr>
                <w:rFonts w:ascii="Meiryo UI" w:eastAsia="Meiryo UI" w:hAnsi="Meiryo UI" w:cs="굴림" w:hint="eastAsia"/>
                <w:b/>
                <w:bCs/>
                <w:color w:val="000000"/>
                <w:kern w:val="0"/>
                <w:sz w:val="18"/>
                <w:szCs w:val="18"/>
                <w:lang w:eastAsia="ja-JP"/>
              </w:rPr>
              <w:t>当あり」の場合に限り記載</w:t>
            </w:r>
          </w:p>
        </w:tc>
      </w:tr>
      <w:tr w:rsidR="00EB68EF" w:rsidRPr="009A71B4" w14:paraId="20074150" w14:textId="77777777" w:rsidTr="00E6361A">
        <w:trPr>
          <w:trHeight w:val="21"/>
        </w:trPr>
        <w:tc>
          <w:tcPr>
            <w:tcW w:w="1413" w:type="dxa"/>
            <w:vMerge w:val="restart"/>
            <w:shd w:val="clear" w:color="auto" w:fill="D9D9D9" w:themeFill="background1" w:themeFillShade="D9"/>
            <w:tcMar>
              <w:top w:w="28" w:type="dxa"/>
              <w:left w:w="28" w:type="dxa"/>
              <w:bottom w:w="28" w:type="dxa"/>
              <w:right w:w="28" w:type="dxa"/>
            </w:tcMar>
            <w:vAlign w:val="center"/>
          </w:tcPr>
          <w:p w14:paraId="1461654C"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b/>
                <w:bCs/>
                <w:color w:val="000000"/>
                <w:kern w:val="0"/>
                <w:sz w:val="18"/>
                <w:szCs w:val="18"/>
                <w:lang w:eastAsia="ja-JP"/>
              </w:rPr>
              <w:t>氏名</w:t>
            </w:r>
          </w:p>
        </w:tc>
        <w:tc>
          <w:tcPr>
            <w:tcW w:w="2835" w:type="dxa"/>
            <w:gridSpan w:val="3"/>
            <w:shd w:val="clear" w:color="auto" w:fill="D9D9D9" w:themeFill="background1" w:themeFillShade="D9"/>
            <w:vAlign w:val="center"/>
          </w:tcPr>
          <w:p w14:paraId="7777E00F"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現所属</w:t>
            </w:r>
          </w:p>
        </w:tc>
        <w:tc>
          <w:tcPr>
            <w:tcW w:w="5472" w:type="dxa"/>
            <w:vMerge w:val="restart"/>
            <w:shd w:val="clear" w:color="auto" w:fill="D9D9D9" w:themeFill="background1" w:themeFillShade="D9"/>
            <w:vAlign w:val="center"/>
          </w:tcPr>
          <w:p w14:paraId="4CDB9C48"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備考</w:t>
            </w:r>
          </w:p>
        </w:tc>
      </w:tr>
      <w:tr w:rsidR="00EB68EF" w:rsidRPr="009A71B4" w14:paraId="12E70E6B" w14:textId="77777777" w:rsidTr="00E6361A">
        <w:trPr>
          <w:trHeight w:val="21"/>
        </w:trPr>
        <w:tc>
          <w:tcPr>
            <w:tcW w:w="1413" w:type="dxa"/>
            <w:vMerge/>
            <w:tcMar>
              <w:top w:w="28" w:type="dxa"/>
              <w:left w:w="28" w:type="dxa"/>
              <w:bottom w:w="28" w:type="dxa"/>
              <w:right w:w="28" w:type="dxa"/>
            </w:tcMar>
            <w:vAlign w:val="center"/>
          </w:tcPr>
          <w:p w14:paraId="516154A8"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7" w:type="dxa"/>
            <w:shd w:val="clear" w:color="auto" w:fill="D9D9D9" w:themeFill="background1" w:themeFillShade="D9"/>
            <w:vAlign w:val="center"/>
          </w:tcPr>
          <w:p w14:paraId="1DF98C85"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会社名</w:t>
            </w:r>
          </w:p>
        </w:tc>
        <w:tc>
          <w:tcPr>
            <w:tcW w:w="1418" w:type="dxa"/>
            <w:gridSpan w:val="2"/>
            <w:shd w:val="clear" w:color="auto" w:fill="D9D9D9" w:themeFill="background1" w:themeFillShade="D9"/>
            <w:vAlign w:val="center"/>
          </w:tcPr>
          <w:p w14:paraId="09909BD8"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r w:rsidRPr="00FB1875">
              <w:rPr>
                <w:rFonts w:ascii="Meiryo UI" w:eastAsia="Meiryo UI" w:hAnsi="Meiryo UI" w:cs="굴림" w:hint="eastAsia"/>
                <w:b/>
                <w:bCs/>
                <w:color w:val="000000"/>
                <w:kern w:val="0"/>
                <w:sz w:val="18"/>
                <w:szCs w:val="18"/>
                <w:lang w:eastAsia="ja-JP"/>
              </w:rPr>
              <w:t>役職</w:t>
            </w:r>
          </w:p>
        </w:tc>
        <w:tc>
          <w:tcPr>
            <w:tcW w:w="5472" w:type="dxa"/>
            <w:vMerge/>
            <w:vAlign w:val="center"/>
          </w:tcPr>
          <w:p w14:paraId="0BB75290"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r>
      <w:tr w:rsidR="00EB68EF" w:rsidRPr="009A71B4" w14:paraId="35AA0239" w14:textId="77777777" w:rsidTr="00E6361A">
        <w:trPr>
          <w:trHeight w:val="21"/>
        </w:trPr>
        <w:tc>
          <w:tcPr>
            <w:tcW w:w="1413" w:type="dxa"/>
            <w:tcMar>
              <w:top w:w="28" w:type="dxa"/>
              <w:left w:w="28" w:type="dxa"/>
              <w:bottom w:w="28" w:type="dxa"/>
              <w:right w:w="28" w:type="dxa"/>
            </w:tcMar>
            <w:vAlign w:val="center"/>
          </w:tcPr>
          <w:p w14:paraId="4520E9E0"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7" w:type="dxa"/>
            <w:vAlign w:val="center"/>
          </w:tcPr>
          <w:p w14:paraId="1AB90966"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8" w:type="dxa"/>
            <w:gridSpan w:val="2"/>
            <w:vAlign w:val="center"/>
          </w:tcPr>
          <w:p w14:paraId="47AA4B6C"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5472" w:type="dxa"/>
            <w:vAlign w:val="center"/>
          </w:tcPr>
          <w:p w14:paraId="6B1C3F01"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r>
      <w:tr w:rsidR="00EB68EF" w:rsidRPr="009A71B4" w14:paraId="0BD686C9" w14:textId="77777777" w:rsidTr="00E6361A">
        <w:trPr>
          <w:trHeight w:val="21"/>
        </w:trPr>
        <w:tc>
          <w:tcPr>
            <w:tcW w:w="1413" w:type="dxa"/>
            <w:tcMar>
              <w:top w:w="28" w:type="dxa"/>
              <w:left w:w="28" w:type="dxa"/>
              <w:bottom w:w="28" w:type="dxa"/>
              <w:right w:w="28" w:type="dxa"/>
            </w:tcMar>
            <w:vAlign w:val="center"/>
          </w:tcPr>
          <w:p w14:paraId="56241E18"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7" w:type="dxa"/>
            <w:vAlign w:val="center"/>
          </w:tcPr>
          <w:p w14:paraId="42A3734F"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8" w:type="dxa"/>
            <w:gridSpan w:val="2"/>
            <w:vAlign w:val="center"/>
          </w:tcPr>
          <w:p w14:paraId="138B6974"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5472" w:type="dxa"/>
            <w:vAlign w:val="center"/>
          </w:tcPr>
          <w:p w14:paraId="6659531E" w14:textId="77777777" w:rsidR="00EB68EF" w:rsidRPr="0067617F" w:rsidRDefault="00EB68EF" w:rsidP="00E6361A">
            <w:pPr>
              <w:snapToGrid w:val="0"/>
              <w:spacing w:after="0" w:line="276" w:lineRule="auto"/>
              <w:jc w:val="center"/>
              <w:textAlignment w:val="baseline"/>
              <w:rPr>
                <w:rFonts w:ascii="Meiryo UI" w:hAnsi="Meiryo UI" w:cs="굴림"/>
                <w:b/>
                <w:bCs/>
                <w:color w:val="000000"/>
                <w:kern w:val="0"/>
                <w:sz w:val="18"/>
                <w:szCs w:val="18"/>
              </w:rPr>
            </w:pPr>
          </w:p>
        </w:tc>
      </w:tr>
      <w:tr w:rsidR="00EB68EF" w:rsidRPr="009A71B4" w14:paraId="3DC75400" w14:textId="77777777" w:rsidTr="00E6361A">
        <w:trPr>
          <w:trHeight w:val="21"/>
        </w:trPr>
        <w:tc>
          <w:tcPr>
            <w:tcW w:w="1413" w:type="dxa"/>
            <w:tcMar>
              <w:top w:w="28" w:type="dxa"/>
              <w:left w:w="28" w:type="dxa"/>
              <w:bottom w:w="28" w:type="dxa"/>
              <w:right w:w="28" w:type="dxa"/>
            </w:tcMar>
            <w:vAlign w:val="center"/>
          </w:tcPr>
          <w:p w14:paraId="3FFD7B2D"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7" w:type="dxa"/>
            <w:vAlign w:val="center"/>
          </w:tcPr>
          <w:p w14:paraId="7A6B42FD"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1418" w:type="dxa"/>
            <w:gridSpan w:val="2"/>
            <w:vAlign w:val="center"/>
          </w:tcPr>
          <w:p w14:paraId="7FF5D559"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c>
          <w:tcPr>
            <w:tcW w:w="5472" w:type="dxa"/>
            <w:vAlign w:val="center"/>
          </w:tcPr>
          <w:p w14:paraId="1506B7D6" w14:textId="77777777" w:rsidR="00EB68EF" w:rsidRPr="00FB1875" w:rsidRDefault="00EB68EF" w:rsidP="00E6361A">
            <w:pPr>
              <w:snapToGrid w:val="0"/>
              <w:spacing w:after="0" w:line="276" w:lineRule="auto"/>
              <w:jc w:val="center"/>
              <w:textAlignment w:val="baseline"/>
              <w:rPr>
                <w:rFonts w:ascii="Meiryo UI" w:eastAsia="Meiryo UI" w:hAnsi="Meiryo UI" w:cs="굴림"/>
                <w:b/>
                <w:bCs/>
                <w:color w:val="000000"/>
                <w:kern w:val="0"/>
                <w:sz w:val="18"/>
                <w:szCs w:val="18"/>
                <w:lang w:eastAsia="ja-JP"/>
              </w:rPr>
            </w:pPr>
          </w:p>
        </w:tc>
      </w:tr>
    </w:tbl>
    <w:p w14:paraId="22EE53E0" w14:textId="77777777" w:rsidR="00EB68EF" w:rsidRDefault="00EB68EF" w:rsidP="00EB68EF">
      <w:pPr>
        <w:snapToGrid w:val="0"/>
        <w:spacing w:after="0" w:line="276" w:lineRule="auto"/>
        <w:jc w:val="left"/>
        <w:textAlignment w:val="baseline"/>
        <w:rPr>
          <w:rFonts w:ascii="Meiryo UI" w:hAnsi="Meiryo UI" w:cs="굴림"/>
          <w:color w:val="000000"/>
          <w:kern w:val="0"/>
          <w:sz w:val="18"/>
          <w:szCs w:val="18"/>
        </w:rPr>
      </w:pPr>
    </w:p>
    <w:p w14:paraId="2C1483FB" w14:textId="77777777" w:rsidR="00EB68EF" w:rsidRDefault="00EB68EF" w:rsidP="00EB68EF">
      <w:pPr>
        <w:snapToGrid w:val="0"/>
        <w:spacing w:after="0" w:line="276" w:lineRule="auto"/>
        <w:jc w:val="left"/>
        <w:textAlignment w:val="baseline"/>
        <w:rPr>
          <w:rFonts w:ascii="Meiryo UI" w:hAnsi="Meiryo UI" w:cs="굴림"/>
          <w:color w:val="000000"/>
          <w:kern w:val="0"/>
          <w:sz w:val="18"/>
          <w:szCs w:val="18"/>
        </w:rPr>
      </w:pPr>
    </w:p>
    <w:p w14:paraId="2A17F23A" w14:textId="77777777" w:rsidR="00EB68EF" w:rsidRDefault="00EB68EF" w:rsidP="00EB68EF">
      <w:pPr>
        <w:snapToGrid w:val="0"/>
        <w:spacing w:after="0" w:line="276" w:lineRule="auto"/>
        <w:jc w:val="left"/>
        <w:textAlignment w:val="baseline"/>
        <w:rPr>
          <w:rFonts w:ascii="Meiryo UI" w:hAnsi="Meiryo UI" w:cs="굴림"/>
          <w:color w:val="000000"/>
          <w:kern w:val="0"/>
          <w:sz w:val="18"/>
          <w:szCs w:val="18"/>
        </w:rPr>
      </w:pPr>
    </w:p>
    <w:p w14:paraId="73B45DD4" w14:textId="77777777" w:rsidR="00EB68EF" w:rsidRDefault="00EB68EF" w:rsidP="00EB68EF">
      <w:pPr>
        <w:snapToGrid w:val="0"/>
        <w:spacing w:after="0" w:line="276" w:lineRule="auto"/>
        <w:jc w:val="left"/>
        <w:textAlignment w:val="baseline"/>
        <w:rPr>
          <w:rFonts w:ascii="Meiryo UI" w:hAnsi="Meiryo UI" w:cs="굴림"/>
          <w:color w:val="000000"/>
          <w:kern w:val="0"/>
          <w:sz w:val="24"/>
          <w:szCs w:val="24"/>
          <w:lang w:eastAsia="ja-JP"/>
        </w:rPr>
      </w:pPr>
      <w:r w:rsidRPr="0067617F">
        <w:rPr>
          <w:rFonts w:ascii="Meiryo UI" w:eastAsia="Meiryo UI" w:hAnsi="Meiryo UI" w:cs="굴림"/>
          <w:color w:val="000000"/>
          <w:kern w:val="0"/>
          <w:sz w:val="24"/>
          <w:szCs w:val="24"/>
          <w:lang w:eastAsia="ja-JP"/>
        </w:rPr>
        <w:t>基準に該</w:t>
      </w:r>
      <w:r w:rsidRPr="0067617F">
        <w:rPr>
          <w:rFonts w:ascii="Meiryo UI" w:eastAsia="Meiryo UI" w:hAnsi="Meiryo UI" w:cs="굴림" w:hint="eastAsia"/>
          <w:color w:val="000000"/>
          <w:kern w:val="0"/>
          <w:sz w:val="24"/>
          <w:szCs w:val="24"/>
          <w:lang w:eastAsia="ja-JP"/>
        </w:rPr>
        <w:t>当する者がいる場合、入札公告に基づく減点措置に同意します。また、提出内容が事実と異なる場合（縮小又は漏れを含む）には、入札無効、落札取消し、契約解除・解約及び入札参加資格制限等の不利益措置について、いかなる異議も申し立てないことを確約し、本確認書を提出します</w:t>
      </w:r>
      <w:r w:rsidRPr="0067617F">
        <w:rPr>
          <w:rFonts w:ascii="Meiryo UI" w:eastAsia="Meiryo UI" w:hAnsi="Meiryo UI" w:cs="굴림"/>
          <w:color w:val="000000"/>
          <w:kern w:val="0"/>
          <w:sz w:val="24"/>
          <w:szCs w:val="24"/>
          <w:lang w:eastAsia="ja-JP"/>
        </w:rPr>
        <w:t>。</w:t>
      </w:r>
    </w:p>
    <w:p w14:paraId="69808826" w14:textId="77777777" w:rsidR="00EB68EF" w:rsidRPr="0067617F" w:rsidRDefault="00EB68EF" w:rsidP="00EB68EF">
      <w:pPr>
        <w:snapToGrid w:val="0"/>
        <w:spacing w:after="0" w:line="276" w:lineRule="auto"/>
        <w:jc w:val="left"/>
        <w:textAlignment w:val="baseline"/>
        <w:rPr>
          <w:rFonts w:ascii="Meiryo UI" w:hAnsi="Meiryo UI" w:cs="굴림"/>
          <w:color w:val="000000"/>
          <w:kern w:val="0"/>
          <w:sz w:val="24"/>
          <w:szCs w:val="24"/>
          <w:lang w:eastAsia="ja-JP"/>
        </w:rPr>
      </w:pPr>
    </w:p>
    <w:p w14:paraId="02F3F6A5" w14:textId="77777777" w:rsidR="00EB68EF" w:rsidRPr="0067617F" w:rsidRDefault="00EB68EF" w:rsidP="00EB68EF">
      <w:pPr>
        <w:snapToGrid w:val="0"/>
        <w:spacing w:after="0" w:line="276" w:lineRule="auto"/>
        <w:jc w:val="right"/>
        <w:textAlignment w:val="baseline"/>
        <w:rPr>
          <w:rFonts w:ascii="Meiryo UI" w:hAnsi="Meiryo UI" w:cs="굴림"/>
          <w:color w:val="000000"/>
          <w:kern w:val="0"/>
          <w:sz w:val="24"/>
          <w:szCs w:val="24"/>
        </w:rPr>
      </w:pPr>
      <w:r w:rsidRPr="0067617F">
        <w:rPr>
          <w:rFonts w:ascii="Meiryo UI" w:eastAsia="Meiryo UI" w:hAnsi="Meiryo UI" w:cs="굴림"/>
          <w:color w:val="000000"/>
          <w:kern w:val="0"/>
          <w:sz w:val="24"/>
          <w:szCs w:val="24"/>
          <w:lang w:eastAsia="ja-JP"/>
        </w:rPr>
        <w:t xml:space="preserve">　　　</w:t>
      </w:r>
      <w:r w:rsidRPr="0067617F">
        <w:rPr>
          <w:rFonts w:ascii="Meiryo UI" w:eastAsia="Meiryo UI" w:hAnsi="Meiryo UI" w:cs="굴림"/>
          <w:color w:val="000000"/>
          <w:kern w:val="0"/>
          <w:sz w:val="24"/>
          <w:szCs w:val="24"/>
        </w:rPr>
        <w:t>年　　月　　日</w:t>
      </w:r>
    </w:p>
    <w:p w14:paraId="6449CD70" w14:textId="77777777" w:rsidR="00EB68EF" w:rsidRPr="0067617F" w:rsidRDefault="00EB68EF" w:rsidP="00EB68EF">
      <w:pPr>
        <w:snapToGrid w:val="0"/>
        <w:spacing w:after="0" w:line="276" w:lineRule="auto"/>
        <w:jc w:val="right"/>
        <w:textAlignment w:val="baseline"/>
        <w:rPr>
          <w:rFonts w:ascii="Meiryo UI" w:hAnsi="Meiryo UI" w:cs="굴림"/>
          <w:color w:val="000000"/>
          <w:kern w:val="0"/>
          <w:sz w:val="24"/>
          <w:szCs w:val="24"/>
        </w:rPr>
      </w:pPr>
    </w:p>
    <w:p w14:paraId="7E5B360D" w14:textId="515259BA" w:rsidR="00EB68EF" w:rsidRDefault="00EB68EF" w:rsidP="00EB68EF">
      <w:pPr>
        <w:snapToGrid w:val="0"/>
        <w:spacing w:after="0" w:line="276" w:lineRule="auto"/>
        <w:jc w:val="center"/>
        <w:textAlignment w:val="baseline"/>
        <w:rPr>
          <w:rFonts w:ascii="Meiryo UI" w:hAnsi="Meiryo UI" w:cs="굴림"/>
          <w:color w:val="000000"/>
          <w:kern w:val="0"/>
          <w:sz w:val="24"/>
          <w:szCs w:val="24"/>
        </w:rPr>
      </w:pPr>
      <w:r w:rsidRPr="0067617F">
        <w:rPr>
          <w:rFonts w:ascii="Meiryo UI" w:eastAsia="Meiryo UI" w:hAnsi="Meiryo UI" w:cs="굴림" w:hint="eastAsia"/>
          <w:color w:val="000000"/>
          <w:kern w:val="0"/>
          <w:sz w:val="24"/>
          <w:szCs w:val="24"/>
        </w:rPr>
        <w:t>会</w:t>
      </w:r>
      <w:r w:rsidRPr="0067617F">
        <w:rPr>
          <w:rFonts w:ascii="Meiryo UI" w:eastAsia="Meiryo UI" w:hAnsi="Meiryo UI" w:cs="굴림"/>
          <w:color w:val="000000"/>
          <w:kern w:val="0"/>
          <w:sz w:val="24"/>
          <w:szCs w:val="24"/>
        </w:rPr>
        <w:t xml:space="preserve"> 社 名：</w:t>
      </w:r>
      <w:r w:rsidR="005F3F84">
        <w:rPr>
          <w:rFonts w:ascii="맑은 고딕" w:eastAsia="맑은 고딕" w:hAnsi="맑은 고딕" w:cs="맑은 고딕" w:hint="eastAsia"/>
          <w:color w:val="000000"/>
          <w:kern w:val="0"/>
          <w:sz w:val="24"/>
          <w:szCs w:val="24"/>
        </w:rPr>
        <w:t>ㅇㅇㅇ</w:t>
      </w:r>
      <w:r w:rsidRPr="0067617F">
        <w:rPr>
          <w:rFonts w:ascii="Meiryo UI" w:hAnsi="Meiryo UI" w:cs="굴림" w:hint="eastAsia"/>
          <w:color w:val="000000"/>
          <w:kern w:val="0"/>
          <w:sz w:val="24"/>
          <w:szCs w:val="24"/>
        </w:rPr>
        <w:t xml:space="preserve">              </w:t>
      </w:r>
      <w:r w:rsidRPr="0067617F">
        <w:rPr>
          <w:rFonts w:ascii="Meiryo UI" w:eastAsia="Meiryo UI" w:hAnsi="Meiryo UI" w:cs="굴림"/>
          <w:color w:val="000000"/>
          <w:kern w:val="0"/>
          <w:sz w:val="24"/>
          <w:szCs w:val="24"/>
        </w:rPr>
        <w:t>代 表 者：</w:t>
      </w:r>
      <w:r w:rsidR="005F3F84">
        <w:rPr>
          <w:rFonts w:ascii="맑은 고딕" w:eastAsia="맑은 고딕" w:hAnsi="맑은 고딕" w:cs="맑은 고딕" w:hint="eastAsia"/>
          <w:color w:val="000000"/>
          <w:kern w:val="0"/>
          <w:sz w:val="24"/>
          <w:szCs w:val="24"/>
        </w:rPr>
        <w:t>ㅇㅇㅇ</w:t>
      </w:r>
      <w:r w:rsidRPr="0067617F">
        <w:rPr>
          <w:rFonts w:ascii="Meiryo UI" w:eastAsia="Meiryo UI" w:hAnsi="Meiryo UI" w:cs="굴림"/>
          <w:color w:val="000000"/>
          <w:kern w:val="0"/>
          <w:sz w:val="24"/>
          <w:szCs w:val="24"/>
        </w:rPr>
        <w:t xml:space="preserve">　（印）</w:t>
      </w:r>
    </w:p>
    <w:p w14:paraId="0C3584F1" w14:textId="77777777" w:rsidR="00EB68EF" w:rsidRPr="0067617F" w:rsidRDefault="00EB68EF" w:rsidP="00EB68EF">
      <w:pPr>
        <w:snapToGrid w:val="0"/>
        <w:spacing w:after="0" w:line="276" w:lineRule="auto"/>
        <w:jc w:val="center"/>
        <w:textAlignment w:val="baseline"/>
        <w:rPr>
          <w:rFonts w:ascii="Meiryo UI" w:hAnsi="Meiryo UI" w:cs="굴림"/>
          <w:color w:val="000000"/>
          <w:kern w:val="0"/>
          <w:sz w:val="24"/>
          <w:szCs w:val="24"/>
        </w:rPr>
      </w:pPr>
    </w:p>
    <w:p w14:paraId="7C39BA89" w14:textId="6AB3E003" w:rsidR="00C3491C" w:rsidRDefault="00EB68EF" w:rsidP="00EB68EF">
      <w:pPr>
        <w:snapToGrid w:val="0"/>
        <w:spacing w:after="0" w:line="384" w:lineRule="auto"/>
        <w:jc w:val="center"/>
        <w:textAlignment w:val="baseline"/>
        <w:rPr>
          <w:rFonts w:ascii="Meiryo UI" w:eastAsia="Meiryo UI" w:hAnsi="Meiryo UI" w:cs="굴림"/>
          <w:b/>
          <w:bCs/>
          <w:color w:val="000000"/>
          <w:kern w:val="0"/>
          <w:sz w:val="36"/>
          <w:szCs w:val="36"/>
          <w:lang w:eastAsia="ja-JP"/>
        </w:rPr>
      </w:pPr>
      <w:r w:rsidRPr="00643497">
        <w:rPr>
          <w:rFonts w:ascii="Meiryo UI" w:eastAsia="Meiryo UI" w:hAnsi="Meiryo UI" w:cs="굴림" w:hint="eastAsia"/>
          <w:b/>
          <w:bCs/>
          <w:color w:val="000000"/>
          <w:kern w:val="0"/>
          <w:sz w:val="36"/>
          <w:szCs w:val="36"/>
          <w:lang w:eastAsia="ja-JP"/>
        </w:rPr>
        <w:t>韓国コンテンツ振興院長貴下</w:t>
      </w:r>
    </w:p>
    <w:p w14:paraId="203164DB" w14:textId="25A492DB" w:rsidR="00C3491C" w:rsidRPr="00DE45F7" w:rsidRDefault="00C3491C" w:rsidP="00C3491C">
      <w:pPr>
        <w:rPr>
          <w:rFonts w:ascii="Meiryo UI" w:eastAsia="Meiryo UI" w:hAnsi="Meiryo UI" w:cs="굴림"/>
          <w:color w:val="000000" w:themeColor="text1"/>
          <w:kern w:val="0"/>
          <w:sz w:val="28"/>
          <w:szCs w:val="28"/>
          <w:lang w:eastAsia="zh-CN"/>
        </w:rPr>
      </w:pPr>
      <w:r>
        <w:rPr>
          <w:rFonts w:ascii="Meiryo UI" w:eastAsia="Meiryo UI" w:hAnsi="Meiryo UI" w:cs="굴림"/>
          <w:b/>
          <w:bCs/>
          <w:color w:val="000000"/>
          <w:kern w:val="0"/>
          <w:sz w:val="36"/>
          <w:szCs w:val="36"/>
          <w:lang w:eastAsia="zh-CN"/>
        </w:rPr>
        <w:br w:type="page"/>
      </w:r>
      <w:r w:rsidRPr="00DE45F7">
        <w:rPr>
          <w:rFonts w:ascii="Meiryo UI" w:eastAsia="Meiryo UI" w:hAnsi="Meiryo UI" w:hint="eastAsia"/>
          <w:color w:val="000000" w:themeColor="text1"/>
          <w:sz w:val="28"/>
          <w:szCs w:val="28"/>
          <w:lang w:eastAsia="zh-CN"/>
        </w:rPr>
        <w:lastRenderedPageBreak/>
        <w:t xml:space="preserve">【　</w:t>
      </w:r>
      <w:r w:rsidRPr="00220807">
        <w:rPr>
          <w:rFonts w:ascii="Meiryo UI" w:eastAsia="Meiryo UI" w:hAnsi="Meiryo UI" w:cs="바탕" w:hint="eastAsia"/>
          <w:color w:val="000000" w:themeColor="text1"/>
          <w:kern w:val="0"/>
          <w:sz w:val="28"/>
          <w:szCs w:val="28"/>
          <w:lang w:eastAsia="zh-CN"/>
        </w:rPr>
        <w:t>別紙第</w:t>
      </w:r>
      <w:r w:rsidR="002B4F87" w:rsidRPr="00220807">
        <w:rPr>
          <w:rFonts w:ascii="Meiryo UI" w:eastAsia="Meiryo UI" w:hAnsi="Meiryo UI" w:cs="굴림" w:hint="eastAsia"/>
          <w:color w:val="000000" w:themeColor="text1"/>
          <w:kern w:val="0"/>
          <w:sz w:val="28"/>
          <w:szCs w:val="28"/>
          <w:lang w:eastAsia="zh-CN"/>
        </w:rPr>
        <w:t>13</w:t>
      </w:r>
      <w:r w:rsidRPr="00220807">
        <w:rPr>
          <w:rFonts w:ascii="Meiryo UI" w:eastAsia="Meiryo UI" w:hAnsi="Meiryo UI" w:cs="새굴림" w:hint="eastAsia"/>
          <w:color w:val="000000" w:themeColor="text1"/>
          <w:kern w:val="0"/>
          <w:sz w:val="28"/>
          <w:szCs w:val="28"/>
          <w:lang w:eastAsia="zh-CN"/>
        </w:rPr>
        <w:t>号書式</w:t>
      </w:r>
      <w:r w:rsidRPr="00220807">
        <w:rPr>
          <w:rFonts w:ascii="Meiryo UI" w:eastAsia="Meiryo UI" w:hAnsi="Meiryo UI" w:cs="굴림" w:hint="eastAsia"/>
          <w:color w:val="000000" w:themeColor="text1"/>
          <w:kern w:val="0"/>
          <w:sz w:val="28"/>
          <w:szCs w:val="28"/>
          <w:lang w:eastAsia="zh-CN"/>
        </w:rPr>
        <w:t xml:space="preserve"> </w:t>
      </w:r>
      <w:r w:rsidRPr="00DE45F7">
        <w:rPr>
          <w:rFonts w:ascii="Meiryo UI" w:eastAsia="Meiryo UI" w:hAnsi="Meiryo UI" w:cs="굴림" w:hint="eastAsia"/>
          <w:color w:val="000000" w:themeColor="text1"/>
          <w:kern w:val="0"/>
          <w:sz w:val="28"/>
          <w:szCs w:val="28"/>
          <w:lang w:eastAsia="zh-CN"/>
        </w:rPr>
        <w:t>】</w:t>
      </w:r>
    </w:p>
    <w:p w14:paraId="21F6F150" w14:textId="77777777" w:rsidR="00C3491C" w:rsidRPr="00CF02A3" w:rsidRDefault="00C3491C" w:rsidP="00C3491C">
      <w:pPr>
        <w:pStyle w:val="a3"/>
        <w:spacing w:before="100" w:after="300" w:line="360" w:lineRule="auto"/>
        <w:jc w:val="center"/>
        <w:rPr>
          <w:rFonts w:ascii="Meiryo UI" w:eastAsia="Meiryo UI" w:hAnsi="Meiryo UI"/>
          <w:lang w:eastAsia="zh-CN"/>
        </w:rPr>
      </w:pPr>
      <w:r w:rsidRPr="00CF02A3">
        <w:rPr>
          <w:rFonts w:ascii="Meiryo UI" w:eastAsia="Meiryo UI" w:hAnsi="Meiryo UI"/>
          <w:b/>
          <w:sz w:val="40"/>
          <w:u w:val="single"/>
          <w:shd w:val="clear" w:color="000000" w:fill="auto"/>
          <w:lang w:eastAsia="zh-CN"/>
        </w:rPr>
        <w:t>安全管理</w:t>
      </w:r>
      <w:r w:rsidRPr="00CF02A3">
        <w:rPr>
          <w:rFonts w:ascii="Meiryo UI" w:eastAsia="Meiryo UI" w:hAnsi="Meiryo UI" w:hint="eastAsia"/>
          <w:b/>
          <w:sz w:val="40"/>
          <w:u w:val="single"/>
          <w:shd w:val="clear" w:color="000000" w:fill="auto"/>
          <w:lang w:eastAsia="zh-CN"/>
        </w:rPr>
        <w:t>方案樹立</w:t>
      </w:r>
    </w:p>
    <w:p w14:paraId="1994560B" w14:textId="77777777" w:rsidR="00C3491C" w:rsidRPr="00CF02A3" w:rsidRDefault="00C3491C" w:rsidP="00C3491C">
      <w:pPr>
        <w:pStyle w:val="a3"/>
        <w:rPr>
          <w:rFonts w:ascii="Meiryo UI" w:eastAsia="Meiryo UI" w:hAnsi="Meiryo UI"/>
          <w:b/>
          <w:sz w:val="2"/>
          <w:shd w:val="clear" w:color="000000" w:fill="auto"/>
          <w:lang w:eastAsia="zh-CN"/>
        </w:rPr>
      </w:pPr>
    </w:p>
    <w:p w14:paraId="6AB59E83" w14:textId="77777777" w:rsidR="00C3491C" w:rsidRPr="00CF02A3" w:rsidRDefault="00C3491C" w:rsidP="00C3491C">
      <w:pPr>
        <w:pStyle w:val="a3"/>
        <w:rPr>
          <w:rFonts w:ascii="Meiryo UI" w:eastAsia="Meiryo UI" w:hAnsi="Meiryo UI"/>
          <w:lang w:eastAsia="ja-JP"/>
        </w:rPr>
      </w:pPr>
      <w:r w:rsidRPr="00CF02A3">
        <w:rPr>
          <w:rFonts w:ascii="Meiryo UI" w:eastAsia="Meiryo UI" w:hAnsi="Meiryo UI"/>
          <w:b/>
          <w:sz w:val="28"/>
          <w:shd w:val="clear" w:color="000000" w:fill="auto"/>
          <w:lang w:eastAsia="ja-JP"/>
        </w:rPr>
        <w:t>1. 安全管理責任者の配置</w:t>
      </w:r>
    </w:p>
    <w:tbl>
      <w:tblPr>
        <w:tblOverlap w:val="never"/>
        <w:tblW w:w="9456"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53"/>
        <w:gridCol w:w="1292"/>
        <w:gridCol w:w="1292"/>
        <w:gridCol w:w="2243"/>
        <w:gridCol w:w="1734"/>
        <w:gridCol w:w="1086"/>
        <w:gridCol w:w="1256"/>
      </w:tblGrid>
      <w:tr w:rsidR="00C3491C" w:rsidRPr="00CF02A3" w14:paraId="043A80AC" w14:textId="77777777" w:rsidTr="002D7AB7">
        <w:trPr>
          <w:trHeight w:val="594"/>
        </w:trPr>
        <w:tc>
          <w:tcPr>
            <w:tcW w:w="553"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548F0279" w14:textId="77777777" w:rsidR="00C3491C" w:rsidRPr="00CF02A3" w:rsidRDefault="00C3491C" w:rsidP="002D7AB7">
            <w:pPr>
              <w:pStyle w:val="a3"/>
              <w:spacing w:line="240" w:lineRule="auto"/>
              <w:jc w:val="center"/>
              <w:rPr>
                <w:rFonts w:ascii="Meiryo UI" w:eastAsia="Meiryo UI" w:hAnsi="Meiryo UI"/>
              </w:rPr>
            </w:pPr>
            <w:r w:rsidRPr="00CF02A3">
              <w:rPr>
                <w:rFonts w:ascii="Meiryo UI" w:eastAsia="Meiryo UI" w:hAnsi="Meiryo UI"/>
                <w:sz w:val="22"/>
              </w:rPr>
              <w:t>番号</w:t>
            </w:r>
          </w:p>
        </w:tc>
        <w:tc>
          <w:tcPr>
            <w:tcW w:w="1292"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0D5EB19A" w14:textId="77777777" w:rsidR="00C3491C" w:rsidRPr="00CF02A3" w:rsidRDefault="00C3491C" w:rsidP="002D7AB7">
            <w:pPr>
              <w:pStyle w:val="a3"/>
              <w:spacing w:line="240" w:lineRule="auto"/>
              <w:jc w:val="center"/>
              <w:rPr>
                <w:rFonts w:ascii="Meiryo UI" w:eastAsia="Meiryo UI" w:hAnsi="Meiryo UI"/>
              </w:rPr>
            </w:pPr>
            <w:r w:rsidRPr="00CF02A3">
              <w:rPr>
                <w:rFonts w:ascii="Meiryo UI" w:eastAsia="Meiryo UI" w:hAnsi="Meiryo UI"/>
                <w:sz w:val="22"/>
              </w:rPr>
              <w:t>役職</w:t>
            </w:r>
          </w:p>
        </w:tc>
        <w:tc>
          <w:tcPr>
            <w:tcW w:w="1292"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04D02C07" w14:textId="77777777" w:rsidR="00C3491C" w:rsidRPr="00CF02A3" w:rsidRDefault="00C3491C" w:rsidP="002D7AB7">
            <w:pPr>
              <w:pStyle w:val="a3"/>
              <w:spacing w:line="240" w:lineRule="auto"/>
              <w:jc w:val="center"/>
              <w:rPr>
                <w:rFonts w:ascii="Meiryo UI" w:eastAsia="Meiryo UI" w:hAnsi="Meiryo UI"/>
              </w:rPr>
            </w:pPr>
            <w:r w:rsidRPr="00CF02A3">
              <w:rPr>
                <w:rFonts w:ascii="Meiryo UI" w:eastAsia="Meiryo UI" w:hAnsi="Meiryo UI"/>
                <w:sz w:val="22"/>
              </w:rPr>
              <w:t>氏名</w:t>
            </w:r>
          </w:p>
        </w:tc>
        <w:tc>
          <w:tcPr>
            <w:tcW w:w="2243"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4135BC2B" w14:textId="77777777" w:rsidR="00C3491C" w:rsidRPr="00CF02A3" w:rsidRDefault="00C3491C" w:rsidP="002D7AB7">
            <w:pPr>
              <w:pStyle w:val="a3"/>
              <w:spacing w:line="240" w:lineRule="auto"/>
              <w:jc w:val="center"/>
              <w:rPr>
                <w:rFonts w:ascii="Meiryo UI" w:eastAsia="Meiryo UI" w:hAnsi="Meiryo UI"/>
              </w:rPr>
            </w:pPr>
            <w:r w:rsidRPr="00CF02A3">
              <w:rPr>
                <w:rFonts w:ascii="Meiryo UI" w:eastAsia="Meiryo UI" w:hAnsi="Meiryo UI"/>
                <w:sz w:val="22"/>
              </w:rPr>
              <w:t>担当業務</w:t>
            </w:r>
          </w:p>
        </w:tc>
        <w:tc>
          <w:tcPr>
            <w:tcW w:w="1734"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45809D3B" w14:textId="77777777" w:rsidR="00C3491C" w:rsidRPr="00CF02A3" w:rsidRDefault="00C3491C" w:rsidP="002D7AB7">
            <w:pPr>
              <w:pStyle w:val="a3"/>
              <w:spacing w:line="240" w:lineRule="auto"/>
              <w:jc w:val="center"/>
              <w:rPr>
                <w:rFonts w:ascii="Meiryo UI" w:eastAsia="Meiryo UI" w:hAnsi="Meiryo UI"/>
                <w:lang w:eastAsia="ja-JP"/>
              </w:rPr>
            </w:pPr>
            <w:r w:rsidRPr="00CF02A3">
              <w:rPr>
                <w:rFonts w:ascii="Meiryo UI" w:eastAsia="Meiryo UI" w:hAnsi="Meiryo UI"/>
                <w:sz w:val="22"/>
                <w:lang w:eastAsia="ja-JP"/>
              </w:rPr>
              <w:t>該当（イベント）</w:t>
            </w:r>
            <w:r w:rsidRPr="00CF02A3">
              <w:rPr>
                <w:rFonts w:ascii="Meiryo UI" w:eastAsia="Meiryo UI" w:hAnsi="Meiryo UI"/>
                <w:lang w:eastAsia="ja-JP"/>
              </w:rPr>
              <w:br/>
            </w:r>
            <w:r w:rsidRPr="00CF02A3">
              <w:rPr>
                <w:rFonts w:ascii="Meiryo UI" w:eastAsia="Meiryo UI" w:hAnsi="Meiryo UI"/>
                <w:sz w:val="22"/>
                <w:lang w:eastAsia="ja-JP"/>
              </w:rPr>
              <w:t>勤務歴</w:t>
            </w:r>
          </w:p>
        </w:tc>
        <w:tc>
          <w:tcPr>
            <w:tcW w:w="1086"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721CB194" w14:textId="77777777" w:rsidR="00C3491C" w:rsidRPr="00CF02A3" w:rsidRDefault="00C3491C" w:rsidP="002D7AB7">
            <w:pPr>
              <w:pStyle w:val="a3"/>
              <w:spacing w:line="240" w:lineRule="auto"/>
              <w:jc w:val="center"/>
              <w:rPr>
                <w:rFonts w:ascii="Meiryo UI" w:eastAsia="Meiryo UI" w:hAnsi="Meiryo UI"/>
              </w:rPr>
            </w:pPr>
            <w:r w:rsidRPr="00CF02A3">
              <w:rPr>
                <w:rFonts w:ascii="Meiryo UI" w:eastAsia="Meiryo UI" w:hAnsi="Meiryo UI"/>
                <w:sz w:val="22"/>
              </w:rPr>
              <w:t>参加率</w:t>
            </w:r>
          </w:p>
        </w:tc>
        <w:tc>
          <w:tcPr>
            <w:tcW w:w="1256" w:type="dxa"/>
            <w:tcBorders>
              <w:top w:val="single" w:sz="3" w:space="0" w:color="000000"/>
              <w:left w:val="single" w:sz="3" w:space="0" w:color="000000"/>
              <w:bottom w:val="double" w:sz="4" w:space="0" w:color="000000"/>
              <w:right w:val="single" w:sz="3" w:space="0" w:color="000000"/>
            </w:tcBorders>
            <w:shd w:val="clear" w:color="auto" w:fill="F7F7F7"/>
            <w:vAlign w:val="center"/>
          </w:tcPr>
          <w:p w14:paraId="51D5701A" w14:textId="77777777" w:rsidR="00C3491C" w:rsidRPr="00CF02A3" w:rsidRDefault="00C3491C" w:rsidP="002D7AB7">
            <w:pPr>
              <w:pStyle w:val="a3"/>
              <w:spacing w:line="240" w:lineRule="auto"/>
              <w:jc w:val="center"/>
              <w:rPr>
                <w:rFonts w:ascii="Meiryo UI" w:eastAsia="Meiryo UI" w:hAnsi="Meiryo UI"/>
              </w:rPr>
            </w:pPr>
            <w:r w:rsidRPr="00CF02A3">
              <w:rPr>
                <w:rFonts w:ascii="Meiryo UI" w:eastAsia="Meiryo UI" w:hAnsi="Meiryo UI"/>
                <w:sz w:val="22"/>
              </w:rPr>
              <w:t>備考</w:t>
            </w:r>
          </w:p>
        </w:tc>
      </w:tr>
      <w:tr w:rsidR="00C3491C" w:rsidRPr="00CF02A3" w14:paraId="5CD14E15" w14:textId="77777777" w:rsidTr="002D7AB7">
        <w:trPr>
          <w:trHeight w:val="594"/>
        </w:trPr>
        <w:tc>
          <w:tcPr>
            <w:tcW w:w="553" w:type="dxa"/>
            <w:tcBorders>
              <w:top w:val="double" w:sz="4" w:space="0" w:color="000000"/>
              <w:left w:val="single" w:sz="3" w:space="0" w:color="000000"/>
              <w:bottom w:val="single" w:sz="3" w:space="0" w:color="000000"/>
              <w:right w:val="single" w:sz="3" w:space="0" w:color="000000"/>
            </w:tcBorders>
            <w:vAlign w:val="center"/>
          </w:tcPr>
          <w:p w14:paraId="5366F730" w14:textId="77777777" w:rsidR="00C3491C" w:rsidRPr="00CF02A3" w:rsidRDefault="00C3491C" w:rsidP="002D7AB7">
            <w:pPr>
              <w:pStyle w:val="a3"/>
              <w:ind w:left="100" w:right="100"/>
              <w:jc w:val="center"/>
              <w:rPr>
                <w:rFonts w:ascii="Meiryo UI" w:eastAsia="Meiryo UI" w:hAnsi="Meiryo UI"/>
              </w:rPr>
            </w:pPr>
          </w:p>
        </w:tc>
        <w:tc>
          <w:tcPr>
            <w:tcW w:w="1292" w:type="dxa"/>
            <w:tcBorders>
              <w:top w:val="double" w:sz="4" w:space="0" w:color="000000"/>
              <w:left w:val="single" w:sz="3" w:space="0" w:color="000000"/>
              <w:bottom w:val="single" w:sz="3" w:space="0" w:color="000000"/>
              <w:right w:val="single" w:sz="3" w:space="0" w:color="000000"/>
            </w:tcBorders>
            <w:vAlign w:val="center"/>
          </w:tcPr>
          <w:p w14:paraId="3025C8D3" w14:textId="77777777" w:rsidR="00C3491C" w:rsidRPr="00CF02A3" w:rsidRDefault="00C3491C" w:rsidP="002D7AB7">
            <w:pPr>
              <w:pStyle w:val="a3"/>
              <w:ind w:left="100" w:right="100"/>
              <w:jc w:val="center"/>
              <w:rPr>
                <w:rFonts w:ascii="Meiryo UI" w:eastAsia="Meiryo UI" w:hAnsi="Meiryo UI"/>
                <w:color w:val="0000FF"/>
                <w:sz w:val="22"/>
                <w:shd w:val="clear" w:color="000000" w:fill="auto"/>
                <w:lang w:eastAsia="ja-JP"/>
              </w:rPr>
            </w:pPr>
          </w:p>
        </w:tc>
        <w:tc>
          <w:tcPr>
            <w:tcW w:w="1292" w:type="dxa"/>
            <w:tcBorders>
              <w:top w:val="double" w:sz="4" w:space="0" w:color="000000"/>
              <w:left w:val="single" w:sz="3" w:space="0" w:color="000000"/>
              <w:bottom w:val="single" w:sz="3" w:space="0" w:color="000000"/>
              <w:right w:val="single" w:sz="3" w:space="0" w:color="000000"/>
            </w:tcBorders>
            <w:vAlign w:val="center"/>
          </w:tcPr>
          <w:p w14:paraId="34961F12" w14:textId="77777777" w:rsidR="00C3491C" w:rsidRPr="00CF02A3" w:rsidRDefault="00C3491C" w:rsidP="002D7AB7">
            <w:pPr>
              <w:pStyle w:val="a3"/>
              <w:ind w:left="100" w:right="100"/>
              <w:jc w:val="center"/>
              <w:rPr>
                <w:rFonts w:ascii="Meiryo UI" w:eastAsia="Meiryo UI" w:hAnsi="Meiryo UI"/>
              </w:rPr>
            </w:pPr>
          </w:p>
        </w:tc>
        <w:tc>
          <w:tcPr>
            <w:tcW w:w="2243" w:type="dxa"/>
            <w:tcBorders>
              <w:top w:val="double" w:sz="4" w:space="0" w:color="000000"/>
              <w:left w:val="single" w:sz="3" w:space="0" w:color="000000"/>
              <w:bottom w:val="single" w:sz="3" w:space="0" w:color="000000"/>
              <w:right w:val="single" w:sz="3" w:space="0" w:color="000000"/>
            </w:tcBorders>
            <w:vAlign w:val="center"/>
          </w:tcPr>
          <w:p w14:paraId="7E32B5E6" w14:textId="77777777" w:rsidR="00C3491C" w:rsidRPr="00CF02A3" w:rsidRDefault="00C3491C" w:rsidP="002D7AB7">
            <w:pPr>
              <w:pStyle w:val="a3"/>
              <w:ind w:left="100" w:right="100"/>
              <w:jc w:val="center"/>
              <w:rPr>
                <w:rFonts w:ascii="Meiryo UI" w:eastAsia="Meiryo UI" w:hAnsi="Meiryo UI"/>
              </w:rPr>
            </w:pPr>
            <w:r w:rsidRPr="00611547">
              <w:rPr>
                <w:rFonts w:ascii="Meiryo UI" w:eastAsia="Meiryo UI" w:hAnsi="Meiryo UI"/>
                <w:color w:val="auto"/>
                <w:sz w:val="22"/>
                <w:shd w:val="clear" w:color="000000" w:fill="auto"/>
              </w:rPr>
              <w:t>安全管理責任者</w:t>
            </w:r>
          </w:p>
        </w:tc>
        <w:tc>
          <w:tcPr>
            <w:tcW w:w="1734" w:type="dxa"/>
            <w:tcBorders>
              <w:top w:val="double" w:sz="4" w:space="0" w:color="000000"/>
              <w:left w:val="single" w:sz="3" w:space="0" w:color="000000"/>
              <w:bottom w:val="single" w:sz="3" w:space="0" w:color="000000"/>
              <w:right w:val="single" w:sz="3" w:space="0" w:color="000000"/>
            </w:tcBorders>
            <w:vAlign w:val="center"/>
          </w:tcPr>
          <w:p w14:paraId="7A7939E1" w14:textId="77777777" w:rsidR="00C3491C" w:rsidRPr="00CF02A3" w:rsidRDefault="00C3491C" w:rsidP="002D7AB7">
            <w:pPr>
              <w:pStyle w:val="a3"/>
              <w:ind w:left="100" w:right="100"/>
              <w:jc w:val="center"/>
              <w:rPr>
                <w:rFonts w:ascii="Meiryo UI" w:eastAsia="Meiryo UI" w:hAnsi="Meiryo UI"/>
              </w:rPr>
            </w:pPr>
          </w:p>
        </w:tc>
        <w:tc>
          <w:tcPr>
            <w:tcW w:w="1086" w:type="dxa"/>
            <w:tcBorders>
              <w:top w:val="double" w:sz="4" w:space="0" w:color="000000"/>
              <w:left w:val="single" w:sz="3" w:space="0" w:color="000000"/>
              <w:bottom w:val="single" w:sz="3" w:space="0" w:color="000000"/>
              <w:right w:val="single" w:sz="3" w:space="0" w:color="000000"/>
            </w:tcBorders>
            <w:vAlign w:val="center"/>
          </w:tcPr>
          <w:p w14:paraId="17AE5A5C" w14:textId="77777777" w:rsidR="00C3491C" w:rsidRPr="00CF02A3" w:rsidRDefault="00C3491C" w:rsidP="002D7AB7">
            <w:pPr>
              <w:pStyle w:val="a3"/>
              <w:ind w:left="100" w:right="100"/>
              <w:jc w:val="center"/>
              <w:rPr>
                <w:rFonts w:ascii="Meiryo UI" w:eastAsia="Meiryo UI" w:hAnsi="Meiryo UI"/>
              </w:rPr>
            </w:pPr>
          </w:p>
        </w:tc>
        <w:tc>
          <w:tcPr>
            <w:tcW w:w="1256" w:type="dxa"/>
            <w:tcBorders>
              <w:top w:val="double" w:sz="4" w:space="0" w:color="000000"/>
              <w:left w:val="single" w:sz="3" w:space="0" w:color="000000"/>
              <w:bottom w:val="single" w:sz="3" w:space="0" w:color="000000"/>
              <w:right w:val="single" w:sz="3" w:space="0" w:color="000000"/>
            </w:tcBorders>
            <w:vAlign w:val="center"/>
          </w:tcPr>
          <w:p w14:paraId="16CD4B60" w14:textId="77777777" w:rsidR="00C3491C" w:rsidRPr="00CF02A3" w:rsidRDefault="00C3491C" w:rsidP="002D7AB7">
            <w:pPr>
              <w:pStyle w:val="a3"/>
              <w:ind w:left="100" w:right="100"/>
              <w:jc w:val="center"/>
              <w:rPr>
                <w:rFonts w:ascii="Meiryo UI" w:eastAsia="Meiryo UI" w:hAnsi="Meiryo UI"/>
                <w:color w:val="0000FF"/>
                <w:sz w:val="22"/>
                <w:shd w:val="clear" w:color="000000" w:fill="auto"/>
              </w:rPr>
            </w:pPr>
          </w:p>
        </w:tc>
      </w:tr>
    </w:tbl>
    <w:p w14:paraId="64AD5BE9" w14:textId="77777777" w:rsidR="00C3491C" w:rsidRPr="00CF02A3" w:rsidRDefault="00C3491C" w:rsidP="00C3491C">
      <w:pPr>
        <w:pStyle w:val="a3"/>
        <w:rPr>
          <w:rFonts w:ascii="Meiryo UI" w:eastAsia="Meiryo UI" w:hAnsi="Meiryo UI"/>
          <w:lang w:eastAsia="ja-JP"/>
        </w:rPr>
      </w:pPr>
      <w:r w:rsidRPr="00CF02A3">
        <w:rPr>
          <w:rFonts w:ascii="Meiryo UI" w:eastAsia="Meiryo UI" w:hAnsi="Meiryo UI"/>
          <w:color w:val="0000FF"/>
          <w:shd w:val="clear" w:color="000000" w:fill="auto"/>
          <w:lang w:eastAsia="ja-JP"/>
        </w:rPr>
        <w:t>※安全管理責任者は代表者とPM以外の</w:t>
      </w:r>
      <w:r w:rsidRPr="00CF02A3">
        <w:rPr>
          <w:rFonts w:ascii="Meiryo UI" w:eastAsia="Meiryo UI" w:hAnsi="Meiryo UI" w:cs="맑은 고딕" w:hint="eastAsia"/>
          <w:color w:val="0000FF"/>
          <w:shd w:val="clear" w:color="000000" w:fill="auto"/>
          <w:lang w:eastAsia="ja-JP"/>
        </w:rPr>
        <w:t>人員</w:t>
      </w:r>
      <w:r w:rsidRPr="00CF02A3">
        <w:rPr>
          <w:rFonts w:ascii="Meiryo UI" w:eastAsia="Meiryo UI" w:hAnsi="Meiryo UI"/>
          <w:color w:val="0000FF"/>
          <w:shd w:val="clear" w:color="000000" w:fill="auto"/>
          <w:lang w:eastAsia="ja-JP"/>
        </w:rPr>
        <w:t>で別途配置すること</w:t>
      </w:r>
    </w:p>
    <w:p w14:paraId="69ABE324" w14:textId="77777777" w:rsidR="00C3491C" w:rsidRPr="00CF02A3" w:rsidRDefault="00C3491C" w:rsidP="00C3491C">
      <w:pPr>
        <w:pStyle w:val="a3"/>
        <w:rPr>
          <w:rFonts w:ascii="Meiryo UI" w:eastAsia="Meiryo UI" w:hAnsi="Meiryo UI"/>
          <w:b/>
          <w:sz w:val="10"/>
          <w:shd w:val="clear" w:color="000000" w:fill="auto"/>
          <w:lang w:eastAsia="ja-JP"/>
        </w:rPr>
      </w:pPr>
    </w:p>
    <w:p w14:paraId="0235D2B2" w14:textId="77777777" w:rsidR="00C3491C" w:rsidRPr="00CF02A3" w:rsidRDefault="00C3491C" w:rsidP="00C3491C">
      <w:pPr>
        <w:pStyle w:val="a3"/>
        <w:rPr>
          <w:rFonts w:ascii="Meiryo UI" w:eastAsia="Meiryo UI" w:hAnsi="Meiryo UI"/>
          <w:lang w:eastAsia="ja-JP"/>
        </w:rPr>
      </w:pPr>
      <w:r w:rsidRPr="00CF02A3">
        <w:rPr>
          <w:rFonts w:ascii="Meiryo UI" w:eastAsia="Meiryo UI" w:hAnsi="Meiryo UI"/>
          <w:b/>
          <w:sz w:val="28"/>
          <w:shd w:val="clear" w:color="000000" w:fill="auto"/>
          <w:lang w:eastAsia="ja-JP"/>
        </w:rPr>
        <w:t xml:space="preserve">2. </w:t>
      </w:r>
      <w:r w:rsidRPr="00CF02A3">
        <w:rPr>
          <w:rFonts w:ascii="Meiryo UI" w:eastAsia="Meiryo UI" w:hAnsi="Meiryo UI" w:hint="eastAsia"/>
          <w:b/>
          <w:sz w:val="28"/>
          <w:shd w:val="clear" w:color="000000" w:fill="auto"/>
          <w:lang w:eastAsia="ja-JP"/>
        </w:rPr>
        <w:t>イベント前後の危険作業</w:t>
      </w:r>
      <w:r w:rsidRPr="00CF02A3">
        <w:rPr>
          <w:rFonts w:ascii="Meiryo UI" w:eastAsia="Meiryo UI" w:hAnsi="Meiryo UI"/>
          <w:b/>
          <w:sz w:val="28"/>
          <w:shd w:val="clear" w:color="000000" w:fill="auto"/>
          <w:lang w:eastAsia="ja-JP"/>
        </w:rPr>
        <w:t>(重量物運搬作業、火</w:t>
      </w:r>
      <w:r w:rsidRPr="00CF02A3">
        <w:rPr>
          <w:rFonts w:ascii="Meiryo UI" w:eastAsia="Meiryo UI" w:hAnsi="Meiryo UI" w:hint="eastAsia"/>
          <w:b/>
          <w:sz w:val="28"/>
          <w:shd w:val="clear" w:color="000000" w:fill="auto"/>
          <w:lang w:eastAsia="ja-JP"/>
        </w:rPr>
        <w:t>気作業、告訴作業など</w:t>
      </w:r>
      <w:r w:rsidRPr="00CF02A3">
        <w:rPr>
          <w:rFonts w:ascii="Meiryo UI" w:eastAsia="Meiryo UI" w:hAnsi="Meiryo UI"/>
          <w:b/>
          <w:sz w:val="28"/>
          <w:shd w:val="clear" w:color="000000" w:fill="auto"/>
          <w:lang w:eastAsia="ja-JP"/>
        </w:rPr>
        <w:t>)及び</w:t>
      </w:r>
      <w:r w:rsidRPr="00CF02A3">
        <w:rPr>
          <w:rFonts w:ascii="Meiryo UI" w:eastAsia="Meiryo UI" w:hAnsi="Meiryo UI" w:hint="eastAsia"/>
          <w:b/>
          <w:sz w:val="28"/>
          <w:shd w:val="clear" w:color="000000" w:fill="auto"/>
          <w:lang w:eastAsia="ja-JP"/>
        </w:rPr>
        <w:t>イベント</w:t>
      </w:r>
      <w:r w:rsidRPr="00CF02A3">
        <w:rPr>
          <w:rFonts w:ascii="Meiryo UI" w:eastAsia="Meiryo UI" w:hAnsi="Meiryo UI"/>
          <w:b/>
          <w:sz w:val="28"/>
          <w:shd w:val="clear" w:color="000000" w:fill="auto"/>
          <w:lang w:eastAsia="ja-JP"/>
        </w:rPr>
        <w:t>中の人出密集事故などに</w:t>
      </w:r>
      <w:r w:rsidRPr="00CF02A3">
        <w:rPr>
          <w:rFonts w:ascii="Meiryo UI" w:eastAsia="Meiryo UI" w:hAnsi="Meiryo UI" w:hint="eastAsia"/>
          <w:b/>
          <w:sz w:val="28"/>
          <w:shd w:val="clear" w:color="000000" w:fill="auto"/>
          <w:lang w:eastAsia="ja-JP"/>
        </w:rPr>
        <w:t>関する安全対策</w:t>
      </w:r>
      <w:r>
        <w:rPr>
          <w:rFonts w:ascii="Meiryo UI" w:eastAsia="Meiryo UI" w:hAnsi="Meiryo UI" w:hint="eastAsia"/>
          <w:b/>
          <w:sz w:val="28"/>
          <w:shd w:val="clear" w:color="000000" w:fill="auto"/>
          <w:lang w:eastAsia="ja-JP"/>
        </w:rPr>
        <w:t>を</w:t>
      </w:r>
      <w:r w:rsidRPr="00CF02A3">
        <w:rPr>
          <w:rFonts w:ascii="Meiryo UI" w:eastAsia="Meiryo UI" w:hAnsi="Meiryo UI" w:hint="eastAsia"/>
          <w:b/>
          <w:sz w:val="28"/>
          <w:shd w:val="clear" w:color="000000" w:fill="auto"/>
          <w:lang w:eastAsia="ja-JP"/>
        </w:rPr>
        <w:t>樹立</w:t>
      </w:r>
    </w:p>
    <w:tbl>
      <w:tblPr>
        <w:tblOverlap w:val="never"/>
        <w:tblW w:w="9250"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250"/>
      </w:tblGrid>
      <w:tr w:rsidR="00C3491C" w:rsidRPr="00CF02A3" w14:paraId="5D3796AD" w14:textId="77777777" w:rsidTr="002D7AB7">
        <w:trPr>
          <w:trHeight w:val="4352"/>
        </w:trPr>
        <w:tc>
          <w:tcPr>
            <w:tcW w:w="9250" w:type="dxa"/>
            <w:tcBorders>
              <w:top w:val="single" w:sz="3" w:space="0" w:color="000000"/>
              <w:left w:val="single" w:sz="3" w:space="0" w:color="000000"/>
              <w:bottom w:val="single" w:sz="3" w:space="0" w:color="000000"/>
              <w:right w:val="single" w:sz="3" w:space="0" w:color="000000"/>
            </w:tcBorders>
            <w:vAlign w:val="center"/>
          </w:tcPr>
          <w:p w14:paraId="65E09861"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(例)</w:t>
            </w:r>
          </w:p>
          <w:p w14:paraId="7442B766"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イベント前後の危険作業安全対策</w:t>
            </w:r>
          </w:p>
          <w:p w14:paraId="3E82C60E"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☞重量物運搬安全管理対策樹立</w:t>
            </w:r>
          </w:p>
          <w:p w14:paraId="39F4E69F"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重量運搬作業前の重量物取扱運搬作業に</w:t>
            </w:r>
            <w:r w:rsidRPr="00CF02A3">
              <w:rPr>
                <w:rFonts w:ascii="Meiryo UI" w:eastAsia="Meiryo UI" w:hAnsi="Meiryo UI" w:hint="eastAsia"/>
                <w:color w:val="0000FF"/>
                <w:shd w:val="clear" w:color="000000" w:fill="auto"/>
                <w:lang w:eastAsia="ja-JP"/>
              </w:rPr>
              <w:t>関する安全教育の実施</w:t>
            </w:r>
          </w:p>
          <w:p w14:paraId="03402BF2"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重量物を運搬し、又は取り扱う場合には、荷役運搬機械（フォ</w:t>
            </w:r>
            <w:r w:rsidRPr="00CF02A3">
              <w:rPr>
                <w:rFonts w:ascii="Meiryo UI" w:eastAsia="Meiryo UI" w:hAnsi="Meiryo UI" w:hint="eastAsia"/>
                <w:color w:val="0000FF"/>
                <w:shd w:val="clear" w:color="000000" w:fill="auto"/>
                <w:lang w:eastAsia="ja-JP"/>
              </w:rPr>
              <w:t>ークリフト）及び運搬用具の使用</w:t>
            </w:r>
            <w:r w:rsidRPr="00CF02A3">
              <w:rPr>
                <w:rFonts w:ascii="Meiryo UI" w:eastAsia="Meiryo UI" w:hAnsi="Meiryo UI"/>
                <w:color w:val="0000FF"/>
                <w:shd w:val="clear" w:color="000000" w:fill="auto"/>
                <w:lang w:eastAsia="ja-JP"/>
              </w:rPr>
              <w:t xml:space="preserve"> </w:t>
            </w:r>
          </w:p>
          <w:p w14:paraId="4FE28FA5"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重量物取扱場所へのアクセス制御措置の確認(誘導者の配置、アクセス禁止表示など)</w:t>
            </w:r>
          </w:p>
          <w:p w14:paraId="41AD97A4" w14:textId="77777777" w:rsidR="00C3491C" w:rsidRPr="00CF02A3" w:rsidRDefault="00C3491C" w:rsidP="002D7AB7">
            <w:pPr>
              <w:pStyle w:val="a3"/>
              <w:rPr>
                <w:rFonts w:ascii="Meiryo UI" w:eastAsia="Meiryo UI" w:hAnsi="Meiryo UI"/>
                <w:color w:val="0000FF"/>
                <w:shd w:val="clear" w:color="000000" w:fill="auto"/>
                <w:lang w:eastAsia="ja-JP"/>
              </w:rPr>
            </w:pPr>
          </w:p>
          <w:p w14:paraId="3B9F523C"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☞火気作業時の安全管理対策樹立</w:t>
            </w:r>
          </w:p>
          <w:p w14:paraId="6A229199"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火</w:t>
            </w:r>
            <w:r w:rsidRPr="00CF02A3">
              <w:rPr>
                <w:rFonts w:ascii="Meiryo UI" w:eastAsia="Meiryo UI" w:hAnsi="Meiryo UI" w:hint="eastAsia"/>
                <w:color w:val="0000FF"/>
                <w:shd w:val="clear" w:color="000000" w:fill="auto"/>
                <w:lang w:eastAsia="ja-JP"/>
              </w:rPr>
              <w:t>気作業、電話機作業に関する安全教育の実施</w:t>
            </w:r>
          </w:p>
          <w:p w14:paraId="4B389790"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火災</w:t>
            </w:r>
            <w:r w:rsidRPr="00CF02A3">
              <w:rPr>
                <w:rFonts w:ascii="Meiryo UI" w:eastAsia="Meiryo UI" w:hAnsi="Meiryo UI" w:hint="eastAsia"/>
                <w:color w:val="0000FF"/>
                <w:shd w:val="clear" w:color="000000" w:fill="auto"/>
                <w:lang w:eastAsia="ja-JP"/>
              </w:rPr>
              <w:t>発生時に直ちに措置できる監視者の配置、消火器の備え付けなど</w:t>
            </w:r>
          </w:p>
          <w:p w14:paraId="551B4840"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火</w:t>
            </w:r>
            <w:r w:rsidRPr="00CF02A3">
              <w:rPr>
                <w:rFonts w:ascii="Meiryo UI" w:eastAsia="Meiryo UI" w:hAnsi="Meiryo UI" w:hint="eastAsia"/>
                <w:color w:val="0000FF"/>
                <w:shd w:val="clear" w:color="000000" w:fill="auto"/>
                <w:lang w:eastAsia="ja-JP"/>
              </w:rPr>
              <w:t>気作業時の火の粉を防ぐ火の粉防止布使用及び保安面、保安ゴーグルなどの個人保護具を着用</w:t>
            </w:r>
          </w:p>
          <w:p w14:paraId="12AFB065" w14:textId="77777777" w:rsidR="00C3491C" w:rsidRPr="00CF02A3" w:rsidRDefault="00C3491C" w:rsidP="002D7AB7">
            <w:pPr>
              <w:pStyle w:val="a3"/>
              <w:rPr>
                <w:rFonts w:ascii="Meiryo UI" w:eastAsia="Meiryo UI" w:hAnsi="Meiryo UI"/>
                <w:color w:val="0000FF"/>
                <w:shd w:val="clear" w:color="000000" w:fill="auto"/>
                <w:lang w:eastAsia="ja-JP"/>
              </w:rPr>
            </w:pPr>
          </w:p>
          <w:p w14:paraId="790ED0CE"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☞高所作業時の安全管理対策樹立</w:t>
            </w:r>
          </w:p>
          <w:p w14:paraId="486D5EEE"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作業前の高所作業に</w:t>
            </w:r>
            <w:r w:rsidRPr="00CF02A3">
              <w:rPr>
                <w:rFonts w:ascii="Meiryo UI" w:eastAsia="Meiryo UI" w:hAnsi="Meiryo UI" w:hint="eastAsia"/>
                <w:color w:val="0000FF"/>
                <w:shd w:val="clear" w:color="000000" w:fill="auto"/>
                <w:lang w:eastAsia="ja-JP"/>
              </w:rPr>
              <w:t>関する安全教育の実施</w:t>
            </w:r>
            <w:r w:rsidRPr="00CF02A3">
              <w:rPr>
                <w:rFonts w:ascii="Meiryo UI" w:eastAsia="Meiryo UI" w:hAnsi="Meiryo UI"/>
                <w:color w:val="0000FF"/>
                <w:shd w:val="clear" w:color="000000" w:fill="auto"/>
                <w:lang w:eastAsia="ja-JP"/>
              </w:rPr>
              <w:t xml:space="preserve"> </w:t>
            </w:r>
          </w:p>
          <w:p w14:paraId="26DFA01D"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lastRenderedPageBreak/>
              <w:t xml:space="preserve"> - 移動式はしご使用時の作業方法の樹立(2人1組の作業、滑り防止措置など)</w:t>
            </w:r>
          </w:p>
          <w:p w14:paraId="6C0E2F3B"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墜落の恐れがある場所で作業する時、安全帽、安全靴、シ</w:t>
            </w:r>
            <w:r w:rsidRPr="00CF02A3">
              <w:rPr>
                <w:rFonts w:ascii="Meiryo UI" w:eastAsia="Meiryo UI" w:hAnsi="Meiryo UI" w:hint="eastAsia"/>
                <w:color w:val="0000FF"/>
                <w:shd w:val="clear" w:color="000000" w:fill="auto"/>
                <w:lang w:eastAsia="ja-JP"/>
              </w:rPr>
              <w:t>ートベルトなどの保護具を着用</w:t>
            </w:r>
          </w:p>
          <w:p w14:paraId="7736DB33"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☞その他の危険作業安全管理対策の策定</w:t>
            </w:r>
          </w:p>
          <w:p w14:paraId="0E841B9B" w14:textId="77777777" w:rsidR="00C3491C" w:rsidRPr="00CF02A3" w:rsidRDefault="00C3491C" w:rsidP="002D7AB7">
            <w:pPr>
              <w:pStyle w:val="a3"/>
              <w:rPr>
                <w:rFonts w:ascii="Meiryo UI" w:eastAsia="Meiryo UI" w:hAnsi="Meiryo UI"/>
                <w:color w:val="0000FF"/>
                <w:shd w:val="clear" w:color="000000" w:fill="auto"/>
                <w:lang w:eastAsia="ja-JP"/>
              </w:rPr>
            </w:pPr>
          </w:p>
          <w:p w14:paraId="7D23C852"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(例)</w:t>
            </w:r>
          </w:p>
          <w:p w14:paraId="60C8E8C6"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맑은 고딕" w:eastAsia="맑은 고딕" w:hAnsi="맑은 고딕" w:cs="맑은 고딕" w:hint="eastAsia"/>
                <w:color w:val="0000FF"/>
                <w:shd w:val="clear" w:color="000000" w:fill="auto"/>
                <w:lang w:eastAsia="ja-JP"/>
              </w:rPr>
              <w:t>ㅇ</w:t>
            </w:r>
            <w:r w:rsidRPr="00CF02A3">
              <w:rPr>
                <w:rFonts w:ascii="Meiryo UI" w:eastAsia="Meiryo UI" w:hAnsi="Meiryo UI" w:cs="Meiryo UI" w:hint="eastAsia"/>
                <w:color w:val="0000FF"/>
                <w:shd w:val="clear" w:color="000000" w:fill="auto"/>
                <w:lang w:eastAsia="ja-JP"/>
              </w:rPr>
              <w:t>イベント中に発生する危険事故安全対策</w:t>
            </w:r>
          </w:p>
          <w:p w14:paraId="1696DEDB"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☞イベント中の人波密集事故に備えた最大収容人数の把握など運営管理対策樹立</w:t>
            </w:r>
          </w:p>
          <w:p w14:paraId="34F032C1"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☞イベント中の観覧客の混雑、迷子</w:t>
            </w:r>
            <w:r w:rsidRPr="00CF02A3">
              <w:rPr>
                <w:rFonts w:ascii="Meiryo UI" w:eastAsia="Meiryo UI" w:hAnsi="Meiryo UI"/>
                <w:color w:val="0000FF"/>
                <w:shd w:val="clear" w:color="000000" w:fill="auto"/>
                <w:lang w:eastAsia="ja-JP"/>
              </w:rPr>
              <w:t>(行方不明)</w:t>
            </w:r>
            <w:r w:rsidRPr="00CF02A3">
              <w:rPr>
                <w:rFonts w:ascii="Meiryo UI" w:eastAsia="Meiryo UI" w:hAnsi="Meiryo UI" w:hint="eastAsia"/>
                <w:color w:val="0000FF"/>
                <w:shd w:val="clear" w:color="000000" w:fill="auto"/>
                <w:lang w:eastAsia="ja-JP"/>
              </w:rPr>
              <w:t>発生、テロ</w:t>
            </w:r>
            <w:r w:rsidRPr="00CF02A3">
              <w:rPr>
                <w:rFonts w:ascii="Meiryo UI" w:eastAsia="Meiryo UI" w:hAnsi="Meiryo UI"/>
                <w:color w:val="0000FF"/>
                <w:shd w:val="clear" w:color="000000" w:fill="auto"/>
                <w:lang w:eastAsia="ja-JP"/>
              </w:rPr>
              <w:t>(暴動)などの</w:t>
            </w:r>
            <w:r w:rsidRPr="00CF02A3">
              <w:rPr>
                <w:rFonts w:ascii="Meiryo UI" w:eastAsia="Meiryo UI" w:hAnsi="Meiryo UI" w:hint="eastAsia"/>
                <w:color w:val="0000FF"/>
                <w:shd w:val="clear" w:color="000000" w:fill="auto"/>
                <w:lang w:eastAsia="ja-JP"/>
              </w:rPr>
              <w:t>発生に備えた運営管理対策の樹立</w:t>
            </w:r>
          </w:p>
          <w:p w14:paraId="7DD7DC9E" w14:textId="77777777" w:rsidR="00C3491C" w:rsidRPr="00CF02A3" w:rsidRDefault="00C3491C" w:rsidP="002D7AB7">
            <w:pPr>
              <w:pStyle w:val="a3"/>
              <w:rPr>
                <w:rFonts w:ascii="Meiryo UI" w:eastAsia="Meiryo UI" w:hAnsi="Meiryo UI"/>
                <w:shd w:val="clear" w:color="000000" w:fill="auto"/>
                <w:lang w:eastAsia="ja-JP"/>
              </w:rPr>
            </w:pPr>
            <w:r w:rsidRPr="00CF02A3">
              <w:rPr>
                <w:rFonts w:ascii="Meiryo UI" w:eastAsia="Meiryo UI" w:hAnsi="Meiryo UI" w:hint="eastAsia"/>
                <w:color w:val="0000FF"/>
                <w:shd w:val="clear" w:color="000000" w:fill="auto"/>
                <w:lang w:eastAsia="ja-JP"/>
              </w:rPr>
              <w:t>☞その他のイベント中に発生する可能性のある危険状況に対する安全対策</w:t>
            </w:r>
          </w:p>
        </w:tc>
      </w:tr>
    </w:tbl>
    <w:p w14:paraId="389C5FA9" w14:textId="77777777" w:rsidR="00C3491C" w:rsidRPr="00CF02A3" w:rsidRDefault="00C3491C" w:rsidP="00C3491C">
      <w:pPr>
        <w:pStyle w:val="a3"/>
        <w:rPr>
          <w:rFonts w:ascii="Meiryo UI" w:eastAsia="Meiryo UI" w:hAnsi="Meiryo UI"/>
          <w:lang w:eastAsia="ja-JP"/>
        </w:rPr>
      </w:pPr>
    </w:p>
    <w:p w14:paraId="620EB70D" w14:textId="77777777" w:rsidR="00C3491C" w:rsidRPr="00CF02A3" w:rsidRDefault="00C3491C" w:rsidP="00C3491C">
      <w:pPr>
        <w:pStyle w:val="a3"/>
        <w:rPr>
          <w:rFonts w:ascii="Meiryo UI" w:eastAsia="Meiryo UI" w:hAnsi="Meiryo UI"/>
          <w:b/>
          <w:sz w:val="28"/>
          <w:shd w:val="clear" w:color="000000" w:fill="auto"/>
          <w:lang w:eastAsia="ja-JP"/>
        </w:rPr>
      </w:pPr>
      <w:r w:rsidRPr="00CF02A3">
        <w:rPr>
          <w:rFonts w:ascii="Meiryo UI" w:eastAsia="Meiryo UI" w:hAnsi="Meiryo UI" w:hint="eastAsia"/>
          <w:b/>
          <w:sz w:val="28"/>
          <w:shd w:val="clear" w:color="000000" w:fill="auto"/>
          <w:lang w:eastAsia="ja-JP"/>
        </w:rPr>
        <w:t>3. 緊急事態発生に備えた安全対策の樹立</w:t>
      </w:r>
    </w:p>
    <w:p w14:paraId="699153B3" w14:textId="77777777" w:rsidR="00C3491C" w:rsidRPr="00CF02A3" w:rsidRDefault="00C3491C" w:rsidP="00C3491C">
      <w:pPr>
        <w:pStyle w:val="a3"/>
        <w:ind w:firstLineChars="100" w:firstLine="280"/>
        <w:rPr>
          <w:rFonts w:ascii="Meiryo UI" w:eastAsia="Meiryo UI" w:hAnsi="Meiryo UI"/>
          <w:b/>
          <w:sz w:val="28"/>
          <w:shd w:val="clear" w:color="000000" w:fill="auto"/>
        </w:rPr>
      </w:pPr>
      <w:r w:rsidRPr="00CF02A3">
        <w:rPr>
          <w:rFonts w:ascii="Meiryo UI" w:eastAsia="Meiryo UI" w:hAnsi="Meiryo UI" w:hint="eastAsia"/>
          <w:b/>
          <w:sz w:val="28"/>
          <w:shd w:val="clear" w:color="000000" w:fill="auto"/>
          <w:lang w:eastAsia="ja-JP"/>
        </w:rPr>
        <w:t>-</w:t>
      </w:r>
      <w:r w:rsidRPr="00CF02A3">
        <w:rPr>
          <w:rFonts w:ascii="Meiryo UI" w:eastAsia="Meiryo UI" w:hAnsi="Meiryo UI" w:hint="eastAsia"/>
          <w:b/>
          <w:sz w:val="28"/>
          <w:shd w:val="clear" w:color="000000" w:fill="auto"/>
        </w:rPr>
        <w:t xml:space="preserve"> </w:t>
      </w:r>
      <w:r w:rsidRPr="00CF02A3">
        <w:rPr>
          <w:rFonts w:ascii="Meiryo UI" w:eastAsia="Meiryo UI" w:hAnsi="Meiryo UI" w:hint="eastAsia"/>
          <w:b/>
          <w:sz w:val="28"/>
          <w:shd w:val="clear" w:color="000000" w:fill="auto"/>
          <w:lang w:eastAsia="ja-JP"/>
        </w:rPr>
        <w:t>緊急連絡網の構築</w:t>
      </w:r>
    </w:p>
    <w:tbl>
      <w:tblPr>
        <w:tblOverlap w:val="never"/>
        <w:tblW w:w="9270"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270"/>
      </w:tblGrid>
      <w:tr w:rsidR="00C3491C" w:rsidRPr="00CF02A3" w14:paraId="474DF3E2" w14:textId="77777777" w:rsidTr="002D7AB7">
        <w:trPr>
          <w:trHeight w:val="3651"/>
        </w:trPr>
        <w:tc>
          <w:tcPr>
            <w:tcW w:w="9270" w:type="dxa"/>
            <w:tcBorders>
              <w:top w:val="single" w:sz="3" w:space="0" w:color="000000"/>
              <w:left w:val="single" w:sz="3" w:space="0" w:color="000000"/>
              <w:bottom w:val="single" w:sz="3" w:space="0" w:color="000000"/>
              <w:right w:val="single" w:sz="3" w:space="0" w:color="000000"/>
            </w:tcBorders>
            <w:vAlign w:val="center"/>
          </w:tcPr>
          <w:p w14:paraId="0744DC0A" w14:textId="77777777" w:rsidR="00C3491C" w:rsidRPr="00CF02A3" w:rsidRDefault="00C3491C" w:rsidP="002D7AB7">
            <w:pPr>
              <w:pStyle w:val="a3"/>
              <w:spacing w:line="312" w:lineRule="auto"/>
              <w:rPr>
                <w:rFonts w:ascii="Meiryo UI" w:eastAsia="Meiryo UI" w:hAnsi="Meiryo UI"/>
              </w:rPr>
            </w:pPr>
            <w:r w:rsidRPr="00CF02A3">
              <w:rPr>
                <w:rFonts w:ascii="Meiryo UI" w:eastAsia="Meiryo UI" w:hAnsi="Meiryo UI"/>
                <w:b/>
                <w:color w:val="0000FF"/>
                <w:shd w:val="clear" w:color="000000" w:fill="auto"/>
              </w:rPr>
              <w:t>（例１）</w:t>
            </w:r>
          </w:p>
          <w:tbl>
            <w:tblPr>
              <w:tblOverlap w:val="never"/>
              <w:tblW w:w="8898"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019"/>
              <w:gridCol w:w="1020"/>
              <w:gridCol w:w="624"/>
              <w:gridCol w:w="624"/>
              <w:gridCol w:w="1020"/>
              <w:gridCol w:w="1020"/>
              <w:gridCol w:w="455"/>
              <w:gridCol w:w="849"/>
              <w:gridCol w:w="1190"/>
              <w:gridCol w:w="1077"/>
            </w:tblGrid>
            <w:tr w:rsidR="00C3491C" w:rsidRPr="00CF02A3" w14:paraId="5A55B79D" w14:textId="77777777" w:rsidTr="002D7AB7">
              <w:trPr>
                <w:trHeight w:val="236"/>
              </w:trPr>
              <w:tc>
                <w:tcPr>
                  <w:tcW w:w="2664" w:type="dxa"/>
                  <w:gridSpan w:val="3"/>
                  <w:vMerge w:val="restart"/>
                  <w:tcBorders>
                    <w:top w:val="single" w:sz="9" w:space="0" w:color="000000"/>
                    <w:left w:val="single" w:sz="9" w:space="0" w:color="000000"/>
                    <w:bottom w:val="single" w:sz="9" w:space="0" w:color="000000"/>
                    <w:right w:val="single" w:sz="9" w:space="0" w:color="000000"/>
                  </w:tcBorders>
                  <w:vAlign w:val="center"/>
                </w:tcPr>
                <w:p w14:paraId="77BA0F38" w14:textId="77777777" w:rsidR="00C3491C" w:rsidRPr="00CF02A3" w:rsidRDefault="00C3491C" w:rsidP="002D7AB7">
                  <w:pPr>
                    <w:pStyle w:val="a3"/>
                    <w:rPr>
                      <w:rFonts w:ascii="Meiryo UI" w:eastAsia="Meiryo UI" w:hAnsi="Meiryo UI"/>
                    </w:rPr>
                  </w:pPr>
                  <w:r w:rsidRPr="00CF02A3">
                    <w:rPr>
                      <w:rFonts w:ascii="Meiryo UI" w:eastAsia="Meiryo UI" w:hAnsi="Meiryo UI"/>
                      <w:b/>
                      <w:sz w:val="16"/>
                      <w:shd w:val="clear" w:color="000000" w:fill="auto"/>
                    </w:rPr>
                    <w:t>※関連機関連絡先</w:t>
                  </w:r>
                </w:p>
                <w:p w14:paraId="37E6E243" w14:textId="77777777" w:rsidR="00C3491C" w:rsidRPr="00CF02A3" w:rsidRDefault="00C3491C" w:rsidP="00C3491C">
                  <w:pPr>
                    <w:pStyle w:val="a3"/>
                    <w:widowControl w:val="0"/>
                    <w:numPr>
                      <w:ilvl w:val="0"/>
                      <w:numId w:val="47"/>
                    </w:numPr>
                    <w:pBdr>
                      <w:top w:val="none" w:sz="2" w:space="0" w:color="000000"/>
                      <w:left w:val="none" w:sz="2" w:space="0" w:color="000000"/>
                      <w:bottom w:val="none" w:sz="2" w:space="0" w:color="000000"/>
                      <w:right w:val="none" w:sz="2" w:space="0" w:color="000000"/>
                    </w:pBdr>
                    <w:wordWrap w:val="0"/>
                    <w:autoSpaceDE w:val="0"/>
                    <w:autoSpaceDN w:val="0"/>
                    <w:rPr>
                      <w:rFonts w:ascii="Meiryo UI" w:eastAsia="Meiryo UI" w:hAnsi="Meiryo UI"/>
                    </w:rPr>
                  </w:pPr>
                  <w:r w:rsidRPr="00CF02A3">
                    <w:rPr>
                      <w:rFonts w:ascii="Meiryo UI" w:eastAsia="Meiryo UI" w:hAnsi="Meiryo UI"/>
                      <w:b/>
                      <w:spacing w:val="-13"/>
                      <w:sz w:val="16"/>
                      <w:shd w:val="clear" w:color="000000" w:fill="auto"/>
                    </w:rPr>
                    <w:t xml:space="preserve">KOCCA </w:t>
                  </w:r>
                  <w:r w:rsidRPr="00CF02A3">
                    <w:rPr>
                      <w:rFonts w:ascii="Meiryo UI" w:eastAsia="Meiryo UI" w:hAnsi="Meiryo UI" w:hint="eastAsia"/>
                      <w:b/>
                      <w:spacing w:val="-13"/>
                      <w:sz w:val="16"/>
                      <w:shd w:val="clear" w:color="000000" w:fill="auto"/>
                    </w:rPr>
                    <w:t>TOKYO</w:t>
                  </w:r>
                  <w:r w:rsidRPr="00CF02A3">
                    <w:rPr>
                      <w:rFonts w:ascii="Meiryo UI" w:eastAsia="Meiryo UI" w:hAnsi="Meiryo UI"/>
                      <w:b/>
                      <w:spacing w:val="-13"/>
                      <w:sz w:val="16"/>
                      <w:shd w:val="clear" w:color="000000" w:fill="auto"/>
                    </w:rPr>
                    <w:t>: 03-5363-4510</w:t>
                  </w:r>
                </w:p>
                <w:p w14:paraId="2F82F530" w14:textId="77777777" w:rsidR="00C3491C" w:rsidRPr="00CF02A3" w:rsidRDefault="00C3491C" w:rsidP="00C3491C">
                  <w:pPr>
                    <w:pStyle w:val="a3"/>
                    <w:widowControl w:val="0"/>
                    <w:numPr>
                      <w:ilvl w:val="0"/>
                      <w:numId w:val="47"/>
                    </w:numPr>
                    <w:pBdr>
                      <w:top w:val="none" w:sz="2" w:space="0" w:color="000000"/>
                      <w:left w:val="none" w:sz="2" w:space="0" w:color="000000"/>
                      <w:bottom w:val="none" w:sz="2" w:space="0" w:color="000000"/>
                      <w:right w:val="none" w:sz="2" w:space="0" w:color="000000"/>
                    </w:pBdr>
                    <w:wordWrap w:val="0"/>
                    <w:autoSpaceDE w:val="0"/>
                    <w:autoSpaceDN w:val="0"/>
                    <w:rPr>
                      <w:rFonts w:ascii="Meiryo UI" w:eastAsia="Meiryo UI" w:hAnsi="Meiryo UI"/>
                    </w:rPr>
                  </w:pPr>
                  <w:r w:rsidRPr="00CF02A3">
                    <w:rPr>
                      <w:rFonts w:ascii="Meiryo UI" w:eastAsia="Meiryo UI" w:hAnsi="Meiryo UI"/>
                      <w:b/>
                      <w:sz w:val="16"/>
                      <w:shd w:val="clear" w:color="000000" w:fill="auto"/>
                    </w:rPr>
                    <w:t>管轄警察署：03-3357-0110</w:t>
                  </w:r>
                </w:p>
                <w:p w14:paraId="4E050BE7" w14:textId="77777777" w:rsidR="00C3491C" w:rsidRPr="00CF02A3" w:rsidRDefault="00C3491C" w:rsidP="00C3491C">
                  <w:pPr>
                    <w:pStyle w:val="a3"/>
                    <w:widowControl w:val="0"/>
                    <w:numPr>
                      <w:ilvl w:val="0"/>
                      <w:numId w:val="47"/>
                    </w:numPr>
                    <w:pBdr>
                      <w:top w:val="none" w:sz="2" w:space="0" w:color="000000"/>
                      <w:left w:val="none" w:sz="2" w:space="0" w:color="000000"/>
                      <w:bottom w:val="none" w:sz="2" w:space="0" w:color="000000"/>
                      <w:right w:val="none" w:sz="2" w:space="0" w:color="000000"/>
                    </w:pBdr>
                    <w:wordWrap w:val="0"/>
                    <w:autoSpaceDE w:val="0"/>
                    <w:autoSpaceDN w:val="0"/>
                    <w:rPr>
                      <w:rFonts w:ascii="Meiryo UI" w:eastAsia="Meiryo UI" w:hAnsi="Meiryo UI"/>
                    </w:rPr>
                  </w:pPr>
                  <w:r w:rsidRPr="00CF02A3">
                    <w:rPr>
                      <w:rFonts w:ascii="Meiryo UI" w:eastAsia="Meiryo UI" w:hAnsi="Meiryo UI"/>
                      <w:b/>
                      <w:sz w:val="16"/>
                      <w:shd w:val="clear" w:color="000000" w:fill="auto"/>
                    </w:rPr>
                    <w:t>管轄消防署：03-3357-0119</w:t>
                  </w:r>
                </w:p>
                <w:p w14:paraId="32A6721D" w14:textId="77777777" w:rsidR="00C3491C" w:rsidRPr="00CF02A3" w:rsidRDefault="00C3491C" w:rsidP="00C3491C">
                  <w:pPr>
                    <w:pStyle w:val="a3"/>
                    <w:widowControl w:val="0"/>
                    <w:numPr>
                      <w:ilvl w:val="0"/>
                      <w:numId w:val="47"/>
                    </w:numPr>
                    <w:pBdr>
                      <w:top w:val="none" w:sz="2" w:space="0" w:color="000000"/>
                      <w:left w:val="none" w:sz="2" w:space="0" w:color="000000"/>
                      <w:bottom w:val="none" w:sz="2" w:space="0" w:color="000000"/>
                      <w:right w:val="none" w:sz="2" w:space="0" w:color="000000"/>
                    </w:pBdr>
                    <w:wordWrap w:val="0"/>
                    <w:autoSpaceDE w:val="0"/>
                    <w:autoSpaceDN w:val="0"/>
                    <w:rPr>
                      <w:rFonts w:ascii="Meiryo UI" w:eastAsia="Meiryo UI" w:hAnsi="Meiryo UI"/>
                    </w:rPr>
                  </w:pPr>
                  <w:r w:rsidRPr="00CF02A3">
                    <w:rPr>
                      <w:rFonts w:ascii="Meiryo UI" w:eastAsia="Meiryo UI" w:hAnsi="Meiryo UI"/>
                      <w:b/>
                      <w:sz w:val="16"/>
                      <w:shd w:val="clear" w:color="000000" w:fill="auto"/>
                    </w:rPr>
                    <w:t>管轄保健所：03-3351-5161</w:t>
                  </w:r>
                </w:p>
                <w:p w14:paraId="36748A2B" w14:textId="77777777" w:rsidR="00C3491C" w:rsidRPr="00CF02A3" w:rsidRDefault="00C3491C" w:rsidP="00C3491C">
                  <w:pPr>
                    <w:pStyle w:val="a3"/>
                    <w:widowControl w:val="0"/>
                    <w:numPr>
                      <w:ilvl w:val="0"/>
                      <w:numId w:val="47"/>
                    </w:numPr>
                    <w:pBdr>
                      <w:top w:val="none" w:sz="2" w:space="0" w:color="000000"/>
                      <w:left w:val="none" w:sz="2" w:space="0" w:color="000000"/>
                      <w:bottom w:val="none" w:sz="2" w:space="0" w:color="000000"/>
                      <w:right w:val="none" w:sz="2" w:space="0" w:color="000000"/>
                    </w:pBdr>
                    <w:wordWrap w:val="0"/>
                    <w:autoSpaceDE w:val="0"/>
                    <w:autoSpaceDN w:val="0"/>
                    <w:rPr>
                      <w:rFonts w:ascii="Meiryo UI" w:eastAsia="Meiryo UI" w:hAnsi="Meiryo UI"/>
                    </w:rPr>
                  </w:pPr>
                  <w:r w:rsidRPr="00CF02A3">
                    <w:rPr>
                      <w:rFonts w:ascii="Meiryo UI" w:eastAsia="Meiryo UI" w:hAnsi="Meiryo UI"/>
                      <w:b/>
                      <w:sz w:val="16"/>
                      <w:shd w:val="clear" w:color="000000" w:fill="auto"/>
                    </w:rPr>
                    <w:t>管轄病院：03-3353-8111</w:t>
                  </w:r>
                </w:p>
              </w:tc>
              <w:tc>
                <w:tcPr>
                  <w:tcW w:w="624" w:type="dxa"/>
                  <w:tcBorders>
                    <w:top w:val="none" w:sz="3" w:space="0" w:color="000000"/>
                    <w:left w:val="single" w:sz="9" w:space="0" w:color="000000"/>
                    <w:bottom w:val="none" w:sz="3" w:space="0" w:color="000000"/>
                    <w:right w:val="single" w:sz="3" w:space="0" w:color="000000"/>
                  </w:tcBorders>
                  <w:vAlign w:val="center"/>
                </w:tcPr>
                <w:p w14:paraId="2FE55FF9" w14:textId="77777777" w:rsidR="00C3491C" w:rsidRPr="00CF02A3" w:rsidRDefault="00C3491C" w:rsidP="002D7AB7">
                  <w:pPr>
                    <w:pStyle w:val="a3"/>
                    <w:jc w:val="center"/>
                    <w:rPr>
                      <w:rFonts w:ascii="Meiryo UI" w:eastAsia="Meiryo UI" w:hAnsi="Meiryo UI"/>
                      <w:b/>
                      <w:sz w:val="18"/>
                      <w:shd w:val="clear" w:color="000000" w:fill="auto"/>
                    </w:rPr>
                  </w:pPr>
                </w:p>
              </w:tc>
              <w:tc>
                <w:tcPr>
                  <w:tcW w:w="2040" w:type="dxa"/>
                  <w:gridSpan w:val="2"/>
                  <w:tcBorders>
                    <w:top w:val="single" w:sz="3" w:space="0" w:color="000000"/>
                    <w:left w:val="single" w:sz="3" w:space="0" w:color="000000"/>
                    <w:bottom w:val="single" w:sz="3" w:space="0" w:color="000000"/>
                    <w:right w:val="single" w:sz="3" w:space="0" w:color="000000"/>
                  </w:tcBorders>
                  <w:shd w:val="clear" w:color="auto" w:fill="F5DCA8"/>
                  <w:vAlign w:val="center"/>
                </w:tcPr>
                <w:p w14:paraId="0D9FB0D2"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z w:val="18"/>
                    </w:rPr>
                    <w:t>事業総括管理責任者</w:t>
                  </w:r>
                </w:p>
              </w:tc>
              <w:tc>
                <w:tcPr>
                  <w:tcW w:w="1304" w:type="dxa"/>
                  <w:gridSpan w:val="2"/>
                  <w:tcBorders>
                    <w:top w:val="none" w:sz="3" w:space="0" w:color="000000"/>
                    <w:left w:val="single" w:sz="3" w:space="0" w:color="000000"/>
                    <w:bottom w:val="none" w:sz="3" w:space="0" w:color="000000"/>
                    <w:right w:val="none" w:sz="3" w:space="0" w:color="000000"/>
                  </w:tcBorders>
                  <w:vAlign w:val="center"/>
                </w:tcPr>
                <w:p w14:paraId="424F2834" w14:textId="77777777" w:rsidR="00C3491C" w:rsidRPr="00CF02A3" w:rsidRDefault="00C3491C" w:rsidP="002D7AB7">
                  <w:pPr>
                    <w:pStyle w:val="a3"/>
                    <w:jc w:val="center"/>
                    <w:rPr>
                      <w:rFonts w:ascii="Meiryo UI" w:eastAsia="Meiryo UI" w:hAnsi="Meiryo UI"/>
                      <w:b/>
                      <w:sz w:val="18"/>
                      <w:shd w:val="clear" w:color="000000" w:fill="auto"/>
                    </w:rPr>
                  </w:pPr>
                </w:p>
              </w:tc>
              <w:tc>
                <w:tcPr>
                  <w:tcW w:w="2266" w:type="dxa"/>
                  <w:gridSpan w:val="2"/>
                  <w:tcBorders>
                    <w:top w:val="none" w:sz="3" w:space="0" w:color="000000"/>
                    <w:left w:val="none" w:sz="3" w:space="0" w:color="000000"/>
                    <w:bottom w:val="none" w:sz="3" w:space="0" w:color="000000"/>
                    <w:right w:val="none" w:sz="3" w:space="0" w:color="000000"/>
                  </w:tcBorders>
                  <w:vAlign w:val="center"/>
                </w:tcPr>
                <w:p w14:paraId="71C62A67" w14:textId="77777777" w:rsidR="00C3491C" w:rsidRPr="00CF02A3" w:rsidRDefault="00C3491C" w:rsidP="002D7AB7">
                  <w:pPr>
                    <w:pStyle w:val="a3"/>
                    <w:jc w:val="center"/>
                    <w:rPr>
                      <w:rFonts w:ascii="Meiryo UI" w:eastAsia="Meiryo UI" w:hAnsi="Meiryo UI"/>
                      <w:b/>
                      <w:sz w:val="18"/>
                      <w:shd w:val="clear" w:color="000000" w:fill="auto"/>
                    </w:rPr>
                  </w:pPr>
                </w:p>
              </w:tc>
            </w:tr>
            <w:tr w:rsidR="00C3491C" w:rsidRPr="00CF02A3" w14:paraId="58FFE009" w14:textId="77777777" w:rsidTr="002D7AB7">
              <w:trPr>
                <w:trHeight w:val="236"/>
              </w:trPr>
              <w:tc>
                <w:tcPr>
                  <w:tcW w:w="2664" w:type="dxa"/>
                  <w:gridSpan w:val="3"/>
                  <w:vMerge/>
                  <w:tcBorders>
                    <w:top w:val="single" w:sz="9" w:space="0" w:color="000000"/>
                    <w:left w:val="single" w:sz="9" w:space="0" w:color="000000"/>
                    <w:bottom w:val="single" w:sz="9" w:space="0" w:color="000000"/>
                    <w:right w:val="single" w:sz="9" w:space="0" w:color="000000"/>
                  </w:tcBorders>
                </w:tcPr>
                <w:p w14:paraId="2571E82A" w14:textId="77777777" w:rsidR="00C3491C" w:rsidRPr="00CF02A3" w:rsidRDefault="00C3491C" w:rsidP="002D7AB7">
                  <w:pPr>
                    <w:pStyle w:val="a3"/>
                    <w:rPr>
                      <w:rFonts w:ascii="Meiryo UI" w:eastAsia="Meiryo UI" w:hAnsi="Meiryo UI"/>
                    </w:rPr>
                  </w:pPr>
                </w:p>
              </w:tc>
              <w:tc>
                <w:tcPr>
                  <w:tcW w:w="624" w:type="dxa"/>
                  <w:tcBorders>
                    <w:top w:val="none" w:sz="3" w:space="0" w:color="000000"/>
                    <w:left w:val="single" w:sz="9" w:space="0" w:color="000000"/>
                    <w:bottom w:val="none" w:sz="3" w:space="0" w:color="000000"/>
                    <w:right w:val="single" w:sz="3" w:space="0" w:color="000000"/>
                  </w:tcBorders>
                  <w:vAlign w:val="center"/>
                </w:tcPr>
                <w:p w14:paraId="1DE45CD7" w14:textId="77777777" w:rsidR="00C3491C" w:rsidRPr="00CF02A3" w:rsidRDefault="00C3491C" w:rsidP="002D7AB7">
                  <w:pPr>
                    <w:pStyle w:val="a3"/>
                    <w:jc w:val="center"/>
                    <w:rPr>
                      <w:rFonts w:ascii="Meiryo UI" w:eastAsia="Meiryo UI" w:hAnsi="Meiryo UI"/>
                      <w:b/>
                      <w:sz w:val="18"/>
                      <w:shd w:val="clear" w:color="000000" w:fill="auto"/>
                    </w:rPr>
                  </w:pPr>
                </w:p>
              </w:tc>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5CCA65D1" w14:textId="77777777" w:rsidR="00C3491C" w:rsidRPr="00CF02A3" w:rsidRDefault="00C3491C" w:rsidP="002D7AB7">
                  <w:pPr>
                    <w:pStyle w:val="a3"/>
                    <w:jc w:val="center"/>
                    <w:rPr>
                      <w:rFonts w:ascii="Meiryo UI" w:eastAsia="Meiryo UI" w:hAnsi="Meiryo UI"/>
                    </w:rPr>
                  </w:pPr>
                  <w:r w:rsidRPr="00CF02A3">
                    <w:rPr>
                      <w:rFonts w:ascii="맑은 고딕" w:eastAsia="맑은 고딕" w:hAnsi="맑은 고딕" w:cs="맑은 고딕" w:hint="eastAsia"/>
                      <w:b/>
                      <w:sz w:val="18"/>
                    </w:rPr>
                    <w:t>ㅇㅇㅇ</w:t>
                  </w:r>
                </w:p>
              </w:tc>
              <w:tc>
                <w:tcPr>
                  <w:tcW w:w="1304" w:type="dxa"/>
                  <w:gridSpan w:val="2"/>
                  <w:tcBorders>
                    <w:top w:val="none" w:sz="3" w:space="0" w:color="000000"/>
                    <w:left w:val="single" w:sz="3" w:space="0" w:color="000000"/>
                    <w:bottom w:val="none" w:sz="3" w:space="0" w:color="000000"/>
                    <w:right w:val="none" w:sz="3" w:space="0" w:color="000000"/>
                  </w:tcBorders>
                  <w:vAlign w:val="center"/>
                </w:tcPr>
                <w:p w14:paraId="5BB0E83A" w14:textId="77777777" w:rsidR="00C3491C" w:rsidRPr="00CF02A3" w:rsidRDefault="00C3491C" w:rsidP="002D7AB7">
                  <w:pPr>
                    <w:pStyle w:val="a3"/>
                    <w:jc w:val="center"/>
                    <w:rPr>
                      <w:rFonts w:ascii="Meiryo UI" w:eastAsia="Meiryo UI" w:hAnsi="Meiryo UI"/>
                      <w:b/>
                      <w:sz w:val="18"/>
                      <w:shd w:val="clear" w:color="000000" w:fill="auto"/>
                    </w:rPr>
                  </w:pPr>
                </w:p>
              </w:tc>
              <w:tc>
                <w:tcPr>
                  <w:tcW w:w="2266" w:type="dxa"/>
                  <w:gridSpan w:val="2"/>
                  <w:tcBorders>
                    <w:top w:val="none" w:sz="3" w:space="0" w:color="000000"/>
                    <w:left w:val="none" w:sz="3" w:space="0" w:color="000000"/>
                    <w:bottom w:val="none" w:sz="3" w:space="0" w:color="000000"/>
                    <w:right w:val="none" w:sz="3" w:space="0" w:color="000000"/>
                  </w:tcBorders>
                  <w:vAlign w:val="center"/>
                </w:tcPr>
                <w:p w14:paraId="2CC9E917" w14:textId="77777777" w:rsidR="00C3491C" w:rsidRPr="00CF02A3" w:rsidRDefault="00C3491C" w:rsidP="002D7AB7">
                  <w:pPr>
                    <w:pStyle w:val="a3"/>
                    <w:jc w:val="center"/>
                    <w:rPr>
                      <w:rFonts w:ascii="Meiryo UI" w:eastAsia="Meiryo UI" w:hAnsi="Meiryo UI"/>
                      <w:b/>
                      <w:sz w:val="18"/>
                      <w:shd w:val="clear" w:color="000000" w:fill="auto"/>
                    </w:rPr>
                  </w:pPr>
                </w:p>
              </w:tc>
            </w:tr>
            <w:tr w:rsidR="00C3491C" w:rsidRPr="00CF02A3" w14:paraId="4C7ABCA6" w14:textId="77777777" w:rsidTr="002D7AB7">
              <w:trPr>
                <w:trHeight w:val="236"/>
              </w:trPr>
              <w:tc>
                <w:tcPr>
                  <w:tcW w:w="2664" w:type="dxa"/>
                  <w:gridSpan w:val="3"/>
                  <w:vMerge/>
                  <w:tcBorders>
                    <w:top w:val="single" w:sz="9" w:space="0" w:color="000000"/>
                    <w:left w:val="single" w:sz="9" w:space="0" w:color="000000"/>
                    <w:bottom w:val="single" w:sz="9" w:space="0" w:color="000000"/>
                    <w:right w:val="single" w:sz="9" w:space="0" w:color="000000"/>
                  </w:tcBorders>
                </w:tcPr>
                <w:p w14:paraId="6B429A73" w14:textId="77777777" w:rsidR="00C3491C" w:rsidRPr="00CF02A3" w:rsidRDefault="00C3491C" w:rsidP="002D7AB7">
                  <w:pPr>
                    <w:pStyle w:val="a3"/>
                    <w:rPr>
                      <w:rFonts w:ascii="Meiryo UI" w:eastAsia="Meiryo UI" w:hAnsi="Meiryo UI"/>
                    </w:rPr>
                  </w:pPr>
                </w:p>
              </w:tc>
              <w:tc>
                <w:tcPr>
                  <w:tcW w:w="624" w:type="dxa"/>
                  <w:tcBorders>
                    <w:top w:val="none" w:sz="3" w:space="0" w:color="000000"/>
                    <w:left w:val="single" w:sz="9" w:space="0" w:color="000000"/>
                    <w:bottom w:val="none" w:sz="3" w:space="0" w:color="000000"/>
                    <w:right w:val="single" w:sz="3" w:space="0" w:color="000000"/>
                  </w:tcBorders>
                  <w:vAlign w:val="center"/>
                </w:tcPr>
                <w:p w14:paraId="752C1E2B" w14:textId="77777777" w:rsidR="00C3491C" w:rsidRPr="00CF02A3" w:rsidRDefault="00C3491C" w:rsidP="002D7AB7">
                  <w:pPr>
                    <w:pStyle w:val="a3"/>
                    <w:jc w:val="center"/>
                    <w:rPr>
                      <w:rFonts w:ascii="Meiryo UI" w:eastAsia="Meiryo UI" w:hAnsi="Meiryo UI"/>
                      <w:b/>
                      <w:sz w:val="18"/>
                      <w:shd w:val="clear" w:color="000000" w:fill="auto"/>
                    </w:rPr>
                  </w:pPr>
                </w:p>
              </w:tc>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388E4325" w14:textId="77777777" w:rsidR="00C3491C" w:rsidRPr="00CF02A3" w:rsidRDefault="00C3491C" w:rsidP="002D7AB7">
                  <w:pPr>
                    <w:pStyle w:val="a3"/>
                    <w:jc w:val="center"/>
                    <w:rPr>
                      <w:rFonts w:ascii="Meiryo UI" w:eastAsia="Meiryo UI" w:hAnsi="Meiryo UI"/>
                      <w:b/>
                      <w:sz w:val="18"/>
                    </w:rPr>
                  </w:pPr>
                </w:p>
              </w:tc>
              <w:tc>
                <w:tcPr>
                  <w:tcW w:w="455" w:type="dxa"/>
                  <w:tcBorders>
                    <w:top w:val="none" w:sz="3" w:space="0" w:color="000000"/>
                    <w:left w:val="single" w:sz="3" w:space="0" w:color="000000"/>
                    <w:bottom w:val="none" w:sz="3" w:space="0" w:color="000000"/>
                    <w:right w:val="none" w:sz="3" w:space="0" w:color="000000"/>
                  </w:tcBorders>
                  <w:vAlign w:val="center"/>
                </w:tcPr>
                <w:p w14:paraId="44B2AF18" w14:textId="77777777" w:rsidR="00C3491C" w:rsidRPr="00CF02A3" w:rsidRDefault="00C3491C" w:rsidP="002D7AB7">
                  <w:pPr>
                    <w:pStyle w:val="a3"/>
                    <w:jc w:val="center"/>
                    <w:rPr>
                      <w:rFonts w:ascii="Meiryo UI" w:eastAsia="Meiryo UI" w:hAnsi="Meiryo UI"/>
                      <w:b/>
                      <w:sz w:val="18"/>
                      <w:shd w:val="clear" w:color="000000" w:fill="auto"/>
                    </w:rPr>
                  </w:pPr>
                </w:p>
              </w:tc>
              <w:tc>
                <w:tcPr>
                  <w:tcW w:w="3115" w:type="dxa"/>
                  <w:gridSpan w:val="3"/>
                  <w:tcBorders>
                    <w:top w:val="none" w:sz="3" w:space="0" w:color="000000"/>
                    <w:left w:val="none" w:sz="3" w:space="0" w:color="000000"/>
                    <w:bottom w:val="none" w:sz="3" w:space="0" w:color="000000"/>
                    <w:right w:val="none" w:sz="3" w:space="0" w:color="000000"/>
                  </w:tcBorders>
                </w:tcPr>
                <w:p w14:paraId="15F3FE98" w14:textId="77777777" w:rsidR="00C3491C" w:rsidRPr="00CF02A3" w:rsidRDefault="00C3491C" w:rsidP="002D7AB7">
                  <w:pPr>
                    <w:pStyle w:val="a3"/>
                    <w:rPr>
                      <w:rFonts w:ascii="Meiryo UI" w:eastAsia="Meiryo UI" w:hAnsi="Meiryo UI"/>
                      <w:b/>
                      <w:sz w:val="18"/>
                      <w:shd w:val="clear" w:color="000000" w:fill="auto"/>
                    </w:rPr>
                  </w:pPr>
                </w:p>
              </w:tc>
            </w:tr>
            <w:tr w:rsidR="00C3491C" w:rsidRPr="00CF02A3" w14:paraId="0DC31092" w14:textId="77777777" w:rsidTr="002D7AB7">
              <w:trPr>
                <w:trHeight w:val="236"/>
              </w:trPr>
              <w:tc>
                <w:tcPr>
                  <w:tcW w:w="2664" w:type="dxa"/>
                  <w:gridSpan w:val="3"/>
                  <w:vMerge/>
                  <w:tcBorders>
                    <w:top w:val="single" w:sz="9" w:space="0" w:color="000000"/>
                    <w:left w:val="single" w:sz="9" w:space="0" w:color="000000"/>
                    <w:bottom w:val="single" w:sz="9" w:space="0" w:color="000000"/>
                    <w:right w:val="single" w:sz="9" w:space="0" w:color="000000"/>
                  </w:tcBorders>
                </w:tcPr>
                <w:p w14:paraId="1BA40552" w14:textId="77777777" w:rsidR="00C3491C" w:rsidRPr="00CF02A3" w:rsidRDefault="00C3491C" w:rsidP="002D7AB7">
                  <w:pPr>
                    <w:pStyle w:val="a3"/>
                    <w:rPr>
                      <w:rFonts w:ascii="Meiryo UI" w:eastAsia="Meiryo UI" w:hAnsi="Meiryo UI"/>
                    </w:rPr>
                  </w:pPr>
                </w:p>
              </w:tc>
              <w:tc>
                <w:tcPr>
                  <w:tcW w:w="624" w:type="dxa"/>
                  <w:tcBorders>
                    <w:top w:val="none" w:sz="3" w:space="0" w:color="000000"/>
                    <w:left w:val="single" w:sz="9" w:space="0" w:color="000000"/>
                    <w:bottom w:val="none" w:sz="3" w:space="0" w:color="000000"/>
                    <w:right w:val="none" w:sz="3" w:space="0" w:color="000000"/>
                  </w:tcBorders>
                  <w:vAlign w:val="center"/>
                </w:tcPr>
                <w:p w14:paraId="7E6CEC88"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single" w:sz="3" w:space="0" w:color="000000"/>
                    <w:left w:val="none" w:sz="3" w:space="0" w:color="000000"/>
                    <w:bottom w:val="single" w:sz="3" w:space="0" w:color="000000"/>
                    <w:right w:val="single" w:sz="3" w:space="0" w:color="000000"/>
                  </w:tcBorders>
                  <w:vAlign w:val="center"/>
                </w:tcPr>
                <w:p w14:paraId="33BB2421"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single" w:sz="3" w:space="0" w:color="000000"/>
                    <w:left w:val="single" w:sz="3" w:space="0" w:color="000000"/>
                    <w:bottom w:val="single" w:sz="3" w:space="0" w:color="000000"/>
                    <w:right w:val="none" w:sz="3" w:space="0" w:color="000000"/>
                  </w:tcBorders>
                  <w:vAlign w:val="center"/>
                </w:tcPr>
                <w:p w14:paraId="2D65D03E" w14:textId="77777777" w:rsidR="00C3491C" w:rsidRPr="00CF02A3" w:rsidRDefault="00C3491C" w:rsidP="002D7AB7">
                  <w:pPr>
                    <w:pStyle w:val="a3"/>
                    <w:jc w:val="center"/>
                    <w:rPr>
                      <w:rFonts w:ascii="Meiryo UI" w:eastAsia="Meiryo UI" w:hAnsi="Meiryo UI"/>
                      <w:b/>
                      <w:sz w:val="18"/>
                    </w:rPr>
                  </w:pPr>
                </w:p>
              </w:tc>
              <w:tc>
                <w:tcPr>
                  <w:tcW w:w="455" w:type="dxa"/>
                  <w:tcBorders>
                    <w:top w:val="none" w:sz="3" w:space="0" w:color="000000"/>
                    <w:left w:val="none" w:sz="3" w:space="0" w:color="000000"/>
                    <w:bottom w:val="none" w:sz="3" w:space="0" w:color="000000"/>
                    <w:right w:val="none" w:sz="3" w:space="0" w:color="000000"/>
                  </w:tcBorders>
                  <w:vAlign w:val="center"/>
                </w:tcPr>
                <w:p w14:paraId="35F2B497" w14:textId="77777777" w:rsidR="00C3491C" w:rsidRPr="00CF02A3" w:rsidRDefault="00C3491C" w:rsidP="002D7AB7">
                  <w:pPr>
                    <w:pStyle w:val="a3"/>
                    <w:jc w:val="center"/>
                    <w:rPr>
                      <w:rFonts w:ascii="Meiryo UI" w:eastAsia="Meiryo UI" w:hAnsi="Meiryo UI"/>
                      <w:b/>
                      <w:sz w:val="18"/>
                      <w:shd w:val="clear" w:color="000000" w:fill="auto"/>
                    </w:rPr>
                  </w:pPr>
                </w:p>
              </w:tc>
              <w:tc>
                <w:tcPr>
                  <w:tcW w:w="3115" w:type="dxa"/>
                  <w:gridSpan w:val="3"/>
                  <w:tcBorders>
                    <w:top w:val="none" w:sz="3" w:space="0" w:color="000000"/>
                    <w:left w:val="none" w:sz="3" w:space="0" w:color="000000"/>
                    <w:bottom w:val="none" w:sz="3" w:space="0" w:color="000000"/>
                    <w:right w:val="none" w:sz="3" w:space="0" w:color="000000"/>
                  </w:tcBorders>
                </w:tcPr>
                <w:p w14:paraId="3B06C512" w14:textId="77777777" w:rsidR="00C3491C" w:rsidRPr="00CF02A3" w:rsidRDefault="00C3491C" w:rsidP="002D7AB7">
                  <w:pPr>
                    <w:pStyle w:val="a3"/>
                    <w:rPr>
                      <w:rFonts w:ascii="Meiryo UI" w:eastAsia="Meiryo UI" w:hAnsi="Meiryo UI"/>
                      <w:b/>
                      <w:sz w:val="18"/>
                      <w:shd w:val="clear" w:color="000000" w:fill="auto"/>
                    </w:rPr>
                  </w:pPr>
                </w:p>
              </w:tc>
            </w:tr>
            <w:tr w:rsidR="00C3491C" w:rsidRPr="00CF02A3" w14:paraId="64485C4E" w14:textId="77777777" w:rsidTr="002D7AB7">
              <w:trPr>
                <w:trHeight w:val="236"/>
              </w:trPr>
              <w:tc>
                <w:tcPr>
                  <w:tcW w:w="2664" w:type="dxa"/>
                  <w:gridSpan w:val="3"/>
                  <w:vMerge/>
                  <w:tcBorders>
                    <w:top w:val="single" w:sz="9" w:space="0" w:color="000000"/>
                    <w:left w:val="single" w:sz="9" w:space="0" w:color="000000"/>
                    <w:bottom w:val="single" w:sz="9" w:space="0" w:color="000000"/>
                    <w:right w:val="single" w:sz="9" w:space="0" w:color="000000"/>
                  </w:tcBorders>
                </w:tcPr>
                <w:p w14:paraId="0F5F5A07" w14:textId="77777777" w:rsidR="00C3491C" w:rsidRPr="00CF02A3" w:rsidRDefault="00C3491C" w:rsidP="002D7AB7">
                  <w:pPr>
                    <w:pStyle w:val="a3"/>
                    <w:rPr>
                      <w:rFonts w:ascii="Meiryo UI" w:eastAsia="Meiryo UI" w:hAnsi="Meiryo UI"/>
                    </w:rPr>
                  </w:pPr>
                </w:p>
              </w:tc>
              <w:tc>
                <w:tcPr>
                  <w:tcW w:w="624" w:type="dxa"/>
                  <w:vMerge w:val="restart"/>
                  <w:tcBorders>
                    <w:top w:val="none" w:sz="3" w:space="0" w:color="000000"/>
                    <w:left w:val="single" w:sz="9" w:space="0" w:color="000000"/>
                    <w:bottom w:val="none" w:sz="3" w:space="0" w:color="000000"/>
                    <w:right w:val="single" w:sz="3" w:space="0" w:color="000000"/>
                  </w:tcBorders>
                  <w:vAlign w:val="center"/>
                </w:tcPr>
                <w:p w14:paraId="580D7FBB" w14:textId="77777777" w:rsidR="00C3491C" w:rsidRPr="00CF02A3" w:rsidRDefault="00C3491C" w:rsidP="002D7AB7">
                  <w:pPr>
                    <w:pStyle w:val="a3"/>
                    <w:jc w:val="center"/>
                    <w:rPr>
                      <w:rFonts w:ascii="Meiryo UI" w:eastAsia="Meiryo UI" w:hAnsi="Meiryo UI"/>
                      <w:b/>
                      <w:sz w:val="18"/>
                      <w:shd w:val="clear" w:color="000000" w:fill="auto"/>
                    </w:rPr>
                  </w:pPr>
                </w:p>
              </w:tc>
              <w:tc>
                <w:tcPr>
                  <w:tcW w:w="2040" w:type="dxa"/>
                  <w:gridSpan w:val="2"/>
                  <w:tcBorders>
                    <w:top w:val="single" w:sz="3" w:space="0" w:color="000000"/>
                    <w:left w:val="single" w:sz="3" w:space="0" w:color="000000"/>
                    <w:bottom w:val="single" w:sz="3" w:space="0" w:color="000000"/>
                    <w:right w:val="single" w:sz="3" w:space="0" w:color="000000"/>
                  </w:tcBorders>
                  <w:shd w:val="clear" w:color="auto" w:fill="F5DCA8"/>
                  <w:vAlign w:val="center"/>
                </w:tcPr>
                <w:p w14:paraId="18EA03D3"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z w:val="18"/>
                    </w:rPr>
                    <w:t>安全管理責任者</w:t>
                  </w:r>
                </w:p>
              </w:tc>
              <w:tc>
                <w:tcPr>
                  <w:tcW w:w="455" w:type="dxa"/>
                  <w:vMerge w:val="restart"/>
                  <w:tcBorders>
                    <w:top w:val="none" w:sz="3" w:space="0" w:color="000000"/>
                    <w:left w:val="single" w:sz="3" w:space="0" w:color="000000"/>
                    <w:bottom w:val="none" w:sz="3" w:space="0" w:color="000000"/>
                    <w:right w:val="none" w:sz="3" w:space="0" w:color="000000"/>
                  </w:tcBorders>
                  <w:vAlign w:val="center"/>
                </w:tcPr>
                <w:p w14:paraId="64A175CA" w14:textId="77777777" w:rsidR="00C3491C" w:rsidRPr="00CF02A3" w:rsidRDefault="00C3491C" w:rsidP="002D7AB7">
                  <w:pPr>
                    <w:pStyle w:val="a3"/>
                    <w:jc w:val="center"/>
                    <w:rPr>
                      <w:rFonts w:ascii="Meiryo UI" w:eastAsia="Meiryo UI" w:hAnsi="Meiryo UI"/>
                      <w:b/>
                      <w:sz w:val="18"/>
                      <w:shd w:val="clear" w:color="000000" w:fill="auto"/>
                    </w:rPr>
                  </w:pPr>
                </w:p>
              </w:tc>
              <w:tc>
                <w:tcPr>
                  <w:tcW w:w="3115" w:type="dxa"/>
                  <w:gridSpan w:val="3"/>
                  <w:tcBorders>
                    <w:top w:val="none" w:sz="3" w:space="0" w:color="000000"/>
                    <w:left w:val="none" w:sz="3" w:space="0" w:color="000000"/>
                    <w:bottom w:val="none" w:sz="3" w:space="0" w:color="000000"/>
                    <w:right w:val="none" w:sz="3" w:space="0" w:color="000000"/>
                  </w:tcBorders>
                  <w:vAlign w:val="center"/>
                </w:tcPr>
                <w:p w14:paraId="2130B2CE" w14:textId="77777777" w:rsidR="00C3491C" w:rsidRPr="00CF02A3" w:rsidRDefault="00C3491C" w:rsidP="002D7AB7">
                  <w:pPr>
                    <w:pStyle w:val="a3"/>
                    <w:rPr>
                      <w:rFonts w:ascii="Meiryo UI" w:eastAsia="Meiryo UI" w:hAnsi="Meiryo UI"/>
                      <w:b/>
                      <w:sz w:val="18"/>
                      <w:shd w:val="clear" w:color="000000" w:fill="auto"/>
                    </w:rPr>
                  </w:pPr>
                </w:p>
              </w:tc>
            </w:tr>
            <w:tr w:rsidR="00C3491C" w:rsidRPr="00CF02A3" w14:paraId="090E6E04" w14:textId="77777777" w:rsidTr="002D7AB7">
              <w:trPr>
                <w:trHeight w:val="236"/>
              </w:trPr>
              <w:tc>
                <w:tcPr>
                  <w:tcW w:w="2664" w:type="dxa"/>
                  <w:gridSpan w:val="3"/>
                  <w:vMerge/>
                  <w:tcBorders>
                    <w:top w:val="single" w:sz="9" w:space="0" w:color="000000"/>
                    <w:left w:val="single" w:sz="9" w:space="0" w:color="000000"/>
                    <w:bottom w:val="single" w:sz="9" w:space="0" w:color="000000"/>
                    <w:right w:val="single" w:sz="9" w:space="0" w:color="000000"/>
                  </w:tcBorders>
                </w:tcPr>
                <w:p w14:paraId="470A0383" w14:textId="77777777" w:rsidR="00C3491C" w:rsidRPr="00CF02A3" w:rsidRDefault="00C3491C" w:rsidP="002D7AB7">
                  <w:pPr>
                    <w:pStyle w:val="a3"/>
                    <w:rPr>
                      <w:rFonts w:ascii="Meiryo UI" w:eastAsia="Meiryo UI" w:hAnsi="Meiryo UI"/>
                    </w:rPr>
                  </w:pPr>
                </w:p>
              </w:tc>
              <w:tc>
                <w:tcPr>
                  <w:tcW w:w="624" w:type="dxa"/>
                  <w:vMerge/>
                  <w:tcBorders>
                    <w:top w:val="none" w:sz="3" w:space="0" w:color="000000"/>
                    <w:left w:val="single" w:sz="9" w:space="0" w:color="000000"/>
                    <w:bottom w:val="none" w:sz="3" w:space="0" w:color="000000"/>
                    <w:right w:val="single" w:sz="3" w:space="0" w:color="000000"/>
                  </w:tcBorders>
                </w:tcPr>
                <w:p w14:paraId="663596FF" w14:textId="77777777" w:rsidR="00C3491C" w:rsidRPr="00CF02A3" w:rsidRDefault="00C3491C" w:rsidP="002D7AB7">
                  <w:pPr>
                    <w:pStyle w:val="a3"/>
                    <w:rPr>
                      <w:rFonts w:ascii="Meiryo UI" w:eastAsia="Meiryo UI" w:hAnsi="Meiryo UI"/>
                    </w:rPr>
                  </w:pPr>
                </w:p>
              </w:tc>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30EEAFBF" w14:textId="77777777" w:rsidR="00C3491C" w:rsidRPr="00CF02A3" w:rsidRDefault="00C3491C" w:rsidP="002D7AB7">
                  <w:pPr>
                    <w:pStyle w:val="a3"/>
                    <w:jc w:val="center"/>
                    <w:rPr>
                      <w:rFonts w:ascii="Meiryo UI" w:eastAsia="Meiryo UI" w:hAnsi="Meiryo UI"/>
                    </w:rPr>
                  </w:pPr>
                  <w:r w:rsidRPr="00CF02A3">
                    <w:rPr>
                      <w:rFonts w:ascii="맑은 고딕" w:eastAsia="맑은 고딕" w:hAnsi="맑은 고딕" w:cs="맑은 고딕" w:hint="eastAsia"/>
                      <w:b/>
                      <w:sz w:val="18"/>
                      <w:shd w:val="clear" w:color="000000" w:fill="auto"/>
                    </w:rPr>
                    <w:t>ㅇㅇㅇ</w:t>
                  </w:r>
                </w:p>
              </w:tc>
              <w:tc>
                <w:tcPr>
                  <w:tcW w:w="455" w:type="dxa"/>
                  <w:vMerge/>
                  <w:tcBorders>
                    <w:top w:val="none" w:sz="3" w:space="0" w:color="000000"/>
                    <w:left w:val="single" w:sz="3" w:space="0" w:color="000000"/>
                    <w:bottom w:val="none" w:sz="3" w:space="0" w:color="000000"/>
                    <w:right w:val="none" w:sz="3" w:space="0" w:color="000000"/>
                  </w:tcBorders>
                </w:tcPr>
                <w:p w14:paraId="4FD8F692" w14:textId="77777777" w:rsidR="00C3491C" w:rsidRPr="00CF02A3" w:rsidRDefault="00C3491C" w:rsidP="002D7AB7">
                  <w:pPr>
                    <w:pStyle w:val="a3"/>
                    <w:rPr>
                      <w:rFonts w:ascii="Meiryo UI" w:eastAsia="Meiryo UI" w:hAnsi="Meiryo UI"/>
                    </w:rPr>
                  </w:pPr>
                </w:p>
              </w:tc>
              <w:tc>
                <w:tcPr>
                  <w:tcW w:w="3115" w:type="dxa"/>
                  <w:gridSpan w:val="3"/>
                  <w:tcBorders>
                    <w:top w:val="none" w:sz="3" w:space="0" w:color="000000"/>
                    <w:left w:val="none" w:sz="3" w:space="0" w:color="000000"/>
                    <w:bottom w:val="none" w:sz="3" w:space="0" w:color="000000"/>
                    <w:right w:val="none" w:sz="3" w:space="0" w:color="000000"/>
                  </w:tcBorders>
                  <w:vAlign w:val="center"/>
                </w:tcPr>
                <w:p w14:paraId="5178241E" w14:textId="77777777" w:rsidR="00C3491C" w:rsidRPr="00CF02A3" w:rsidRDefault="00C3491C" w:rsidP="002D7AB7">
                  <w:pPr>
                    <w:pStyle w:val="a3"/>
                    <w:rPr>
                      <w:rFonts w:ascii="Meiryo UI" w:eastAsia="Meiryo UI" w:hAnsi="Meiryo UI"/>
                      <w:b/>
                      <w:sz w:val="18"/>
                      <w:shd w:val="clear" w:color="000000" w:fill="auto"/>
                    </w:rPr>
                  </w:pPr>
                </w:p>
              </w:tc>
            </w:tr>
            <w:tr w:rsidR="00C3491C" w:rsidRPr="00CF02A3" w14:paraId="0D26F968" w14:textId="77777777" w:rsidTr="002D7AB7">
              <w:trPr>
                <w:trHeight w:val="261"/>
              </w:trPr>
              <w:tc>
                <w:tcPr>
                  <w:tcW w:w="2664" w:type="dxa"/>
                  <w:gridSpan w:val="3"/>
                  <w:vMerge/>
                  <w:tcBorders>
                    <w:top w:val="single" w:sz="9" w:space="0" w:color="000000"/>
                    <w:left w:val="single" w:sz="9" w:space="0" w:color="000000"/>
                    <w:bottom w:val="single" w:sz="9" w:space="0" w:color="000000"/>
                    <w:right w:val="single" w:sz="9" w:space="0" w:color="000000"/>
                  </w:tcBorders>
                </w:tcPr>
                <w:p w14:paraId="099F3E23" w14:textId="77777777" w:rsidR="00C3491C" w:rsidRPr="00CF02A3" w:rsidRDefault="00C3491C" w:rsidP="002D7AB7">
                  <w:pPr>
                    <w:pStyle w:val="a3"/>
                    <w:rPr>
                      <w:rFonts w:ascii="Meiryo UI" w:eastAsia="Meiryo UI" w:hAnsi="Meiryo UI"/>
                    </w:rPr>
                  </w:pPr>
                </w:p>
              </w:tc>
              <w:tc>
                <w:tcPr>
                  <w:tcW w:w="624" w:type="dxa"/>
                  <w:tcBorders>
                    <w:top w:val="none" w:sz="3" w:space="0" w:color="000000"/>
                    <w:left w:val="single" w:sz="9" w:space="0" w:color="000000"/>
                    <w:bottom w:val="none" w:sz="3" w:space="0" w:color="000000"/>
                    <w:right w:val="single" w:sz="3" w:space="0" w:color="000000"/>
                  </w:tcBorders>
                  <w:vAlign w:val="center"/>
                </w:tcPr>
                <w:p w14:paraId="3D1F7E69" w14:textId="77777777" w:rsidR="00C3491C" w:rsidRPr="00CF02A3" w:rsidRDefault="00C3491C" w:rsidP="002D7AB7">
                  <w:pPr>
                    <w:pStyle w:val="a3"/>
                    <w:jc w:val="center"/>
                    <w:rPr>
                      <w:rFonts w:ascii="Meiryo UI" w:eastAsia="Meiryo UI" w:hAnsi="Meiryo UI"/>
                      <w:b/>
                      <w:sz w:val="18"/>
                      <w:shd w:val="clear" w:color="000000" w:fill="auto"/>
                    </w:rPr>
                  </w:pPr>
                </w:p>
              </w:tc>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7C4156BC" w14:textId="77777777" w:rsidR="00C3491C" w:rsidRPr="00CF02A3" w:rsidRDefault="00C3491C" w:rsidP="002D7AB7">
                  <w:pPr>
                    <w:pStyle w:val="a3"/>
                    <w:jc w:val="center"/>
                    <w:rPr>
                      <w:rFonts w:ascii="Meiryo UI" w:eastAsia="Meiryo UI" w:hAnsi="Meiryo UI"/>
                      <w:b/>
                      <w:sz w:val="18"/>
                      <w:shd w:val="clear" w:color="000000" w:fill="auto"/>
                    </w:rPr>
                  </w:pPr>
                </w:p>
              </w:tc>
              <w:tc>
                <w:tcPr>
                  <w:tcW w:w="455" w:type="dxa"/>
                  <w:tcBorders>
                    <w:top w:val="none" w:sz="3" w:space="0" w:color="000000"/>
                    <w:left w:val="single" w:sz="3" w:space="0" w:color="000000"/>
                    <w:bottom w:val="none" w:sz="3" w:space="0" w:color="000000"/>
                    <w:right w:val="none" w:sz="3" w:space="0" w:color="000000"/>
                  </w:tcBorders>
                  <w:vAlign w:val="center"/>
                </w:tcPr>
                <w:p w14:paraId="71A96D45" w14:textId="77777777" w:rsidR="00C3491C" w:rsidRPr="00CF02A3" w:rsidRDefault="00C3491C" w:rsidP="002D7AB7">
                  <w:pPr>
                    <w:pStyle w:val="a3"/>
                    <w:jc w:val="center"/>
                    <w:rPr>
                      <w:rFonts w:ascii="Meiryo UI" w:eastAsia="Meiryo UI" w:hAnsi="Meiryo UI"/>
                      <w:b/>
                      <w:sz w:val="18"/>
                      <w:shd w:val="clear" w:color="000000" w:fill="auto"/>
                    </w:rPr>
                  </w:pPr>
                </w:p>
              </w:tc>
              <w:tc>
                <w:tcPr>
                  <w:tcW w:w="3115" w:type="dxa"/>
                  <w:gridSpan w:val="3"/>
                  <w:tcBorders>
                    <w:top w:val="none" w:sz="3" w:space="0" w:color="000000"/>
                    <w:left w:val="none" w:sz="3" w:space="0" w:color="000000"/>
                    <w:bottom w:val="none" w:sz="3" w:space="0" w:color="000000"/>
                    <w:right w:val="none" w:sz="3" w:space="0" w:color="000000"/>
                  </w:tcBorders>
                  <w:vAlign w:val="center"/>
                </w:tcPr>
                <w:p w14:paraId="0BD1DD64" w14:textId="77777777" w:rsidR="00C3491C" w:rsidRPr="00CF02A3" w:rsidRDefault="00C3491C" w:rsidP="002D7AB7">
                  <w:pPr>
                    <w:pStyle w:val="a3"/>
                    <w:rPr>
                      <w:rFonts w:ascii="Meiryo UI" w:eastAsia="Meiryo UI" w:hAnsi="Meiryo UI"/>
                      <w:b/>
                      <w:sz w:val="18"/>
                      <w:shd w:val="clear" w:color="000000" w:fill="auto"/>
                    </w:rPr>
                  </w:pPr>
                </w:p>
              </w:tc>
            </w:tr>
            <w:tr w:rsidR="00C3491C" w:rsidRPr="00CF02A3" w14:paraId="4A003C5C" w14:textId="77777777" w:rsidTr="002D7AB7">
              <w:trPr>
                <w:trHeight w:val="236"/>
              </w:trPr>
              <w:tc>
                <w:tcPr>
                  <w:tcW w:w="2040" w:type="dxa"/>
                  <w:gridSpan w:val="2"/>
                  <w:tcBorders>
                    <w:top w:val="single" w:sz="9" w:space="0" w:color="000000"/>
                    <w:left w:val="none" w:sz="2" w:space="0" w:color="000000"/>
                    <w:bottom w:val="none" w:sz="2" w:space="0" w:color="000000"/>
                    <w:right w:val="none" w:sz="2" w:space="0" w:color="000000"/>
                  </w:tcBorders>
                  <w:vAlign w:val="center"/>
                </w:tcPr>
                <w:p w14:paraId="2B3AC77A" w14:textId="77777777" w:rsidR="00C3491C" w:rsidRPr="00CF02A3" w:rsidRDefault="00C3491C" w:rsidP="002D7AB7">
                  <w:pPr>
                    <w:pStyle w:val="a3"/>
                    <w:jc w:val="center"/>
                    <w:rPr>
                      <w:rFonts w:ascii="Meiryo UI" w:eastAsia="Meiryo UI" w:hAnsi="Meiryo UI"/>
                      <w:b/>
                      <w:sz w:val="18"/>
                      <w:shd w:val="clear" w:color="000000" w:fill="auto"/>
                    </w:rPr>
                  </w:pPr>
                </w:p>
              </w:tc>
              <w:tc>
                <w:tcPr>
                  <w:tcW w:w="624" w:type="dxa"/>
                  <w:tcBorders>
                    <w:top w:val="single" w:sz="9" w:space="0" w:color="000000"/>
                    <w:left w:val="none" w:sz="3" w:space="0" w:color="000000"/>
                    <w:bottom w:val="single" w:sz="3" w:space="0" w:color="000000"/>
                    <w:right w:val="none" w:sz="3" w:space="0" w:color="000000"/>
                  </w:tcBorders>
                  <w:vAlign w:val="center"/>
                </w:tcPr>
                <w:p w14:paraId="09034BBF" w14:textId="77777777" w:rsidR="00C3491C" w:rsidRPr="00CF02A3" w:rsidRDefault="00C3491C" w:rsidP="002D7AB7">
                  <w:pPr>
                    <w:pStyle w:val="a3"/>
                    <w:jc w:val="center"/>
                    <w:rPr>
                      <w:rFonts w:ascii="Meiryo UI" w:eastAsia="Meiryo UI" w:hAnsi="Meiryo UI"/>
                      <w:b/>
                      <w:sz w:val="18"/>
                      <w:shd w:val="clear" w:color="000000" w:fill="auto"/>
                    </w:rPr>
                  </w:pPr>
                </w:p>
              </w:tc>
              <w:tc>
                <w:tcPr>
                  <w:tcW w:w="624" w:type="dxa"/>
                  <w:tcBorders>
                    <w:top w:val="none" w:sz="2" w:space="0" w:color="000000"/>
                    <w:left w:val="none" w:sz="3" w:space="0" w:color="000000"/>
                    <w:bottom w:val="single" w:sz="3" w:space="0" w:color="000000"/>
                    <w:right w:val="none" w:sz="3" w:space="0" w:color="000000"/>
                  </w:tcBorders>
                  <w:vAlign w:val="center"/>
                </w:tcPr>
                <w:p w14:paraId="5E7D893F"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none" w:sz="2" w:space="0" w:color="000000"/>
                    <w:left w:val="none" w:sz="3" w:space="0" w:color="000000"/>
                    <w:bottom w:val="single" w:sz="3" w:space="0" w:color="000000"/>
                    <w:right w:val="single" w:sz="3" w:space="0" w:color="000000"/>
                  </w:tcBorders>
                  <w:vAlign w:val="center"/>
                </w:tcPr>
                <w:p w14:paraId="11070BD5"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none" w:sz="2" w:space="0" w:color="000000"/>
                    <w:left w:val="single" w:sz="3" w:space="0" w:color="000000"/>
                    <w:bottom w:val="single" w:sz="3" w:space="0" w:color="000000"/>
                    <w:right w:val="none" w:sz="3" w:space="0" w:color="000000"/>
                  </w:tcBorders>
                  <w:vAlign w:val="center"/>
                </w:tcPr>
                <w:p w14:paraId="565DAAF7" w14:textId="77777777" w:rsidR="00C3491C" w:rsidRPr="00CF02A3" w:rsidRDefault="00C3491C" w:rsidP="002D7AB7">
                  <w:pPr>
                    <w:pStyle w:val="a3"/>
                    <w:jc w:val="center"/>
                    <w:rPr>
                      <w:rFonts w:ascii="Meiryo UI" w:eastAsia="Meiryo UI" w:hAnsi="Meiryo UI"/>
                      <w:b/>
                      <w:sz w:val="18"/>
                      <w:shd w:val="clear" w:color="000000" w:fill="auto"/>
                    </w:rPr>
                  </w:pPr>
                </w:p>
              </w:tc>
              <w:tc>
                <w:tcPr>
                  <w:tcW w:w="1304" w:type="dxa"/>
                  <w:gridSpan w:val="2"/>
                  <w:tcBorders>
                    <w:top w:val="none" w:sz="2" w:space="0" w:color="000000"/>
                    <w:left w:val="none" w:sz="3" w:space="0" w:color="000000"/>
                    <w:bottom w:val="single" w:sz="3" w:space="0" w:color="000000"/>
                    <w:right w:val="none" w:sz="3" w:space="0" w:color="000000"/>
                  </w:tcBorders>
                  <w:vAlign w:val="center"/>
                </w:tcPr>
                <w:p w14:paraId="6274B599" w14:textId="77777777" w:rsidR="00C3491C" w:rsidRPr="00CF02A3" w:rsidRDefault="00C3491C" w:rsidP="002D7AB7">
                  <w:pPr>
                    <w:pStyle w:val="a3"/>
                    <w:jc w:val="center"/>
                    <w:rPr>
                      <w:rFonts w:ascii="Meiryo UI" w:eastAsia="Meiryo UI" w:hAnsi="Meiryo UI"/>
                      <w:b/>
                      <w:sz w:val="18"/>
                      <w:shd w:val="clear" w:color="000000" w:fill="auto"/>
                    </w:rPr>
                  </w:pPr>
                </w:p>
              </w:tc>
              <w:tc>
                <w:tcPr>
                  <w:tcW w:w="2266" w:type="dxa"/>
                  <w:gridSpan w:val="2"/>
                  <w:tcBorders>
                    <w:top w:val="none" w:sz="3" w:space="0" w:color="000000"/>
                    <w:left w:val="none" w:sz="3" w:space="0" w:color="000000"/>
                    <w:bottom w:val="none" w:sz="3" w:space="0" w:color="000000"/>
                    <w:right w:val="none" w:sz="3" w:space="0" w:color="000000"/>
                  </w:tcBorders>
                  <w:vAlign w:val="center"/>
                </w:tcPr>
                <w:p w14:paraId="32678FB1" w14:textId="77777777" w:rsidR="00C3491C" w:rsidRPr="00CF02A3" w:rsidRDefault="00C3491C" w:rsidP="002D7AB7">
                  <w:pPr>
                    <w:pStyle w:val="a3"/>
                    <w:jc w:val="center"/>
                    <w:rPr>
                      <w:rFonts w:ascii="Meiryo UI" w:eastAsia="Meiryo UI" w:hAnsi="Meiryo UI"/>
                      <w:b/>
                      <w:sz w:val="18"/>
                      <w:shd w:val="clear" w:color="000000" w:fill="auto"/>
                    </w:rPr>
                  </w:pPr>
                </w:p>
              </w:tc>
            </w:tr>
            <w:tr w:rsidR="00C3491C" w:rsidRPr="00CF02A3" w14:paraId="5E2D7CBA" w14:textId="77777777" w:rsidTr="002D7AB7">
              <w:trPr>
                <w:trHeight w:val="236"/>
              </w:trPr>
              <w:tc>
                <w:tcPr>
                  <w:tcW w:w="1020" w:type="dxa"/>
                  <w:tcBorders>
                    <w:top w:val="none" w:sz="2" w:space="0" w:color="000000"/>
                    <w:left w:val="none" w:sz="3" w:space="0" w:color="000000"/>
                    <w:bottom w:val="single" w:sz="3" w:space="0" w:color="000000"/>
                    <w:right w:val="single" w:sz="3" w:space="0" w:color="000000"/>
                  </w:tcBorders>
                  <w:vAlign w:val="center"/>
                </w:tcPr>
                <w:p w14:paraId="06188512"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single" w:sz="3" w:space="0" w:color="000000"/>
                    <w:left w:val="single" w:sz="3" w:space="0" w:color="000000"/>
                    <w:bottom w:val="single" w:sz="3" w:space="0" w:color="000000"/>
                    <w:right w:val="none" w:sz="3" w:space="0" w:color="000000"/>
                  </w:tcBorders>
                  <w:vAlign w:val="center"/>
                </w:tcPr>
                <w:p w14:paraId="75B5A960" w14:textId="77777777" w:rsidR="00C3491C" w:rsidRPr="00CF02A3" w:rsidRDefault="00C3491C" w:rsidP="002D7AB7">
                  <w:pPr>
                    <w:pStyle w:val="a3"/>
                    <w:jc w:val="center"/>
                    <w:rPr>
                      <w:rFonts w:ascii="Meiryo UI" w:eastAsia="Meiryo UI" w:hAnsi="Meiryo UI"/>
                      <w:b/>
                      <w:sz w:val="18"/>
                      <w:shd w:val="clear" w:color="000000" w:fill="auto"/>
                    </w:rPr>
                  </w:pPr>
                </w:p>
              </w:tc>
              <w:tc>
                <w:tcPr>
                  <w:tcW w:w="1248" w:type="dxa"/>
                  <w:gridSpan w:val="2"/>
                  <w:tcBorders>
                    <w:top w:val="single" w:sz="3" w:space="0" w:color="000000"/>
                    <w:left w:val="none" w:sz="3" w:space="0" w:color="000000"/>
                    <w:bottom w:val="none" w:sz="3" w:space="0" w:color="000000"/>
                    <w:right w:val="none" w:sz="3" w:space="0" w:color="000000"/>
                  </w:tcBorders>
                  <w:vAlign w:val="center"/>
                </w:tcPr>
                <w:p w14:paraId="552FBDA9"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single" w:sz="3" w:space="0" w:color="000000"/>
                    <w:left w:val="none" w:sz="3" w:space="0" w:color="000000"/>
                    <w:bottom w:val="single" w:sz="3" w:space="0" w:color="000000"/>
                    <w:right w:val="single" w:sz="3" w:space="0" w:color="000000"/>
                  </w:tcBorders>
                  <w:vAlign w:val="center"/>
                </w:tcPr>
                <w:p w14:paraId="238BEAEA" w14:textId="77777777" w:rsidR="00C3491C" w:rsidRPr="00CF02A3" w:rsidRDefault="00C3491C" w:rsidP="002D7AB7">
                  <w:pPr>
                    <w:pStyle w:val="a3"/>
                    <w:jc w:val="center"/>
                    <w:rPr>
                      <w:rFonts w:ascii="Meiryo UI" w:eastAsia="Meiryo UI" w:hAnsi="Meiryo UI"/>
                      <w:b/>
                      <w:sz w:val="18"/>
                      <w:shd w:val="clear" w:color="000000" w:fill="auto"/>
                    </w:rPr>
                  </w:pPr>
                </w:p>
              </w:tc>
              <w:tc>
                <w:tcPr>
                  <w:tcW w:w="1020" w:type="dxa"/>
                  <w:tcBorders>
                    <w:top w:val="single" w:sz="3" w:space="0" w:color="000000"/>
                    <w:left w:val="single" w:sz="3" w:space="0" w:color="000000"/>
                    <w:bottom w:val="single" w:sz="3" w:space="0" w:color="000000"/>
                    <w:right w:val="none" w:sz="3" w:space="0" w:color="000000"/>
                  </w:tcBorders>
                  <w:vAlign w:val="center"/>
                </w:tcPr>
                <w:p w14:paraId="49BFE9C6" w14:textId="77777777" w:rsidR="00C3491C" w:rsidRPr="00CF02A3" w:rsidRDefault="00C3491C" w:rsidP="002D7AB7">
                  <w:pPr>
                    <w:pStyle w:val="a3"/>
                    <w:jc w:val="center"/>
                    <w:rPr>
                      <w:rFonts w:ascii="Meiryo UI" w:eastAsia="Meiryo UI" w:hAnsi="Meiryo UI"/>
                      <w:b/>
                      <w:sz w:val="18"/>
                      <w:shd w:val="clear" w:color="000000" w:fill="auto"/>
                    </w:rPr>
                  </w:pPr>
                </w:p>
              </w:tc>
              <w:tc>
                <w:tcPr>
                  <w:tcW w:w="1304" w:type="dxa"/>
                  <w:gridSpan w:val="2"/>
                  <w:tcBorders>
                    <w:top w:val="single" w:sz="3" w:space="0" w:color="000000"/>
                    <w:left w:val="none" w:sz="3" w:space="0" w:color="000000"/>
                    <w:bottom w:val="none" w:sz="3" w:space="0" w:color="000000"/>
                    <w:right w:val="none" w:sz="3" w:space="0" w:color="000000"/>
                  </w:tcBorders>
                  <w:vAlign w:val="center"/>
                </w:tcPr>
                <w:p w14:paraId="627837CE" w14:textId="77777777" w:rsidR="00C3491C" w:rsidRPr="00CF02A3" w:rsidRDefault="00C3491C" w:rsidP="002D7AB7">
                  <w:pPr>
                    <w:pStyle w:val="a3"/>
                    <w:jc w:val="center"/>
                    <w:rPr>
                      <w:rFonts w:ascii="Meiryo UI" w:eastAsia="Meiryo UI" w:hAnsi="Meiryo UI"/>
                      <w:b/>
                      <w:sz w:val="18"/>
                      <w:shd w:val="clear" w:color="000000" w:fill="auto"/>
                    </w:rPr>
                  </w:pPr>
                </w:p>
              </w:tc>
              <w:tc>
                <w:tcPr>
                  <w:tcW w:w="1190" w:type="dxa"/>
                  <w:tcBorders>
                    <w:top w:val="single" w:sz="3" w:space="0" w:color="000000"/>
                    <w:left w:val="none" w:sz="3" w:space="0" w:color="000000"/>
                    <w:bottom w:val="single" w:sz="3" w:space="0" w:color="000000"/>
                    <w:right w:val="single" w:sz="3" w:space="0" w:color="000000"/>
                  </w:tcBorders>
                  <w:vAlign w:val="center"/>
                </w:tcPr>
                <w:p w14:paraId="3901C2BC" w14:textId="77777777" w:rsidR="00C3491C" w:rsidRPr="00CF02A3" w:rsidRDefault="00C3491C" w:rsidP="002D7AB7">
                  <w:pPr>
                    <w:pStyle w:val="a3"/>
                    <w:jc w:val="center"/>
                    <w:rPr>
                      <w:rFonts w:ascii="Meiryo UI" w:eastAsia="Meiryo UI" w:hAnsi="Meiryo UI"/>
                      <w:b/>
                      <w:sz w:val="18"/>
                      <w:shd w:val="clear" w:color="000000" w:fill="auto"/>
                    </w:rPr>
                  </w:pPr>
                </w:p>
              </w:tc>
              <w:tc>
                <w:tcPr>
                  <w:tcW w:w="1077" w:type="dxa"/>
                  <w:tcBorders>
                    <w:top w:val="none" w:sz="3" w:space="0" w:color="000000"/>
                    <w:left w:val="single" w:sz="3" w:space="0" w:color="000000"/>
                    <w:bottom w:val="single" w:sz="3" w:space="0" w:color="000000"/>
                    <w:right w:val="none" w:sz="3" w:space="0" w:color="000000"/>
                  </w:tcBorders>
                  <w:vAlign w:val="center"/>
                </w:tcPr>
                <w:p w14:paraId="13988B87" w14:textId="77777777" w:rsidR="00C3491C" w:rsidRPr="00CF02A3" w:rsidRDefault="00C3491C" w:rsidP="002D7AB7">
                  <w:pPr>
                    <w:pStyle w:val="a3"/>
                    <w:jc w:val="center"/>
                    <w:rPr>
                      <w:rFonts w:ascii="Meiryo UI" w:eastAsia="Meiryo UI" w:hAnsi="Meiryo UI"/>
                      <w:b/>
                      <w:sz w:val="18"/>
                      <w:shd w:val="clear" w:color="000000" w:fill="auto"/>
                    </w:rPr>
                  </w:pPr>
                </w:p>
              </w:tc>
            </w:tr>
            <w:tr w:rsidR="00C3491C" w:rsidRPr="00CF02A3" w14:paraId="42CC29AA" w14:textId="77777777" w:rsidTr="002D7AB7">
              <w:trPr>
                <w:trHeight w:val="236"/>
              </w:trPr>
              <w:tc>
                <w:tcPr>
                  <w:tcW w:w="2040" w:type="dxa"/>
                  <w:gridSpan w:val="2"/>
                  <w:tcBorders>
                    <w:top w:val="single" w:sz="3" w:space="0" w:color="000000"/>
                    <w:left w:val="single" w:sz="3" w:space="0" w:color="000000"/>
                    <w:bottom w:val="single" w:sz="3" w:space="0" w:color="000000"/>
                    <w:right w:val="single" w:sz="3" w:space="0" w:color="000000"/>
                  </w:tcBorders>
                  <w:shd w:val="clear" w:color="auto" w:fill="CCCCCC"/>
                  <w:vAlign w:val="center"/>
                </w:tcPr>
                <w:p w14:paraId="1216DEBD"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z w:val="18"/>
                    </w:rPr>
                    <w:t>担当者</w:t>
                  </w:r>
                </w:p>
              </w:tc>
              <w:tc>
                <w:tcPr>
                  <w:tcW w:w="1248" w:type="dxa"/>
                  <w:gridSpan w:val="2"/>
                  <w:tcBorders>
                    <w:top w:val="none" w:sz="3" w:space="0" w:color="000000"/>
                    <w:left w:val="single" w:sz="3" w:space="0" w:color="000000"/>
                    <w:bottom w:val="none" w:sz="3" w:space="0" w:color="000000"/>
                    <w:right w:val="single" w:sz="3" w:space="0" w:color="000000"/>
                  </w:tcBorders>
                  <w:vAlign w:val="center"/>
                </w:tcPr>
                <w:p w14:paraId="126BB31B" w14:textId="77777777" w:rsidR="00C3491C" w:rsidRPr="00CF02A3" w:rsidRDefault="00C3491C" w:rsidP="002D7AB7">
                  <w:pPr>
                    <w:pStyle w:val="a3"/>
                    <w:jc w:val="center"/>
                    <w:rPr>
                      <w:rFonts w:ascii="Meiryo UI" w:eastAsia="Meiryo UI" w:hAnsi="Meiryo UI"/>
                      <w:b/>
                      <w:sz w:val="18"/>
                    </w:rPr>
                  </w:pPr>
                </w:p>
              </w:tc>
              <w:tc>
                <w:tcPr>
                  <w:tcW w:w="2040" w:type="dxa"/>
                  <w:gridSpan w:val="2"/>
                  <w:tcBorders>
                    <w:top w:val="single" w:sz="3" w:space="0" w:color="000000"/>
                    <w:left w:val="single" w:sz="3" w:space="0" w:color="000000"/>
                    <w:bottom w:val="single" w:sz="3" w:space="0" w:color="000000"/>
                    <w:right w:val="single" w:sz="3" w:space="0" w:color="000000"/>
                  </w:tcBorders>
                  <w:shd w:val="clear" w:color="auto" w:fill="CCCCCC"/>
                  <w:vAlign w:val="center"/>
                </w:tcPr>
                <w:p w14:paraId="48C2E05C"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z w:val="18"/>
                    </w:rPr>
                    <w:t>担当者</w:t>
                  </w:r>
                </w:p>
              </w:tc>
              <w:tc>
                <w:tcPr>
                  <w:tcW w:w="1304" w:type="dxa"/>
                  <w:gridSpan w:val="2"/>
                  <w:tcBorders>
                    <w:top w:val="none" w:sz="3" w:space="0" w:color="000000"/>
                    <w:left w:val="single" w:sz="3" w:space="0" w:color="000000"/>
                    <w:bottom w:val="none" w:sz="3" w:space="0" w:color="000000"/>
                    <w:right w:val="single" w:sz="3" w:space="0" w:color="000000"/>
                  </w:tcBorders>
                  <w:vAlign w:val="center"/>
                </w:tcPr>
                <w:p w14:paraId="7726032F" w14:textId="77777777" w:rsidR="00C3491C" w:rsidRPr="00CF02A3" w:rsidRDefault="00C3491C" w:rsidP="002D7AB7">
                  <w:pPr>
                    <w:pStyle w:val="a3"/>
                    <w:jc w:val="center"/>
                    <w:rPr>
                      <w:rFonts w:ascii="Meiryo UI" w:eastAsia="Meiryo UI" w:hAnsi="Meiryo UI"/>
                      <w:b/>
                      <w:sz w:val="18"/>
                    </w:rPr>
                  </w:pPr>
                </w:p>
              </w:tc>
              <w:tc>
                <w:tcPr>
                  <w:tcW w:w="2266" w:type="dxa"/>
                  <w:gridSpan w:val="2"/>
                  <w:tcBorders>
                    <w:top w:val="single" w:sz="3" w:space="0" w:color="000000"/>
                    <w:left w:val="single" w:sz="3" w:space="0" w:color="000000"/>
                    <w:bottom w:val="single" w:sz="3" w:space="0" w:color="000000"/>
                    <w:right w:val="single" w:sz="3" w:space="0" w:color="000000"/>
                  </w:tcBorders>
                  <w:shd w:val="clear" w:color="auto" w:fill="CCCCCC"/>
                  <w:vAlign w:val="center"/>
                </w:tcPr>
                <w:p w14:paraId="08551325"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z w:val="18"/>
                    </w:rPr>
                    <w:t>担当者</w:t>
                  </w:r>
                </w:p>
              </w:tc>
            </w:tr>
            <w:tr w:rsidR="00C3491C" w:rsidRPr="00CF02A3" w14:paraId="6E4307B2" w14:textId="77777777" w:rsidTr="002D7AB7">
              <w:trPr>
                <w:trHeight w:val="236"/>
              </w:trPr>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2D673394" w14:textId="77777777" w:rsidR="00C3491C" w:rsidRPr="00CF02A3" w:rsidRDefault="00C3491C" w:rsidP="002D7AB7">
                  <w:pPr>
                    <w:pStyle w:val="a3"/>
                    <w:spacing w:line="312" w:lineRule="auto"/>
                    <w:jc w:val="center"/>
                    <w:rPr>
                      <w:rFonts w:ascii="Meiryo UI" w:eastAsia="Meiryo UI" w:hAnsi="Meiryo UI"/>
                    </w:rPr>
                  </w:pPr>
                  <w:r w:rsidRPr="00CF02A3">
                    <w:rPr>
                      <w:rFonts w:ascii="맑은 고딕" w:eastAsia="맑은 고딕" w:hAnsi="맑은 고딕" w:cs="맑은 고딕" w:hint="eastAsia"/>
                      <w:b/>
                      <w:sz w:val="18"/>
                      <w:shd w:val="clear" w:color="000000" w:fill="auto"/>
                    </w:rPr>
                    <w:t>ㅇㅇㅇ</w:t>
                  </w:r>
                </w:p>
              </w:tc>
              <w:tc>
                <w:tcPr>
                  <w:tcW w:w="1248" w:type="dxa"/>
                  <w:gridSpan w:val="2"/>
                  <w:vMerge w:val="restart"/>
                  <w:tcBorders>
                    <w:top w:val="none" w:sz="3" w:space="0" w:color="000000"/>
                    <w:left w:val="single" w:sz="3" w:space="0" w:color="000000"/>
                    <w:bottom w:val="none" w:sz="2" w:space="0" w:color="000000"/>
                    <w:right w:val="single" w:sz="3" w:space="0" w:color="000000"/>
                  </w:tcBorders>
                  <w:vAlign w:val="center"/>
                </w:tcPr>
                <w:p w14:paraId="6B327FEB" w14:textId="77777777" w:rsidR="00C3491C" w:rsidRPr="00CF02A3" w:rsidRDefault="00C3491C" w:rsidP="002D7AB7">
                  <w:pPr>
                    <w:pStyle w:val="a3"/>
                    <w:spacing w:line="312" w:lineRule="auto"/>
                    <w:jc w:val="center"/>
                    <w:rPr>
                      <w:rFonts w:ascii="Meiryo UI" w:eastAsia="Meiryo UI" w:hAnsi="Meiryo UI"/>
                      <w:b/>
                      <w:sz w:val="18"/>
                      <w:shd w:val="clear" w:color="000000" w:fill="auto"/>
                    </w:rPr>
                  </w:pPr>
                </w:p>
              </w:tc>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0B623B55" w14:textId="77777777" w:rsidR="00C3491C" w:rsidRPr="00CF02A3" w:rsidRDefault="00C3491C" w:rsidP="002D7AB7">
                  <w:pPr>
                    <w:pStyle w:val="a3"/>
                    <w:spacing w:line="312" w:lineRule="auto"/>
                    <w:jc w:val="center"/>
                    <w:rPr>
                      <w:rFonts w:ascii="Meiryo UI" w:eastAsia="Meiryo UI" w:hAnsi="Meiryo UI"/>
                    </w:rPr>
                  </w:pPr>
                  <w:r w:rsidRPr="00CF02A3">
                    <w:rPr>
                      <w:rFonts w:ascii="맑은 고딕" w:eastAsia="맑은 고딕" w:hAnsi="맑은 고딕" w:cs="맑은 고딕" w:hint="eastAsia"/>
                      <w:b/>
                      <w:sz w:val="18"/>
                      <w:shd w:val="clear" w:color="000000" w:fill="auto"/>
                    </w:rPr>
                    <w:t>ㅇㅇㅇ</w:t>
                  </w:r>
                </w:p>
              </w:tc>
              <w:tc>
                <w:tcPr>
                  <w:tcW w:w="1304" w:type="dxa"/>
                  <w:gridSpan w:val="2"/>
                  <w:vMerge w:val="restart"/>
                  <w:tcBorders>
                    <w:top w:val="none" w:sz="3" w:space="0" w:color="000000"/>
                    <w:left w:val="single" w:sz="3" w:space="0" w:color="000000"/>
                    <w:bottom w:val="none" w:sz="2" w:space="0" w:color="000000"/>
                    <w:right w:val="single" w:sz="3" w:space="0" w:color="000000"/>
                  </w:tcBorders>
                  <w:vAlign w:val="center"/>
                </w:tcPr>
                <w:p w14:paraId="528AE127" w14:textId="77777777" w:rsidR="00C3491C" w:rsidRPr="00CF02A3" w:rsidRDefault="00C3491C" w:rsidP="002D7AB7">
                  <w:pPr>
                    <w:pStyle w:val="a3"/>
                    <w:spacing w:line="312" w:lineRule="auto"/>
                    <w:jc w:val="center"/>
                    <w:rPr>
                      <w:rFonts w:ascii="Meiryo UI" w:eastAsia="Meiryo UI" w:hAnsi="Meiryo UI"/>
                      <w:b/>
                      <w:sz w:val="18"/>
                      <w:shd w:val="clear" w:color="000000" w:fill="auto"/>
                    </w:rPr>
                  </w:pPr>
                </w:p>
              </w:tc>
              <w:tc>
                <w:tcPr>
                  <w:tcW w:w="2266" w:type="dxa"/>
                  <w:gridSpan w:val="2"/>
                  <w:tcBorders>
                    <w:top w:val="single" w:sz="3" w:space="0" w:color="000000"/>
                    <w:left w:val="single" w:sz="3" w:space="0" w:color="000000"/>
                    <w:bottom w:val="single" w:sz="3" w:space="0" w:color="000000"/>
                    <w:right w:val="single" w:sz="3" w:space="0" w:color="000000"/>
                  </w:tcBorders>
                  <w:vAlign w:val="center"/>
                </w:tcPr>
                <w:p w14:paraId="34EC74A1" w14:textId="77777777" w:rsidR="00C3491C" w:rsidRPr="00CF02A3" w:rsidRDefault="00C3491C" w:rsidP="002D7AB7">
                  <w:pPr>
                    <w:pStyle w:val="a3"/>
                    <w:spacing w:line="312" w:lineRule="auto"/>
                    <w:jc w:val="center"/>
                    <w:rPr>
                      <w:rFonts w:ascii="Meiryo UI" w:eastAsia="Meiryo UI" w:hAnsi="Meiryo UI"/>
                    </w:rPr>
                  </w:pPr>
                  <w:r w:rsidRPr="00CF02A3">
                    <w:rPr>
                      <w:rFonts w:ascii="맑은 고딕" w:eastAsia="맑은 고딕" w:hAnsi="맑은 고딕" w:cs="맑은 고딕" w:hint="eastAsia"/>
                      <w:b/>
                      <w:sz w:val="18"/>
                      <w:shd w:val="clear" w:color="000000" w:fill="auto"/>
                    </w:rPr>
                    <w:t>ㅇㅇㅇ</w:t>
                  </w:r>
                </w:p>
              </w:tc>
            </w:tr>
            <w:tr w:rsidR="00C3491C" w:rsidRPr="00CF02A3" w14:paraId="78316FAC" w14:textId="77777777" w:rsidTr="002D7AB7">
              <w:trPr>
                <w:trHeight w:val="236"/>
              </w:trPr>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1C8B353F" w14:textId="77777777" w:rsidR="00C3491C" w:rsidRPr="00CF02A3" w:rsidRDefault="00C3491C" w:rsidP="002D7AB7">
                  <w:pPr>
                    <w:pStyle w:val="a3"/>
                    <w:spacing w:line="312" w:lineRule="auto"/>
                    <w:jc w:val="center"/>
                    <w:rPr>
                      <w:rFonts w:ascii="Meiryo UI" w:eastAsia="Meiryo UI" w:hAnsi="Meiryo UI"/>
                      <w:b/>
                      <w:sz w:val="18"/>
                      <w:shd w:val="clear" w:color="000000" w:fill="auto"/>
                    </w:rPr>
                  </w:pPr>
                  <w:r>
                    <w:rPr>
                      <w:rFonts w:ascii="Meiryo UI" w:eastAsia="Meiryo UI" w:hAnsi="Meiryo UI" w:hint="eastAsia"/>
                      <w:b/>
                      <w:sz w:val="18"/>
                      <w:shd w:val="clear" w:color="000000" w:fill="auto"/>
                      <w:lang w:eastAsia="ja-JP"/>
                    </w:rPr>
                    <w:t>電話番号</w:t>
                  </w:r>
                </w:p>
              </w:tc>
              <w:tc>
                <w:tcPr>
                  <w:tcW w:w="1248" w:type="dxa"/>
                  <w:gridSpan w:val="2"/>
                  <w:vMerge/>
                  <w:tcBorders>
                    <w:top w:val="none" w:sz="3" w:space="0" w:color="000000"/>
                    <w:left w:val="single" w:sz="3" w:space="0" w:color="000000"/>
                    <w:bottom w:val="none" w:sz="2" w:space="0" w:color="000000"/>
                    <w:right w:val="single" w:sz="3" w:space="0" w:color="000000"/>
                  </w:tcBorders>
                </w:tcPr>
                <w:p w14:paraId="238675D9" w14:textId="77777777" w:rsidR="00C3491C" w:rsidRPr="00CF02A3" w:rsidRDefault="00C3491C" w:rsidP="002D7AB7">
                  <w:pPr>
                    <w:pStyle w:val="a3"/>
                    <w:rPr>
                      <w:rFonts w:ascii="Meiryo UI" w:eastAsia="Meiryo UI" w:hAnsi="Meiryo UI"/>
                    </w:rPr>
                  </w:pPr>
                </w:p>
              </w:tc>
              <w:tc>
                <w:tcPr>
                  <w:tcW w:w="2040" w:type="dxa"/>
                  <w:gridSpan w:val="2"/>
                  <w:tcBorders>
                    <w:top w:val="single" w:sz="3" w:space="0" w:color="000000"/>
                    <w:left w:val="single" w:sz="3" w:space="0" w:color="000000"/>
                    <w:bottom w:val="single" w:sz="3" w:space="0" w:color="000000"/>
                    <w:right w:val="single" w:sz="3" w:space="0" w:color="000000"/>
                  </w:tcBorders>
                  <w:vAlign w:val="center"/>
                </w:tcPr>
                <w:p w14:paraId="7863D601" w14:textId="77777777" w:rsidR="00C3491C" w:rsidRPr="00CF02A3" w:rsidRDefault="00C3491C" w:rsidP="002D7AB7">
                  <w:pPr>
                    <w:pStyle w:val="a3"/>
                    <w:spacing w:line="312" w:lineRule="auto"/>
                    <w:jc w:val="center"/>
                    <w:rPr>
                      <w:rFonts w:ascii="Meiryo UI" w:eastAsia="Meiryo UI" w:hAnsi="Meiryo UI"/>
                      <w:b/>
                      <w:sz w:val="18"/>
                      <w:shd w:val="clear" w:color="000000" w:fill="auto"/>
                    </w:rPr>
                  </w:pPr>
                </w:p>
              </w:tc>
              <w:tc>
                <w:tcPr>
                  <w:tcW w:w="1304" w:type="dxa"/>
                  <w:gridSpan w:val="2"/>
                  <w:vMerge/>
                  <w:tcBorders>
                    <w:top w:val="none" w:sz="3" w:space="0" w:color="000000"/>
                    <w:left w:val="single" w:sz="3" w:space="0" w:color="000000"/>
                    <w:bottom w:val="none" w:sz="2" w:space="0" w:color="000000"/>
                    <w:right w:val="single" w:sz="3" w:space="0" w:color="000000"/>
                  </w:tcBorders>
                </w:tcPr>
                <w:p w14:paraId="2915CBD7" w14:textId="77777777" w:rsidR="00C3491C" w:rsidRPr="00CF02A3" w:rsidRDefault="00C3491C" w:rsidP="002D7AB7">
                  <w:pPr>
                    <w:pStyle w:val="a3"/>
                    <w:rPr>
                      <w:rFonts w:ascii="Meiryo UI" w:eastAsia="Meiryo UI" w:hAnsi="Meiryo UI"/>
                    </w:rPr>
                  </w:pPr>
                </w:p>
              </w:tc>
              <w:tc>
                <w:tcPr>
                  <w:tcW w:w="2266" w:type="dxa"/>
                  <w:gridSpan w:val="2"/>
                  <w:tcBorders>
                    <w:top w:val="single" w:sz="3" w:space="0" w:color="000000"/>
                    <w:left w:val="single" w:sz="3" w:space="0" w:color="000000"/>
                    <w:bottom w:val="single" w:sz="2" w:space="0" w:color="000000"/>
                    <w:right w:val="single" w:sz="3" w:space="0" w:color="000000"/>
                  </w:tcBorders>
                  <w:vAlign w:val="center"/>
                </w:tcPr>
                <w:p w14:paraId="4439CB1A" w14:textId="77777777" w:rsidR="00C3491C" w:rsidRPr="00CF02A3" w:rsidRDefault="00C3491C" w:rsidP="002D7AB7">
                  <w:pPr>
                    <w:pStyle w:val="a3"/>
                    <w:spacing w:line="312" w:lineRule="auto"/>
                    <w:jc w:val="center"/>
                    <w:rPr>
                      <w:rFonts w:ascii="Meiryo UI" w:eastAsia="Meiryo UI" w:hAnsi="Meiryo UI"/>
                      <w:b/>
                      <w:sz w:val="18"/>
                      <w:shd w:val="clear" w:color="000000" w:fill="auto"/>
                    </w:rPr>
                  </w:pPr>
                </w:p>
              </w:tc>
            </w:tr>
          </w:tbl>
          <w:p w14:paraId="1B96016A" w14:textId="77777777" w:rsidR="00C3491C" w:rsidRPr="00CF02A3" w:rsidRDefault="00C3491C" w:rsidP="002D7AB7">
            <w:pPr>
              <w:pStyle w:val="a3"/>
              <w:spacing w:line="312" w:lineRule="auto"/>
              <w:rPr>
                <w:rFonts w:ascii="Meiryo UI" w:eastAsia="Meiryo UI" w:hAnsi="Meiryo UI"/>
              </w:rPr>
            </w:pPr>
          </w:p>
          <w:p w14:paraId="64C0F095" w14:textId="77777777" w:rsidR="00C3491C" w:rsidRPr="00CF02A3" w:rsidRDefault="00C3491C" w:rsidP="002D7AB7">
            <w:pPr>
              <w:pStyle w:val="a3"/>
              <w:spacing w:line="312" w:lineRule="auto"/>
              <w:rPr>
                <w:rFonts w:ascii="Meiryo UI" w:eastAsia="Meiryo UI" w:hAnsi="Meiryo UI"/>
              </w:rPr>
            </w:pPr>
            <w:r w:rsidRPr="00CF02A3">
              <w:rPr>
                <w:rFonts w:ascii="Meiryo UI" w:eastAsia="Meiryo UI" w:hAnsi="Meiryo UI"/>
                <w:b/>
                <w:color w:val="0000FF"/>
                <w:shd w:val="clear" w:color="000000" w:fill="auto"/>
              </w:rPr>
              <w:t>（例2）</w:t>
            </w:r>
          </w:p>
          <w:tbl>
            <w:tblPr>
              <w:tblOverlap w:val="never"/>
              <w:tblW w:w="8875"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812"/>
              <w:gridCol w:w="2228"/>
              <w:gridCol w:w="1945"/>
              <w:gridCol w:w="1945"/>
              <w:gridCol w:w="1945"/>
            </w:tblGrid>
            <w:tr w:rsidR="00C3491C" w:rsidRPr="00CF02A3" w14:paraId="726B7DE9" w14:textId="77777777" w:rsidTr="002D7AB7">
              <w:trPr>
                <w:trHeight w:val="56"/>
              </w:trPr>
              <w:tc>
                <w:tcPr>
                  <w:tcW w:w="813" w:type="dxa"/>
                  <w:tcBorders>
                    <w:top w:val="single" w:sz="3" w:space="0" w:color="000000"/>
                    <w:left w:val="single" w:sz="3" w:space="0" w:color="000000"/>
                    <w:bottom w:val="single" w:sz="3" w:space="0" w:color="000000"/>
                    <w:right w:val="single" w:sz="3" w:space="0" w:color="000000"/>
                  </w:tcBorders>
                  <w:vAlign w:val="center"/>
                </w:tcPr>
                <w:p w14:paraId="58DA835B"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NO</w:t>
                  </w:r>
                </w:p>
              </w:tc>
              <w:tc>
                <w:tcPr>
                  <w:tcW w:w="2228" w:type="dxa"/>
                  <w:tcBorders>
                    <w:top w:val="single" w:sz="3" w:space="0" w:color="000000"/>
                    <w:left w:val="single" w:sz="3" w:space="0" w:color="000000"/>
                    <w:bottom w:val="single" w:sz="3" w:space="0" w:color="000000"/>
                    <w:right w:val="single" w:sz="3" w:space="0" w:color="000000"/>
                  </w:tcBorders>
                  <w:vAlign w:val="center"/>
                </w:tcPr>
                <w:p w14:paraId="51EE243B"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機関名（会社名）</w:t>
                  </w:r>
                </w:p>
              </w:tc>
              <w:tc>
                <w:tcPr>
                  <w:tcW w:w="1945" w:type="dxa"/>
                  <w:tcBorders>
                    <w:top w:val="single" w:sz="3" w:space="0" w:color="000000"/>
                    <w:left w:val="single" w:sz="3" w:space="0" w:color="000000"/>
                    <w:bottom w:val="single" w:sz="3" w:space="0" w:color="000000"/>
                    <w:right w:val="single" w:sz="3" w:space="0" w:color="000000"/>
                  </w:tcBorders>
                  <w:vAlign w:val="center"/>
                </w:tcPr>
                <w:p w14:paraId="37F0D409"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担当者</w:t>
                  </w:r>
                </w:p>
              </w:tc>
              <w:tc>
                <w:tcPr>
                  <w:tcW w:w="1945" w:type="dxa"/>
                  <w:tcBorders>
                    <w:top w:val="single" w:sz="3" w:space="0" w:color="000000"/>
                    <w:left w:val="single" w:sz="3" w:space="0" w:color="000000"/>
                    <w:bottom w:val="single" w:sz="3" w:space="0" w:color="000000"/>
                    <w:right w:val="single" w:sz="3" w:space="0" w:color="000000"/>
                  </w:tcBorders>
                  <w:vAlign w:val="center"/>
                </w:tcPr>
                <w:p w14:paraId="2D0326A0"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hint="eastAsia"/>
                      <w:b/>
                      <w:shd w:val="clear" w:color="000000" w:fill="auto"/>
                    </w:rPr>
                    <w:t>連絡先</w:t>
                  </w:r>
                </w:p>
              </w:tc>
              <w:tc>
                <w:tcPr>
                  <w:tcW w:w="1945" w:type="dxa"/>
                  <w:tcBorders>
                    <w:top w:val="single" w:sz="3" w:space="0" w:color="000000"/>
                    <w:left w:val="single" w:sz="3" w:space="0" w:color="000000"/>
                    <w:bottom w:val="single" w:sz="3" w:space="0" w:color="000000"/>
                    <w:right w:val="single" w:sz="3" w:space="0" w:color="000000"/>
                  </w:tcBorders>
                  <w:vAlign w:val="center"/>
                </w:tcPr>
                <w:p w14:paraId="6CED9B4B"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備考</w:t>
                  </w:r>
                </w:p>
              </w:tc>
            </w:tr>
            <w:tr w:rsidR="00C3491C" w:rsidRPr="00CF02A3" w14:paraId="5F7DABC9" w14:textId="77777777" w:rsidTr="002D7AB7">
              <w:trPr>
                <w:trHeight w:val="56"/>
              </w:trPr>
              <w:tc>
                <w:tcPr>
                  <w:tcW w:w="813" w:type="dxa"/>
                  <w:tcBorders>
                    <w:top w:val="single" w:sz="3" w:space="0" w:color="000000"/>
                    <w:left w:val="single" w:sz="3" w:space="0" w:color="000000"/>
                    <w:bottom w:val="single" w:sz="3" w:space="0" w:color="000000"/>
                    <w:right w:val="single" w:sz="3" w:space="0" w:color="000000"/>
                  </w:tcBorders>
                  <w:vAlign w:val="center"/>
                </w:tcPr>
                <w:p w14:paraId="20CA429E"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1</w:t>
                  </w:r>
                </w:p>
              </w:tc>
              <w:tc>
                <w:tcPr>
                  <w:tcW w:w="2228" w:type="dxa"/>
                  <w:tcBorders>
                    <w:top w:val="single" w:sz="3" w:space="0" w:color="000000"/>
                    <w:left w:val="single" w:sz="3" w:space="0" w:color="000000"/>
                    <w:bottom w:val="single" w:sz="3" w:space="0" w:color="000000"/>
                    <w:right w:val="single" w:sz="3" w:space="0" w:color="000000"/>
                  </w:tcBorders>
                  <w:vAlign w:val="center"/>
                </w:tcPr>
                <w:p w14:paraId="0A6A5B54" w14:textId="77777777" w:rsidR="00C3491C" w:rsidRPr="00CF02A3" w:rsidRDefault="00C3491C" w:rsidP="002D7AB7">
                  <w:pPr>
                    <w:pStyle w:val="a3"/>
                    <w:jc w:val="center"/>
                    <w:rPr>
                      <w:rFonts w:ascii="Meiryo UI" w:eastAsia="Meiryo UI" w:hAnsi="Meiryo UI"/>
                      <w:b/>
                      <w:shd w:val="clear" w:color="000000" w:fill="auto"/>
                    </w:rPr>
                  </w:pPr>
                </w:p>
              </w:tc>
              <w:tc>
                <w:tcPr>
                  <w:tcW w:w="1945" w:type="dxa"/>
                  <w:tcBorders>
                    <w:top w:val="single" w:sz="3" w:space="0" w:color="000000"/>
                    <w:left w:val="single" w:sz="3" w:space="0" w:color="000000"/>
                    <w:bottom w:val="single" w:sz="3" w:space="0" w:color="000000"/>
                    <w:right w:val="single" w:sz="3" w:space="0" w:color="000000"/>
                  </w:tcBorders>
                  <w:vAlign w:val="center"/>
                </w:tcPr>
                <w:p w14:paraId="2D3E5446" w14:textId="77777777" w:rsidR="00C3491C" w:rsidRPr="00CF02A3" w:rsidRDefault="00C3491C" w:rsidP="002D7AB7">
                  <w:pPr>
                    <w:pStyle w:val="a3"/>
                    <w:jc w:val="center"/>
                    <w:rPr>
                      <w:rFonts w:ascii="Meiryo UI" w:eastAsia="Meiryo UI" w:hAnsi="Meiryo UI"/>
                    </w:rPr>
                  </w:pPr>
                  <w:r w:rsidRPr="00CF02A3">
                    <w:rPr>
                      <w:rFonts w:ascii="맑은 고딕" w:eastAsia="맑은 고딕" w:hAnsi="맑은 고딕" w:cs="맑은 고딕" w:hint="eastAsia"/>
                      <w:b/>
                      <w:shd w:val="clear" w:color="000000" w:fill="auto"/>
                    </w:rPr>
                    <w:t>ㅇㅇㅇ</w:t>
                  </w:r>
                </w:p>
              </w:tc>
              <w:tc>
                <w:tcPr>
                  <w:tcW w:w="1945" w:type="dxa"/>
                  <w:tcBorders>
                    <w:top w:val="single" w:sz="3" w:space="0" w:color="000000"/>
                    <w:left w:val="single" w:sz="3" w:space="0" w:color="000000"/>
                    <w:bottom w:val="single" w:sz="3" w:space="0" w:color="000000"/>
                    <w:right w:val="single" w:sz="3" w:space="0" w:color="000000"/>
                  </w:tcBorders>
                  <w:vAlign w:val="center"/>
                </w:tcPr>
                <w:p w14:paraId="4B33C218" w14:textId="77777777" w:rsidR="00C3491C" w:rsidRPr="00CF02A3" w:rsidRDefault="00C3491C" w:rsidP="002D7AB7">
                  <w:pPr>
                    <w:pStyle w:val="a3"/>
                    <w:jc w:val="center"/>
                    <w:rPr>
                      <w:rFonts w:ascii="Meiryo UI" w:eastAsia="Meiryo UI" w:hAnsi="Meiryo UI"/>
                      <w:b/>
                      <w:shd w:val="clear" w:color="000000" w:fill="auto"/>
                    </w:rPr>
                  </w:pPr>
                </w:p>
              </w:tc>
              <w:tc>
                <w:tcPr>
                  <w:tcW w:w="1945" w:type="dxa"/>
                  <w:tcBorders>
                    <w:top w:val="single" w:sz="3" w:space="0" w:color="000000"/>
                    <w:left w:val="single" w:sz="3" w:space="0" w:color="000000"/>
                    <w:bottom w:val="single" w:sz="3" w:space="0" w:color="000000"/>
                    <w:right w:val="single" w:sz="3" w:space="0" w:color="000000"/>
                  </w:tcBorders>
                  <w:vAlign w:val="center"/>
                </w:tcPr>
                <w:p w14:paraId="1BA9E332" w14:textId="77777777" w:rsidR="00C3491C" w:rsidRPr="00CF02A3" w:rsidRDefault="00C3491C" w:rsidP="002D7AB7">
                  <w:pPr>
                    <w:pStyle w:val="a3"/>
                    <w:jc w:val="center"/>
                    <w:rPr>
                      <w:rFonts w:ascii="Meiryo UI" w:eastAsia="Meiryo UI" w:hAnsi="Meiryo UI"/>
                      <w:b/>
                      <w:shd w:val="clear" w:color="000000" w:fill="auto"/>
                    </w:rPr>
                  </w:pPr>
                </w:p>
              </w:tc>
            </w:tr>
            <w:tr w:rsidR="00C3491C" w:rsidRPr="00CF02A3" w14:paraId="1A0596F5" w14:textId="77777777" w:rsidTr="002D7AB7">
              <w:trPr>
                <w:trHeight w:val="56"/>
              </w:trPr>
              <w:tc>
                <w:tcPr>
                  <w:tcW w:w="813" w:type="dxa"/>
                  <w:tcBorders>
                    <w:top w:val="single" w:sz="3" w:space="0" w:color="000000"/>
                    <w:left w:val="single" w:sz="3" w:space="0" w:color="000000"/>
                    <w:bottom w:val="single" w:sz="3" w:space="0" w:color="000000"/>
                    <w:right w:val="single" w:sz="3" w:space="0" w:color="000000"/>
                  </w:tcBorders>
                  <w:vAlign w:val="center"/>
                </w:tcPr>
                <w:p w14:paraId="733427D1"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2</w:t>
                  </w:r>
                </w:p>
              </w:tc>
              <w:tc>
                <w:tcPr>
                  <w:tcW w:w="2228" w:type="dxa"/>
                  <w:tcBorders>
                    <w:top w:val="single" w:sz="3" w:space="0" w:color="000000"/>
                    <w:left w:val="single" w:sz="3" w:space="0" w:color="000000"/>
                    <w:bottom w:val="single" w:sz="3" w:space="0" w:color="000000"/>
                    <w:right w:val="single" w:sz="3" w:space="0" w:color="000000"/>
                  </w:tcBorders>
                  <w:vAlign w:val="center"/>
                </w:tcPr>
                <w:p w14:paraId="32E8690C" w14:textId="77777777" w:rsidR="00C3491C" w:rsidRPr="00CF02A3" w:rsidRDefault="00C3491C" w:rsidP="002D7AB7">
                  <w:pPr>
                    <w:pStyle w:val="a3"/>
                    <w:jc w:val="center"/>
                    <w:rPr>
                      <w:rFonts w:ascii="Meiryo UI" w:eastAsia="Meiryo UI" w:hAnsi="Meiryo UI"/>
                      <w:b/>
                      <w:shd w:val="clear" w:color="000000" w:fill="auto"/>
                    </w:rPr>
                  </w:pPr>
                </w:p>
              </w:tc>
              <w:tc>
                <w:tcPr>
                  <w:tcW w:w="1945" w:type="dxa"/>
                  <w:tcBorders>
                    <w:top w:val="single" w:sz="3" w:space="0" w:color="000000"/>
                    <w:left w:val="single" w:sz="3" w:space="0" w:color="000000"/>
                    <w:bottom w:val="single" w:sz="3" w:space="0" w:color="000000"/>
                    <w:right w:val="single" w:sz="3" w:space="0" w:color="000000"/>
                  </w:tcBorders>
                  <w:vAlign w:val="center"/>
                </w:tcPr>
                <w:p w14:paraId="1912CF66" w14:textId="77777777" w:rsidR="00C3491C" w:rsidRPr="00CF02A3" w:rsidRDefault="00C3491C" w:rsidP="002D7AB7">
                  <w:pPr>
                    <w:pStyle w:val="a3"/>
                    <w:jc w:val="center"/>
                    <w:rPr>
                      <w:rFonts w:ascii="Meiryo UI" w:eastAsia="Meiryo UI" w:hAnsi="Meiryo UI"/>
                    </w:rPr>
                  </w:pPr>
                  <w:r w:rsidRPr="00CF02A3">
                    <w:rPr>
                      <w:rFonts w:ascii="맑은 고딕" w:eastAsia="맑은 고딕" w:hAnsi="맑은 고딕" w:cs="맑은 고딕" w:hint="eastAsia"/>
                      <w:b/>
                      <w:shd w:val="clear" w:color="000000" w:fill="auto"/>
                    </w:rPr>
                    <w:t>ㅇㅇㅇ</w:t>
                  </w:r>
                </w:p>
              </w:tc>
              <w:tc>
                <w:tcPr>
                  <w:tcW w:w="1945" w:type="dxa"/>
                  <w:tcBorders>
                    <w:top w:val="single" w:sz="3" w:space="0" w:color="000000"/>
                    <w:left w:val="single" w:sz="3" w:space="0" w:color="000000"/>
                    <w:bottom w:val="single" w:sz="3" w:space="0" w:color="000000"/>
                    <w:right w:val="single" w:sz="3" w:space="0" w:color="000000"/>
                  </w:tcBorders>
                  <w:vAlign w:val="center"/>
                </w:tcPr>
                <w:p w14:paraId="01AB2DF6" w14:textId="77777777" w:rsidR="00C3491C" w:rsidRPr="00CF02A3" w:rsidRDefault="00C3491C" w:rsidP="002D7AB7">
                  <w:pPr>
                    <w:pStyle w:val="a3"/>
                    <w:jc w:val="center"/>
                    <w:rPr>
                      <w:rFonts w:ascii="Meiryo UI" w:eastAsia="Meiryo UI" w:hAnsi="Meiryo UI"/>
                      <w:b/>
                      <w:shd w:val="clear" w:color="000000" w:fill="auto"/>
                    </w:rPr>
                  </w:pPr>
                </w:p>
              </w:tc>
              <w:tc>
                <w:tcPr>
                  <w:tcW w:w="1945" w:type="dxa"/>
                  <w:tcBorders>
                    <w:top w:val="single" w:sz="3" w:space="0" w:color="000000"/>
                    <w:left w:val="single" w:sz="3" w:space="0" w:color="000000"/>
                    <w:bottom w:val="single" w:sz="3" w:space="0" w:color="000000"/>
                    <w:right w:val="single" w:sz="3" w:space="0" w:color="000000"/>
                  </w:tcBorders>
                  <w:vAlign w:val="center"/>
                </w:tcPr>
                <w:p w14:paraId="1F0EE8CC" w14:textId="77777777" w:rsidR="00C3491C" w:rsidRPr="00CF02A3" w:rsidRDefault="00C3491C" w:rsidP="002D7AB7">
                  <w:pPr>
                    <w:pStyle w:val="a3"/>
                    <w:jc w:val="center"/>
                    <w:rPr>
                      <w:rFonts w:ascii="Meiryo UI" w:eastAsia="Meiryo UI" w:hAnsi="Meiryo UI"/>
                      <w:b/>
                      <w:shd w:val="clear" w:color="000000" w:fill="auto"/>
                    </w:rPr>
                  </w:pPr>
                </w:p>
              </w:tc>
            </w:tr>
            <w:tr w:rsidR="00C3491C" w:rsidRPr="00CF02A3" w14:paraId="3C19CB7B" w14:textId="77777777" w:rsidTr="002D7AB7">
              <w:trPr>
                <w:trHeight w:val="56"/>
              </w:trPr>
              <w:tc>
                <w:tcPr>
                  <w:tcW w:w="813" w:type="dxa"/>
                  <w:tcBorders>
                    <w:top w:val="single" w:sz="3" w:space="0" w:color="000000"/>
                    <w:left w:val="single" w:sz="3" w:space="0" w:color="000000"/>
                    <w:bottom w:val="single" w:sz="3" w:space="0" w:color="000000"/>
                    <w:right w:val="single" w:sz="3" w:space="0" w:color="000000"/>
                  </w:tcBorders>
                  <w:vAlign w:val="center"/>
                </w:tcPr>
                <w:p w14:paraId="637CEC00" w14:textId="77777777" w:rsidR="00C3491C" w:rsidRPr="00CF02A3" w:rsidRDefault="00C3491C" w:rsidP="002D7AB7">
                  <w:pPr>
                    <w:pStyle w:val="a3"/>
                    <w:jc w:val="center"/>
                    <w:rPr>
                      <w:rFonts w:ascii="Meiryo UI" w:eastAsia="Meiryo UI" w:hAnsi="Meiryo UI"/>
                    </w:rPr>
                  </w:pPr>
                  <w:r w:rsidRPr="00CF02A3">
                    <w:rPr>
                      <w:rFonts w:ascii="Meiryo UI" w:eastAsia="Meiryo UI" w:hAnsi="Meiryo UI"/>
                      <w:b/>
                      <w:shd w:val="clear" w:color="000000" w:fill="auto"/>
                    </w:rPr>
                    <w:t>3</w:t>
                  </w:r>
                </w:p>
              </w:tc>
              <w:tc>
                <w:tcPr>
                  <w:tcW w:w="2228" w:type="dxa"/>
                  <w:tcBorders>
                    <w:top w:val="single" w:sz="3" w:space="0" w:color="000000"/>
                    <w:left w:val="single" w:sz="3" w:space="0" w:color="000000"/>
                    <w:bottom w:val="single" w:sz="3" w:space="0" w:color="000000"/>
                    <w:right w:val="single" w:sz="3" w:space="0" w:color="000000"/>
                  </w:tcBorders>
                  <w:vAlign w:val="center"/>
                </w:tcPr>
                <w:p w14:paraId="4A76A247" w14:textId="77777777" w:rsidR="00C3491C" w:rsidRPr="00CF02A3" w:rsidRDefault="00C3491C" w:rsidP="002D7AB7">
                  <w:pPr>
                    <w:pStyle w:val="a3"/>
                    <w:jc w:val="center"/>
                    <w:rPr>
                      <w:rFonts w:ascii="Meiryo UI" w:eastAsia="Meiryo UI" w:hAnsi="Meiryo UI"/>
                      <w:b/>
                      <w:shd w:val="clear" w:color="000000" w:fill="auto"/>
                    </w:rPr>
                  </w:pPr>
                </w:p>
              </w:tc>
              <w:tc>
                <w:tcPr>
                  <w:tcW w:w="1945" w:type="dxa"/>
                  <w:tcBorders>
                    <w:top w:val="single" w:sz="3" w:space="0" w:color="000000"/>
                    <w:left w:val="single" w:sz="3" w:space="0" w:color="000000"/>
                    <w:bottom w:val="single" w:sz="3" w:space="0" w:color="000000"/>
                    <w:right w:val="single" w:sz="3" w:space="0" w:color="000000"/>
                  </w:tcBorders>
                  <w:vAlign w:val="center"/>
                </w:tcPr>
                <w:p w14:paraId="443C554F" w14:textId="77777777" w:rsidR="00C3491C" w:rsidRPr="00CF02A3" w:rsidRDefault="00C3491C" w:rsidP="002D7AB7">
                  <w:pPr>
                    <w:pStyle w:val="a3"/>
                    <w:jc w:val="center"/>
                    <w:rPr>
                      <w:rFonts w:ascii="Meiryo UI" w:eastAsia="Meiryo UI" w:hAnsi="Meiryo UI"/>
                    </w:rPr>
                  </w:pPr>
                  <w:r w:rsidRPr="00CF02A3">
                    <w:rPr>
                      <w:rFonts w:ascii="맑은 고딕" w:eastAsia="맑은 고딕" w:hAnsi="맑은 고딕" w:cs="맑은 고딕" w:hint="eastAsia"/>
                      <w:b/>
                      <w:shd w:val="clear" w:color="000000" w:fill="auto"/>
                    </w:rPr>
                    <w:t>ㅇㅇㅇ</w:t>
                  </w:r>
                </w:p>
              </w:tc>
              <w:tc>
                <w:tcPr>
                  <w:tcW w:w="1945" w:type="dxa"/>
                  <w:tcBorders>
                    <w:top w:val="single" w:sz="3" w:space="0" w:color="000000"/>
                    <w:left w:val="single" w:sz="3" w:space="0" w:color="000000"/>
                    <w:bottom w:val="single" w:sz="3" w:space="0" w:color="000000"/>
                    <w:right w:val="single" w:sz="3" w:space="0" w:color="000000"/>
                  </w:tcBorders>
                  <w:vAlign w:val="center"/>
                </w:tcPr>
                <w:p w14:paraId="59A19788" w14:textId="77777777" w:rsidR="00C3491C" w:rsidRPr="00CF02A3" w:rsidRDefault="00C3491C" w:rsidP="002D7AB7">
                  <w:pPr>
                    <w:pStyle w:val="a3"/>
                    <w:jc w:val="center"/>
                    <w:rPr>
                      <w:rFonts w:ascii="Meiryo UI" w:eastAsia="Meiryo UI" w:hAnsi="Meiryo UI"/>
                      <w:b/>
                      <w:shd w:val="clear" w:color="000000" w:fill="auto"/>
                    </w:rPr>
                  </w:pPr>
                </w:p>
              </w:tc>
              <w:tc>
                <w:tcPr>
                  <w:tcW w:w="1945" w:type="dxa"/>
                  <w:tcBorders>
                    <w:top w:val="single" w:sz="3" w:space="0" w:color="000000"/>
                    <w:left w:val="single" w:sz="3" w:space="0" w:color="000000"/>
                    <w:bottom w:val="single" w:sz="3" w:space="0" w:color="000000"/>
                    <w:right w:val="single" w:sz="3" w:space="0" w:color="000000"/>
                  </w:tcBorders>
                  <w:vAlign w:val="center"/>
                </w:tcPr>
                <w:p w14:paraId="273F2276" w14:textId="77777777" w:rsidR="00C3491C" w:rsidRPr="00CF02A3" w:rsidRDefault="00C3491C" w:rsidP="002D7AB7">
                  <w:pPr>
                    <w:pStyle w:val="a3"/>
                    <w:jc w:val="center"/>
                    <w:rPr>
                      <w:rFonts w:ascii="Meiryo UI" w:eastAsia="Meiryo UI" w:hAnsi="Meiryo UI"/>
                      <w:b/>
                      <w:shd w:val="clear" w:color="000000" w:fill="auto"/>
                    </w:rPr>
                  </w:pPr>
                </w:p>
              </w:tc>
            </w:tr>
          </w:tbl>
          <w:p w14:paraId="449FF384" w14:textId="77777777" w:rsidR="00C3491C" w:rsidRPr="00CF02A3" w:rsidRDefault="00C3491C" w:rsidP="002D7AB7">
            <w:pPr>
              <w:pStyle w:val="a3"/>
              <w:spacing w:line="312" w:lineRule="auto"/>
              <w:rPr>
                <w:rFonts w:ascii="Meiryo UI" w:eastAsia="Meiryo UI" w:hAnsi="Meiryo UI"/>
                <w:shd w:val="clear" w:color="000000" w:fill="auto"/>
                <w:lang w:eastAsia="ja-JP"/>
              </w:rPr>
            </w:pPr>
          </w:p>
        </w:tc>
      </w:tr>
    </w:tbl>
    <w:p w14:paraId="1491F248" w14:textId="77777777" w:rsidR="00C3491C" w:rsidRPr="00CF02A3" w:rsidRDefault="00C3491C" w:rsidP="00C3491C">
      <w:pPr>
        <w:pStyle w:val="a3"/>
        <w:rPr>
          <w:rFonts w:ascii="Meiryo UI" w:eastAsia="Meiryo UI" w:hAnsi="Meiryo UI"/>
        </w:rPr>
      </w:pPr>
    </w:p>
    <w:p w14:paraId="3E086B14" w14:textId="77777777" w:rsidR="00C3491C" w:rsidRPr="00CF02A3" w:rsidRDefault="00C3491C" w:rsidP="00C3491C">
      <w:pPr>
        <w:pStyle w:val="a3"/>
        <w:rPr>
          <w:rFonts w:ascii="Meiryo UI" w:eastAsia="Meiryo UI" w:hAnsi="Meiryo UI"/>
          <w:b/>
          <w:sz w:val="10"/>
          <w:shd w:val="clear" w:color="000000" w:fill="auto"/>
        </w:rPr>
      </w:pPr>
    </w:p>
    <w:p w14:paraId="6400BD93" w14:textId="77777777" w:rsidR="00C3491C" w:rsidRPr="00CF02A3" w:rsidRDefault="00C3491C" w:rsidP="00C3491C">
      <w:pPr>
        <w:pStyle w:val="a3"/>
        <w:ind w:firstLineChars="100" w:firstLine="280"/>
        <w:rPr>
          <w:rFonts w:ascii="Meiryo UI" w:eastAsia="Meiryo UI" w:hAnsi="Meiryo UI"/>
          <w:b/>
          <w:sz w:val="28"/>
          <w:shd w:val="clear" w:color="000000" w:fill="auto"/>
          <w:lang w:eastAsia="ja-JP"/>
        </w:rPr>
      </w:pPr>
      <w:r w:rsidRPr="00CF02A3">
        <w:rPr>
          <w:rFonts w:ascii="Meiryo UI" w:eastAsia="Meiryo UI" w:hAnsi="Meiryo UI" w:cs="Meiryo UI" w:hint="eastAsia"/>
          <w:b/>
          <w:sz w:val="28"/>
          <w:shd w:val="clear" w:color="000000" w:fill="auto"/>
        </w:rPr>
        <w:t xml:space="preserve">- </w:t>
      </w:r>
      <w:r w:rsidRPr="00CF02A3">
        <w:rPr>
          <w:rFonts w:ascii="Meiryo UI" w:eastAsia="Meiryo UI" w:hAnsi="Meiryo UI" w:cs="Meiryo UI" w:hint="eastAsia"/>
          <w:b/>
          <w:sz w:val="28"/>
          <w:shd w:val="clear" w:color="000000" w:fill="auto"/>
          <w:lang w:eastAsia="ja-JP"/>
        </w:rPr>
        <w:t>感染症予防対策</w:t>
      </w:r>
      <w:r>
        <w:rPr>
          <w:rFonts w:ascii="Meiryo UI" w:eastAsia="Meiryo UI" w:hAnsi="Meiryo UI" w:cs="Meiryo UI" w:hint="eastAsia"/>
          <w:b/>
          <w:sz w:val="28"/>
          <w:shd w:val="clear" w:color="000000" w:fill="auto"/>
          <w:lang w:eastAsia="ja-JP"/>
        </w:rPr>
        <w:t>の</w:t>
      </w:r>
      <w:r w:rsidRPr="00CF02A3">
        <w:rPr>
          <w:rFonts w:ascii="Meiryo UI" w:eastAsia="Meiryo UI" w:hAnsi="Meiryo UI" w:cs="Meiryo UI" w:hint="eastAsia"/>
          <w:b/>
          <w:sz w:val="28"/>
          <w:shd w:val="clear" w:color="000000" w:fill="auto"/>
          <w:lang w:eastAsia="ja-JP"/>
        </w:rPr>
        <w:t>樹立</w:t>
      </w:r>
    </w:p>
    <w:tbl>
      <w:tblPr>
        <w:tblStyle w:val="ad"/>
        <w:tblW w:w="0" w:type="auto"/>
        <w:tblLook w:val="04A0" w:firstRow="1" w:lastRow="0" w:firstColumn="1" w:lastColumn="0" w:noHBand="0" w:noVBand="1"/>
      </w:tblPr>
      <w:tblGrid>
        <w:gridCol w:w="9736"/>
      </w:tblGrid>
      <w:tr w:rsidR="00C3491C" w:rsidRPr="00CF02A3" w14:paraId="1BBD4E2C" w14:textId="77777777" w:rsidTr="002D7AB7">
        <w:tc>
          <w:tcPr>
            <w:tcW w:w="9736" w:type="dxa"/>
          </w:tcPr>
          <w:p w14:paraId="0B758C0B"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(例)</w:t>
            </w:r>
          </w:p>
          <w:p w14:paraId="378A3B18"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☞イベント会場出入りの際に発熱チェックができる体温計及び手消毒剤完備</w:t>
            </w:r>
            <w:r w:rsidRPr="00CF02A3">
              <w:rPr>
                <w:rFonts w:ascii="Meiryo UI" w:eastAsia="Meiryo UI" w:hAnsi="Meiryo UI"/>
                <w:color w:val="0000FF"/>
                <w:shd w:val="clear" w:color="000000" w:fill="auto"/>
                <w:lang w:eastAsia="ja-JP"/>
              </w:rPr>
              <w:t xml:space="preserve"> </w:t>
            </w:r>
          </w:p>
          <w:p w14:paraId="4D09CAEE"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☞飲食予定イベントの場合、食中毒などの予防対策など</w:t>
            </w:r>
          </w:p>
          <w:p w14:paraId="0BBAE3AE"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w:t>
            </w:r>
            <w:r>
              <w:rPr>
                <w:rFonts w:ascii="Meiryo UI" w:eastAsia="Meiryo UI" w:hAnsi="Meiryo UI" w:hint="eastAsia"/>
                <w:color w:val="0000FF"/>
                <w:shd w:val="clear" w:color="000000" w:fill="auto"/>
                <w:lang w:eastAsia="ja-JP"/>
              </w:rPr>
              <w:t>該当する場合</w:t>
            </w:r>
            <w:r w:rsidRPr="00CF02A3">
              <w:rPr>
                <w:rFonts w:ascii="Meiryo UI" w:eastAsia="Meiryo UI" w:hAnsi="Meiryo UI" w:hint="eastAsia"/>
                <w:color w:val="0000FF"/>
                <w:shd w:val="clear" w:color="000000" w:fill="auto"/>
                <w:lang w:eastAsia="ja-JP"/>
              </w:rPr>
              <w:t>）政府防疫指針期間の場合、それに応じた予防対策など</w:t>
            </w:r>
          </w:p>
        </w:tc>
      </w:tr>
    </w:tbl>
    <w:p w14:paraId="486CBE28" w14:textId="77777777" w:rsidR="00C3491C" w:rsidRPr="00CF02A3" w:rsidRDefault="00C3491C" w:rsidP="00C3491C">
      <w:pPr>
        <w:pStyle w:val="a3"/>
        <w:rPr>
          <w:rFonts w:ascii="Meiryo UI" w:eastAsia="Meiryo UI" w:hAnsi="Meiryo UI"/>
          <w:b/>
          <w:sz w:val="28"/>
          <w:shd w:val="clear" w:color="000000" w:fill="auto"/>
          <w:lang w:eastAsia="ja-JP"/>
        </w:rPr>
      </w:pPr>
    </w:p>
    <w:p w14:paraId="0EC7EC03" w14:textId="77777777" w:rsidR="00C3491C" w:rsidRPr="00CF02A3" w:rsidRDefault="00C3491C" w:rsidP="00C3491C">
      <w:pPr>
        <w:pStyle w:val="a3"/>
        <w:ind w:firstLineChars="100" w:firstLine="280"/>
        <w:rPr>
          <w:rFonts w:ascii="Meiryo UI" w:eastAsia="Meiryo UI" w:hAnsi="Meiryo UI"/>
          <w:b/>
          <w:sz w:val="28"/>
          <w:shd w:val="clear" w:color="000000" w:fill="auto"/>
          <w:lang w:eastAsia="ja-JP"/>
        </w:rPr>
      </w:pPr>
      <w:r w:rsidRPr="00CF02A3">
        <w:rPr>
          <w:rFonts w:ascii="Meiryo UI" w:eastAsia="Meiryo UI" w:hAnsi="Meiryo UI" w:cs="Meiryo UI" w:hint="eastAsia"/>
          <w:b/>
          <w:sz w:val="28"/>
          <w:shd w:val="clear" w:color="000000" w:fill="auto"/>
        </w:rPr>
        <w:t xml:space="preserve">- </w:t>
      </w:r>
      <w:r w:rsidRPr="00CF02A3">
        <w:rPr>
          <w:rFonts w:ascii="Meiryo UI" w:eastAsia="Meiryo UI" w:hAnsi="Meiryo UI" w:cs="Meiryo UI"/>
          <w:b/>
          <w:sz w:val="28"/>
          <w:shd w:val="clear" w:color="000000" w:fill="auto"/>
          <w:lang w:eastAsia="ja-JP"/>
        </w:rPr>
        <w:t>救急</w:t>
      </w:r>
      <w:r w:rsidRPr="00CF02A3">
        <w:rPr>
          <w:rFonts w:ascii="Meiryo UI" w:eastAsia="Meiryo UI" w:hAnsi="Meiryo UI" w:cs="Meiryo UI" w:hint="eastAsia"/>
          <w:b/>
          <w:sz w:val="28"/>
          <w:shd w:val="clear" w:color="000000" w:fill="auto"/>
          <w:lang w:eastAsia="ja-JP"/>
        </w:rPr>
        <w:t>薬品</w:t>
      </w:r>
      <w:r w:rsidRPr="00CF02A3">
        <w:rPr>
          <w:rFonts w:ascii="Meiryo UI" w:eastAsia="Meiryo UI" w:hAnsi="Meiryo UI" w:cs="Meiryo UI"/>
          <w:b/>
          <w:sz w:val="28"/>
          <w:shd w:val="clear" w:color="000000" w:fill="auto"/>
          <w:lang w:eastAsia="ja-JP"/>
        </w:rPr>
        <w:t>(保管箱)</w:t>
      </w:r>
      <w:r>
        <w:rPr>
          <w:rFonts w:ascii="Meiryo UI" w:eastAsia="Meiryo UI" w:hAnsi="Meiryo UI" w:cs="Meiryo UI" w:hint="eastAsia"/>
          <w:b/>
          <w:sz w:val="28"/>
          <w:shd w:val="clear" w:color="000000" w:fill="auto"/>
          <w:lang w:eastAsia="ja-JP"/>
        </w:rPr>
        <w:t>の</w:t>
      </w:r>
      <w:r w:rsidRPr="00CF02A3">
        <w:rPr>
          <w:rFonts w:ascii="Meiryo UI" w:eastAsia="Meiryo UI" w:hAnsi="Meiryo UI" w:cs="Meiryo UI"/>
          <w:b/>
          <w:sz w:val="28"/>
          <w:shd w:val="clear" w:color="000000" w:fill="auto"/>
          <w:lang w:eastAsia="ja-JP"/>
        </w:rPr>
        <w:t>完備</w:t>
      </w:r>
    </w:p>
    <w:tbl>
      <w:tblPr>
        <w:tblStyle w:val="ad"/>
        <w:tblW w:w="0" w:type="auto"/>
        <w:tblLook w:val="04A0" w:firstRow="1" w:lastRow="0" w:firstColumn="1" w:lastColumn="0" w:noHBand="0" w:noVBand="1"/>
      </w:tblPr>
      <w:tblGrid>
        <w:gridCol w:w="9736"/>
      </w:tblGrid>
      <w:tr w:rsidR="00C3491C" w:rsidRPr="00CF02A3" w14:paraId="35B2306A" w14:textId="77777777" w:rsidTr="002D7AB7">
        <w:tc>
          <w:tcPr>
            <w:tcW w:w="9736" w:type="dxa"/>
          </w:tcPr>
          <w:p w14:paraId="26B5DCA6"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(例)</w:t>
            </w:r>
          </w:p>
          <w:p w14:paraId="29DE9091"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hint="eastAsia"/>
                <w:color w:val="0000FF"/>
                <w:shd w:val="clear" w:color="000000" w:fill="auto"/>
                <w:lang w:eastAsia="ja-JP"/>
              </w:rPr>
              <w:t>☞救急薬品</w:t>
            </w:r>
            <w:r w:rsidRPr="00CF02A3">
              <w:rPr>
                <w:rFonts w:ascii="Meiryo UI" w:eastAsia="Meiryo UI" w:hAnsi="Meiryo UI"/>
                <w:color w:val="0000FF"/>
                <w:shd w:val="clear" w:color="000000" w:fill="auto"/>
                <w:lang w:eastAsia="ja-JP"/>
              </w:rPr>
              <w:t>:胃腸</w:t>
            </w:r>
            <w:r w:rsidRPr="00CF02A3">
              <w:rPr>
                <w:rFonts w:ascii="Meiryo UI" w:eastAsia="Meiryo UI" w:hAnsi="Meiryo UI" w:hint="eastAsia"/>
                <w:color w:val="0000FF"/>
                <w:shd w:val="clear" w:color="000000" w:fill="auto"/>
                <w:lang w:eastAsia="ja-JP"/>
              </w:rPr>
              <w:t>薬、解熱剤、鎮痛剤、消毒薬、やけど薬、包帯、脱脂綿、絆創膏など</w:t>
            </w:r>
            <w:r w:rsidRPr="00CF02A3">
              <w:rPr>
                <w:rFonts w:ascii="Meiryo UI" w:eastAsia="Meiryo UI" w:hAnsi="Meiryo UI"/>
                <w:color w:val="0000FF"/>
                <w:shd w:val="clear" w:color="000000" w:fill="auto"/>
                <w:lang w:eastAsia="ja-JP"/>
              </w:rPr>
              <w:t xml:space="preserve"> </w:t>
            </w:r>
          </w:p>
          <w:p w14:paraId="5A5CD05C" w14:textId="77777777" w:rsidR="00C3491C" w:rsidRPr="00CF02A3" w:rsidRDefault="00C3491C" w:rsidP="002D7AB7">
            <w:pPr>
              <w:pStyle w:val="a3"/>
              <w:rPr>
                <w:rFonts w:ascii="Meiryo UI" w:eastAsia="Meiryo UI" w:hAnsi="Meiryo UI"/>
                <w:color w:val="0000FF"/>
                <w:shd w:val="clear" w:color="000000" w:fill="auto"/>
                <w:lang w:eastAsia="ja-JP"/>
              </w:rPr>
            </w:pPr>
            <w:r w:rsidRPr="00CF02A3">
              <w:rPr>
                <w:rFonts w:ascii="Meiryo UI" w:eastAsia="Meiryo UI" w:hAnsi="Meiryo UI"/>
                <w:color w:val="0000FF"/>
                <w:shd w:val="clear" w:color="000000" w:fill="auto"/>
                <w:lang w:eastAsia="ja-JP"/>
              </w:rPr>
              <w:t xml:space="preserve">  - 作業者が簡</w:t>
            </w:r>
            <w:r w:rsidRPr="00CF02A3">
              <w:rPr>
                <w:rFonts w:ascii="Meiryo UI" w:eastAsia="Meiryo UI" w:hAnsi="Meiryo UI" w:hint="eastAsia"/>
                <w:color w:val="0000FF"/>
                <w:shd w:val="clear" w:color="000000" w:fill="auto"/>
                <w:lang w:eastAsia="ja-JP"/>
              </w:rPr>
              <w:t>単に使用できるように、会場事務局に救急薬品</w:t>
            </w:r>
            <w:r w:rsidRPr="00CF02A3">
              <w:rPr>
                <w:rFonts w:ascii="Meiryo UI" w:eastAsia="Meiryo UI" w:hAnsi="Meiryo UI"/>
                <w:color w:val="0000FF"/>
                <w:shd w:val="clear" w:color="000000" w:fill="auto"/>
                <w:lang w:eastAsia="ja-JP"/>
              </w:rPr>
              <w:t>1個以上設置</w:t>
            </w:r>
          </w:p>
        </w:tc>
      </w:tr>
    </w:tbl>
    <w:p w14:paraId="0FF827EE" w14:textId="77777777" w:rsidR="00C3491C" w:rsidRPr="00CF02A3" w:rsidRDefault="00C3491C" w:rsidP="00C3491C">
      <w:pPr>
        <w:pStyle w:val="a3"/>
        <w:rPr>
          <w:rFonts w:ascii="Meiryo UI" w:eastAsia="Meiryo UI" w:hAnsi="Meiryo UI"/>
          <w:b/>
          <w:sz w:val="28"/>
          <w:shd w:val="clear" w:color="000000" w:fill="auto"/>
          <w:lang w:eastAsia="ja-JP"/>
        </w:rPr>
      </w:pPr>
    </w:p>
    <w:p w14:paraId="3E208BA2" w14:textId="77777777" w:rsidR="00C3491C" w:rsidRPr="00CF02A3" w:rsidRDefault="00C3491C" w:rsidP="00C3491C">
      <w:pPr>
        <w:pStyle w:val="a3"/>
        <w:rPr>
          <w:rFonts w:ascii="Meiryo UI" w:eastAsia="Meiryo UI" w:hAnsi="Meiryo UI"/>
          <w:b/>
          <w:sz w:val="28"/>
          <w:shd w:val="clear" w:color="000000" w:fill="auto"/>
          <w:lang w:eastAsia="ja-JP"/>
        </w:rPr>
      </w:pPr>
    </w:p>
    <w:p w14:paraId="0199AC35" w14:textId="77777777" w:rsidR="00C3491C" w:rsidRPr="009B3E12" w:rsidRDefault="00C3491C" w:rsidP="00C3491C">
      <w:pPr>
        <w:pStyle w:val="a3"/>
        <w:spacing w:line="60" w:lineRule="auto"/>
        <w:rPr>
          <w:rFonts w:ascii="Meiryo UI" w:eastAsia="Yu Mincho" w:hAnsi="Meiryo UI"/>
          <w:b/>
          <w:bCs/>
          <w:sz w:val="28"/>
          <w:szCs w:val="28"/>
          <w:lang w:eastAsia="ja-JP"/>
        </w:rPr>
      </w:pPr>
    </w:p>
    <w:p w14:paraId="7F70255F" w14:textId="77777777" w:rsidR="00C3491C" w:rsidRDefault="00C3491C" w:rsidP="00C3491C">
      <w:pPr>
        <w:rPr>
          <w:lang w:eastAsia="ja-JP"/>
        </w:rPr>
      </w:pPr>
    </w:p>
    <w:p w14:paraId="7411D20B" w14:textId="77777777" w:rsidR="00EB68EF" w:rsidRPr="007554CA" w:rsidRDefault="00EB68EF" w:rsidP="007554CA">
      <w:pPr>
        <w:snapToGrid w:val="0"/>
        <w:spacing w:after="0" w:line="384" w:lineRule="auto"/>
        <w:textAlignment w:val="baseline"/>
        <w:rPr>
          <w:rFonts w:ascii="Meiryo UI" w:hAnsi="Meiryo UI" w:cs="맑은 고딕"/>
          <w:b/>
          <w:bCs/>
          <w:color w:val="000000"/>
          <w:kern w:val="0"/>
          <w:sz w:val="32"/>
          <w:szCs w:val="32"/>
          <w:lang w:eastAsia="ja-JP"/>
        </w:rPr>
      </w:pPr>
    </w:p>
    <w:sectPr w:rsidR="00EB68EF" w:rsidRPr="007554CA" w:rsidSect="00A25AAD">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ED945" w14:textId="77777777" w:rsidR="00414188" w:rsidRDefault="00414188" w:rsidP="00C5216F">
      <w:pPr>
        <w:spacing w:after="0" w:line="240" w:lineRule="auto"/>
      </w:pPr>
      <w:r>
        <w:separator/>
      </w:r>
    </w:p>
  </w:endnote>
  <w:endnote w:type="continuationSeparator" w:id="0">
    <w:p w14:paraId="70F15EAC" w14:textId="77777777" w:rsidR="00414188" w:rsidRDefault="00414188" w:rsidP="00C52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swiss"/>
    <w:pitch w:val="variable"/>
    <w:sig w:usb0="E00002FF" w:usb1="6AC7FFFF" w:usb2="08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휴먼명조">
    <w:altName w:val="Yu Gothic"/>
    <w:panose1 w:val="02010504000101010101"/>
    <w:charset w:val="81"/>
    <w:family w:val="auto"/>
    <w:pitch w:val="variable"/>
    <w:sig w:usb0="800002A7" w:usb1="19D77CFB" w:usb2="00000010" w:usb3="00000000" w:csb0="00080000" w:csb1="00000000"/>
  </w:font>
  <w:font w:name="맑은 고딕">
    <w:panose1 w:val="020B0503020000020004"/>
    <w:charset w:val="81"/>
    <w:family w:val="modern"/>
    <w:pitch w:val="variable"/>
    <w:sig w:usb0="9000002F" w:usb1="29D77CFB" w:usb2="00000012" w:usb3="00000000" w:csb0="00080001" w:csb1="00000000"/>
  </w:font>
  <w:font w:name="한양신명조">
    <w:altName w:val="바탕"/>
    <w:panose1 w:val="00000000000000000000"/>
    <w:charset w:val="81"/>
    <w:family w:val="roman"/>
    <w:notTrueType/>
    <w:pitch w:val="default"/>
    <w:sig w:usb0="00000001" w:usb1="09060000" w:usb2="00000010" w:usb3="00000000" w:csb0="00080000" w:csb1="00000000"/>
  </w:font>
  <w:font w:name="한컴바탕">
    <w:panose1 w:val="00000000000000000000"/>
    <w:charset w:val="81"/>
    <w:family w:val="roman"/>
    <w:notTrueType/>
    <w:pitch w:val="default"/>
    <w:sig w:usb0="00000001" w:usb1="09060000" w:usb2="00000010" w:usb3="00000000" w:csb0="00080000" w:csb1="00000000"/>
  </w:font>
  <w:font w:name="함초롬바탕">
    <w:panose1 w:val="02030604000101010101"/>
    <w:charset w:val="80"/>
    <w:family w:val="modern"/>
    <w:pitch w:val="variable"/>
    <w:sig w:usb0="F7002EFF" w:usb1="19DFFFFF" w:usb2="001BFDD7" w:usb3="00000000" w:csb0="001F01FF" w:csb1="00000000"/>
  </w:font>
  <w:font w:name="Yu Mincho">
    <w:altName w:val="游明朝"/>
    <w:panose1 w:val="02020400000000000000"/>
    <w:charset w:val="80"/>
    <w:family w:val="roman"/>
    <w:pitch w:val="variable"/>
    <w:sig w:usb0="800002E7" w:usb1="2AC7FCFF" w:usb2="00000012" w:usb3="00000000" w:csb0="0002009F" w:csb1="00000000"/>
  </w:font>
  <w:font w:name="Noto Sans CJK KR">
    <w:altName w:val="맑은 고딕"/>
    <w:panose1 w:val="020B0800000000000000"/>
    <w:charset w:val="81"/>
    <w:family w:val="swiss"/>
    <w:notTrueType/>
    <w:pitch w:val="variable"/>
    <w:sig w:usb0="30000287" w:usb1="2BDF3C10" w:usb2="00000016" w:usb3="00000000" w:csb0="002E0107" w:csb1="00000000"/>
  </w:font>
  <w:font w:name="Noto Sans KR">
    <w:panose1 w:val="020B0200000000000000"/>
    <w:charset w:val="81"/>
    <w:family w:val="modern"/>
    <w:pitch w:val="variable"/>
    <w:sig w:usb0="30000287" w:usb1="2BDF3C10" w:usb2="00000016" w:usb3="00000000" w:csb0="002E0107" w:csb1="00000000"/>
  </w:font>
  <w:font w:name="새굴림">
    <w:panose1 w:val="02030600000101010101"/>
    <w:charset w:val="81"/>
    <w:family w:val="roman"/>
    <w:pitch w:val="variable"/>
    <w:sig w:usb0="B00002AF" w:usb1="7B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0D4EE" w14:textId="77777777" w:rsidR="00414188" w:rsidRDefault="00414188" w:rsidP="00C5216F">
      <w:pPr>
        <w:spacing w:after="0" w:line="240" w:lineRule="auto"/>
      </w:pPr>
      <w:r>
        <w:separator/>
      </w:r>
    </w:p>
  </w:footnote>
  <w:footnote w:type="continuationSeparator" w:id="0">
    <w:p w14:paraId="48073BE3" w14:textId="77777777" w:rsidR="00414188" w:rsidRDefault="00414188" w:rsidP="00C521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378"/>
    <w:multiLevelType w:val="hybridMultilevel"/>
    <w:tmpl w:val="53DC9044"/>
    <w:lvl w:ilvl="0" w:tplc="C9F8E0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53A2755"/>
    <w:multiLevelType w:val="hybridMultilevel"/>
    <w:tmpl w:val="6B4227F2"/>
    <w:lvl w:ilvl="0" w:tplc="04090001">
      <w:start w:val="1"/>
      <w:numFmt w:val="bullet"/>
      <w:lvlText w:val=""/>
      <w:lvlJc w:val="left"/>
      <w:pPr>
        <w:ind w:left="967" w:hanging="400"/>
      </w:pPr>
      <w:rPr>
        <w:rFonts w:ascii="Wingdings" w:hAnsi="Wingdings" w:hint="default"/>
      </w:rPr>
    </w:lvl>
    <w:lvl w:ilvl="1" w:tplc="04090003" w:tentative="1">
      <w:start w:val="1"/>
      <w:numFmt w:val="bullet"/>
      <w:lvlText w:val=""/>
      <w:lvlJc w:val="left"/>
      <w:pPr>
        <w:ind w:left="1367" w:hanging="400"/>
      </w:pPr>
      <w:rPr>
        <w:rFonts w:ascii="Wingdings" w:hAnsi="Wingdings" w:hint="default"/>
      </w:rPr>
    </w:lvl>
    <w:lvl w:ilvl="2" w:tplc="04090005" w:tentative="1">
      <w:start w:val="1"/>
      <w:numFmt w:val="bullet"/>
      <w:lvlText w:val=""/>
      <w:lvlJc w:val="left"/>
      <w:pPr>
        <w:ind w:left="1767" w:hanging="400"/>
      </w:pPr>
      <w:rPr>
        <w:rFonts w:ascii="Wingdings" w:hAnsi="Wingdings" w:hint="default"/>
      </w:rPr>
    </w:lvl>
    <w:lvl w:ilvl="3" w:tplc="04090001" w:tentative="1">
      <w:start w:val="1"/>
      <w:numFmt w:val="bullet"/>
      <w:lvlText w:val=""/>
      <w:lvlJc w:val="left"/>
      <w:pPr>
        <w:ind w:left="2167" w:hanging="400"/>
      </w:pPr>
      <w:rPr>
        <w:rFonts w:ascii="Wingdings" w:hAnsi="Wingdings" w:hint="default"/>
      </w:rPr>
    </w:lvl>
    <w:lvl w:ilvl="4" w:tplc="04090003" w:tentative="1">
      <w:start w:val="1"/>
      <w:numFmt w:val="bullet"/>
      <w:lvlText w:val=""/>
      <w:lvlJc w:val="left"/>
      <w:pPr>
        <w:ind w:left="2567" w:hanging="400"/>
      </w:pPr>
      <w:rPr>
        <w:rFonts w:ascii="Wingdings" w:hAnsi="Wingdings" w:hint="default"/>
      </w:rPr>
    </w:lvl>
    <w:lvl w:ilvl="5" w:tplc="04090005" w:tentative="1">
      <w:start w:val="1"/>
      <w:numFmt w:val="bullet"/>
      <w:lvlText w:val=""/>
      <w:lvlJc w:val="left"/>
      <w:pPr>
        <w:ind w:left="2967" w:hanging="400"/>
      </w:pPr>
      <w:rPr>
        <w:rFonts w:ascii="Wingdings" w:hAnsi="Wingdings" w:hint="default"/>
      </w:rPr>
    </w:lvl>
    <w:lvl w:ilvl="6" w:tplc="04090001" w:tentative="1">
      <w:start w:val="1"/>
      <w:numFmt w:val="bullet"/>
      <w:lvlText w:val=""/>
      <w:lvlJc w:val="left"/>
      <w:pPr>
        <w:ind w:left="3367" w:hanging="400"/>
      </w:pPr>
      <w:rPr>
        <w:rFonts w:ascii="Wingdings" w:hAnsi="Wingdings" w:hint="default"/>
      </w:rPr>
    </w:lvl>
    <w:lvl w:ilvl="7" w:tplc="04090003" w:tentative="1">
      <w:start w:val="1"/>
      <w:numFmt w:val="bullet"/>
      <w:lvlText w:val=""/>
      <w:lvlJc w:val="left"/>
      <w:pPr>
        <w:ind w:left="3767" w:hanging="400"/>
      </w:pPr>
      <w:rPr>
        <w:rFonts w:ascii="Wingdings" w:hAnsi="Wingdings" w:hint="default"/>
      </w:rPr>
    </w:lvl>
    <w:lvl w:ilvl="8" w:tplc="04090005" w:tentative="1">
      <w:start w:val="1"/>
      <w:numFmt w:val="bullet"/>
      <w:lvlText w:val=""/>
      <w:lvlJc w:val="left"/>
      <w:pPr>
        <w:ind w:left="4167" w:hanging="400"/>
      </w:pPr>
      <w:rPr>
        <w:rFonts w:ascii="Wingdings" w:hAnsi="Wingdings" w:hint="default"/>
      </w:rPr>
    </w:lvl>
  </w:abstractNum>
  <w:abstractNum w:abstractNumId="2" w15:restartNumberingAfterBreak="0">
    <w:nsid w:val="0AD12F13"/>
    <w:multiLevelType w:val="hybridMultilevel"/>
    <w:tmpl w:val="6FBC04B2"/>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3" w15:restartNumberingAfterBreak="0">
    <w:nsid w:val="0E3A0A86"/>
    <w:multiLevelType w:val="hybridMultilevel"/>
    <w:tmpl w:val="220A54E0"/>
    <w:lvl w:ilvl="0" w:tplc="04090001">
      <w:start w:val="1"/>
      <w:numFmt w:val="bullet"/>
      <w:lvlText w:val=""/>
      <w:lvlJc w:val="left"/>
      <w:pPr>
        <w:ind w:left="1393" w:hanging="400"/>
      </w:pPr>
      <w:rPr>
        <w:rFonts w:ascii="Wingdings" w:hAnsi="Wingdings" w:hint="default"/>
      </w:rPr>
    </w:lvl>
    <w:lvl w:ilvl="1" w:tplc="04090003" w:tentative="1">
      <w:start w:val="1"/>
      <w:numFmt w:val="bullet"/>
      <w:lvlText w:val=""/>
      <w:lvlJc w:val="left"/>
      <w:pPr>
        <w:ind w:left="1652" w:hanging="400"/>
      </w:pPr>
      <w:rPr>
        <w:rFonts w:ascii="Wingdings" w:hAnsi="Wingdings" w:hint="default"/>
      </w:rPr>
    </w:lvl>
    <w:lvl w:ilvl="2" w:tplc="04090005" w:tentative="1">
      <w:start w:val="1"/>
      <w:numFmt w:val="bullet"/>
      <w:lvlText w:val=""/>
      <w:lvlJc w:val="left"/>
      <w:pPr>
        <w:ind w:left="2052" w:hanging="400"/>
      </w:pPr>
      <w:rPr>
        <w:rFonts w:ascii="Wingdings" w:hAnsi="Wingdings" w:hint="default"/>
      </w:rPr>
    </w:lvl>
    <w:lvl w:ilvl="3" w:tplc="04090001" w:tentative="1">
      <w:start w:val="1"/>
      <w:numFmt w:val="bullet"/>
      <w:lvlText w:val=""/>
      <w:lvlJc w:val="left"/>
      <w:pPr>
        <w:ind w:left="2452" w:hanging="400"/>
      </w:pPr>
      <w:rPr>
        <w:rFonts w:ascii="Wingdings" w:hAnsi="Wingdings" w:hint="default"/>
      </w:rPr>
    </w:lvl>
    <w:lvl w:ilvl="4" w:tplc="04090003" w:tentative="1">
      <w:start w:val="1"/>
      <w:numFmt w:val="bullet"/>
      <w:lvlText w:val=""/>
      <w:lvlJc w:val="left"/>
      <w:pPr>
        <w:ind w:left="2852" w:hanging="400"/>
      </w:pPr>
      <w:rPr>
        <w:rFonts w:ascii="Wingdings" w:hAnsi="Wingdings" w:hint="default"/>
      </w:rPr>
    </w:lvl>
    <w:lvl w:ilvl="5" w:tplc="04090005" w:tentative="1">
      <w:start w:val="1"/>
      <w:numFmt w:val="bullet"/>
      <w:lvlText w:val=""/>
      <w:lvlJc w:val="left"/>
      <w:pPr>
        <w:ind w:left="3252" w:hanging="400"/>
      </w:pPr>
      <w:rPr>
        <w:rFonts w:ascii="Wingdings" w:hAnsi="Wingdings" w:hint="default"/>
      </w:rPr>
    </w:lvl>
    <w:lvl w:ilvl="6" w:tplc="04090001" w:tentative="1">
      <w:start w:val="1"/>
      <w:numFmt w:val="bullet"/>
      <w:lvlText w:val=""/>
      <w:lvlJc w:val="left"/>
      <w:pPr>
        <w:ind w:left="3652" w:hanging="400"/>
      </w:pPr>
      <w:rPr>
        <w:rFonts w:ascii="Wingdings" w:hAnsi="Wingdings" w:hint="default"/>
      </w:rPr>
    </w:lvl>
    <w:lvl w:ilvl="7" w:tplc="04090003" w:tentative="1">
      <w:start w:val="1"/>
      <w:numFmt w:val="bullet"/>
      <w:lvlText w:val=""/>
      <w:lvlJc w:val="left"/>
      <w:pPr>
        <w:ind w:left="4052" w:hanging="400"/>
      </w:pPr>
      <w:rPr>
        <w:rFonts w:ascii="Wingdings" w:hAnsi="Wingdings" w:hint="default"/>
      </w:rPr>
    </w:lvl>
    <w:lvl w:ilvl="8" w:tplc="04090005" w:tentative="1">
      <w:start w:val="1"/>
      <w:numFmt w:val="bullet"/>
      <w:lvlText w:val=""/>
      <w:lvlJc w:val="left"/>
      <w:pPr>
        <w:ind w:left="4452" w:hanging="400"/>
      </w:pPr>
      <w:rPr>
        <w:rFonts w:ascii="Wingdings" w:hAnsi="Wingdings" w:hint="default"/>
      </w:rPr>
    </w:lvl>
  </w:abstractNum>
  <w:abstractNum w:abstractNumId="4" w15:restartNumberingAfterBreak="0">
    <w:nsid w:val="0F4D2FA4"/>
    <w:multiLevelType w:val="hybridMultilevel"/>
    <w:tmpl w:val="CACCA6E8"/>
    <w:lvl w:ilvl="0" w:tplc="9AAE7DD6">
      <w:start w:val="1"/>
      <w:numFmt w:val="irohaFullWidth"/>
      <w:lvlText w:val="%1."/>
      <w:lvlJc w:val="left"/>
      <w:pPr>
        <w:ind w:left="865" w:hanging="440"/>
      </w:pPr>
      <w:rPr>
        <w:rFonts w:hint="default"/>
        <w:sz w:val="22"/>
        <w:szCs w:val="22"/>
      </w:rPr>
    </w:lvl>
    <w:lvl w:ilvl="1" w:tplc="04090019" w:tentative="1">
      <w:start w:val="1"/>
      <w:numFmt w:val="upperLetter"/>
      <w:lvlText w:val="%2."/>
      <w:lvlJc w:val="left"/>
      <w:pPr>
        <w:ind w:left="1305" w:hanging="440"/>
      </w:pPr>
    </w:lvl>
    <w:lvl w:ilvl="2" w:tplc="0409001B" w:tentative="1">
      <w:start w:val="1"/>
      <w:numFmt w:val="lowerRoman"/>
      <w:lvlText w:val="%3."/>
      <w:lvlJc w:val="right"/>
      <w:pPr>
        <w:ind w:left="1745" w:hanging="440"/>
      </w:pPr>
    </w:lvl>
    <w:lvl w:ilvl="3" w:tplc="0409000F" w:tentative="1">
      <w:start w:val="1"/>
      <w:numFmt w:val="decimal"/>
      <w:lvlText w:val="%4."/>
      <w:lvlJc w:val="left"/>
      <w:pPr>
        <w:ind w:left="2185" w:hanging="440"/>
      </w:pPr>
    </w:lvl>
    <w:lvl w:ilvl="4" w:tplc="04090019" w:tentative="1">
      <w:start w:val="1"/>
      <w:numFmt w:val="upperLetter"/>
      <w:lvlText w:val="%5."/>
      <w:lvlJc w:val="left"/>
      <w:pPr>
        <w:ind w:left="2625" w:hanging="440"/>
      </w:pPr>
    </w:lvl>
    <w:lvl w:ilvl="5" w:tplc="0409001B" w:tentative="1">
      <w:start w:val="1"/>
      <w:numFmt w:val="lowerRoman"/>
      <w:lvlText w:val="%6."/>
      <w:lvlJc w:val="right"/>
      <w:pPr>
        <w:ind w:left="3065" w:hanging="440"/>
      </w:pPr>
    </w:lvl>
    <w:lvl w:ilvl="6" w:tplc="0409000F" w:tentative="1">
      <w:start w:val="1"/>
      <w:numFmt w:val="decimal"/>
      <w:lvlText w:val="%7."/>
      <w:lvlJc w:val="left"/>
      <w:pPr>
        <w:ind w:left="3505" w:hanging="440"/>
      </w:pPr>
    </w:lvl>
    <w:lvl w:ilvl="7" w:tplc="04090019" w:tentative="1">
      <w:start w:val="1"/>
      <w:numFmt w:val="upperLetter"/>
      <w:lvlText w:val="%8."/>
      <w:lvlJc w:val="left"/>
      <w:pPr>
        <w:ind w:left="3945" w:hanging="440"/>
      </w:pPr>
    </w:lvl>
    <w:lvl w:ilvl="8" w:tplc="0409001B" w:tentative="1">
      <w:start w:val="1"/>
      <w:numFmt w:val="lowerRoman"/>
      <w:lvlText w:val="%9."/>
      <w:lvlJc w:val="right"/>
      <w:pPr>
        <w:ind w:left="4385" w:hanging="440"/>
      </w:pPr>
    </w:lvl>
  </w:abstractNum>
  <w:abstractNum w:abstractNumId="5" w15:restartNumberingAfterBreak="0">
    <w:nsid w:val="1A2D54A8"/>
    <w:multiLevelType w:val="multilevel"/>
    <w:tmpl w:val="F0A6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F4453"/>
    <w:multiLevelType w:val="hybridMultilevel"/>
    <w:tmpl w:val="BFF846D2"/>
    <w:lvl w:ilvl="0" w:tplc="01D21144">
      <w:start w:val="3"/>
      <w:numFmt w:val="bullet"/>
      <w:lvlText w:val="※"/>
      <w:lvlJc w:val="left"/>
      <w:pPr>
        <w:ind w:left="760" w:hanging="360"/>
      </w:pPr>
      <w:rPr>
        <w:rFonts w:ascii="Meiryo UI" w:eastAsia="Meiryo UI" w:hAnsi="Meiryo UI" w:cs="바탕" w:hint="eastAsia"/>
      </w:rPr>
    </w:lvl>
    <w:lvl w:ilvl="1" w:tplc="04090003" w:tentative="1">
      <w:start w:val="1"/>
      <w:numFmt w:val="bullet"/>
      <w:lvlText w:val=""/>
      <w:lvlJc w:val="left"/>
      <w:pPr>
        <w:ind w:left="1280" w:hanging="440"/>
      </w:pPr>
      <w:rPr>
        <w:rFonts w:ascii="Wingdings" w:hAnsi="Wingdings" w:hint="default"/>
      </w:rPr>
    </w:lvl>
    <w:lvl w:ilvl="2" w:tplc="04090005"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3" w:tentative="1">
      <w:start w:val="1"/>
      <w:numFmt w:val="bullet"/>
      <w:lvlText w:val=""/>
      <w:lvlJc w:val="left"/>
      <w:pPr>
        <w:ind w:left="2600" w:hanging="440"/>
      </w:pPr>
      <w:rPr>
        <w:rFonts w:ascii="Wingdings" w:hAnsi="Wingdings" w:hint="default"/>
      </w:rPr>
    </w:lvl>
    <w:lvl w:ilvl="5" w:tplc="04090005"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3" w:tentative="1">
      <w:start w:val="1"/>
      <w:numFmt w:val="bullet"/>
      <w:lvlText w:val=""/>
      <w:lvlJc w:val="left"/>
      <w:pPr>
        <w:ind w:left="3920" w:hanging="440"/>
      </w:pPr>
      <w:rPr>
        <w:rFonts w:ascii="Wingdings" w:hAnsi="Wingdings" w:hint="default"/>
      </w:rPr>
    </w:lvl>
    <w:lvl w:ilvl="8" w:tplc="04090005" w:tentative="1">
      <w:start w:val="1"/>
      <w:numFmt w:val="bullet"/>
      <w:lvlText w:val=""/>
      <w:lvlJc w:val="left"/>
      <w:pPr>
        <w:ind w:left="4360" w:hanging="440"/>
      </w:pPr>
      <w:rPr>
        <w:rFonts w:ascii="Wingdings" w:hAnsi="Wingdings" w:hint="default"/>
      </w:rPr>
    </w:lvl>
  </w:abstractNum>
  <w:abstractNum w:abstractNumId="7" w15:restartNumberingAfterBreak="0">
    <w:nsid w:val="208136F7"/>
    <w:multiLevelType w:val="hybridMultilevel"/>
    <w:tmpl w:val="D76CE7FE"/>
    <w:lvl w:ilvl="0" w:tplc="1F960966">
      <w:start w:val="1"/>
      <w:numFmt w:val="bullet"/>
      <w:lvlText w:val="­"/>
      <w:lvlJc w:val="left"/>
      <w:pPr>
        <w:ind w:left="880" w:hanging="440"/>
      </w:pPr>
      <w:rPr>
        <w:rFonts w:ascii="MS Mincho" w:eastAsia="MS Mincho" w:hAnsi="MS Mincho"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211B4536"/>
    <w:multiLevelType w:val="hybridMultilevel"/>
    <w:tmpl w:val="7A548F6C"/>
    <w:lvl w:ilvl="0" w:tplc="FFFFFFFF">
      <w:start w:val="1"/>
      <w:numFmt w:val="aiueoFullWidth"/>
      <w:lvlText w:val="%1."/>
      <w:lvlJc w:val="left"/>
      <w:pPr>
        <w:ind w:left="512" w:hanging="370"/>
      </w:pPr>
      <w:rPr>
        <w:rFonts w:hint="default"/>
      </w:rPr>
    </w:lvl>
    <w:lvl w:ilvl="1" w:tplc="FFFFFFFF">
      <w:start w:val="1"/>
      <w:numFmt w:val="aiueoFullWidth"/>
      <w:lvlText w:val="%2."/>
      <w:lvlJc w:val="left"/>
      <w:pPr>
        <w:ind w:left="1052" w:hanging="470"/>
      </w:pPr>
      <w:rPr>
        <w:rFonts w:hint="default"/>
      </w:rPr>
    </w:lvl>
    <w:lvl w:ilvl="2" w:tplc="FFFFFFFF">
      <w:start w:val="1"/>
      <w:numFmt w:val="bullet"/>
      <w:lvlText w:val="●"/>
      <w:lvlJc w:val="left"/>
      <w:pPr>
        <w:ind w:left="1382" w:hanging="360"/>
      </w:pPr>
      <w:rPr>
        <w:rFonts w:ascii="Meiryo UI" w:eastAsia="Meiryo UI" w:hAnsi="Meiryo UI" w:cs="바탕" w:hint="eastAsia"/>
      </w:rPr>
    </w:lvl>
    <w:lvl w:ilvl="3" w:tplc="FFFFFFFF" w:tentative="1">
      <w:start w:val="1"/>
      <w:numFmt w:val="decimal"/>
      <w:lvlText w:val="%4."/>
      <w:lvlJc w:val="left"/>
      <w:pPr>
        <w:ind w:left="1902" w:hanging="440"/>
      </w:pPr>
    </w:lvl>
    <w:lvl w:ilvl="4" w:tplc="FFFFFFFF" w:tentative="1">
      <w:start w:val="1"/>
      <w:numFmt w:val="aiueoFullWidth"/>
      <w:lvlText w:val="(%5)"/>
      <w:lvlJc w:val="left"/>
      <w:pPr>
        <w:ind w:left="2342" w:hanging="440"/>
      </w:pPr>
    </w:lvl>
    <w:lvl w:ilvl="5" w:tplc="FFFFFFFF" w:tentative="1">
      <w:start w:val="1"/>
      <w:numFmt w:val="decimalEnclosedCircle"/>
      <w:lvlText w:val="%6"/>
      <w:lvlJc w:val="left"/>
      <w:pPr>
        <w:ind w:left="2782" w:hanging="440"/>
      </w:pPr>
    </w:lvl>
    <w:lvl w:ilvl="6" w:tplc="FFFFFFFF" w:tentative="1">
      <w:start w:val="1"/>
      <w:numFmt w:val="decimal"/>
      <w:lvlText w:val="%7."/>
      <w:lvlJc w:val="left"/>
      <w:pPr>
        <w:ind w:left="3222" w:hanging="440"/>
      </w:pPr>
    </w:lvl>
    <w:lvl w:ilvl="7" w:tplc="FFFFFFFF" w:tentative="1">
      <w:start w:val="1"/>
      <w:numFmt w:val="aiueoFullWidth"/>
      <w:lvlText w:val="(%8)"/>
      <w:lvlJc w:val="left"/>
      <w:pPr>
        <w:ind w:left="3662" w:hanging="440"/>
      </w:pPr>
    </w:lvl>
    <w:lvl w:ilvl="8" w:tplc="FFFFFFFF" w:tentative="1">
      <w:start w:val="1"/>
      <w:numFmt w:val="decimalEnclosedCircle"/>
      <w:lvlText w:val="%9"/>
      <w:lvlJc w:val="left"/>
      <w:pPr>
        <w:ind w:left="4102" w:hanging="440"/>
      </w:pPr>
    </w:lvl>
  </w:abstractNum>
  <w:abstractNum w:abstractNumId="9" w15:restartNumberingAfterBreak="0">
    <w:nsid w:val="218F1963"/>
    <w:multiLevelType w:val="hybridMultilevel"/>
    <w:tmpl w:val="2DC8C06E"/>
    <w:lvl w:ilvl="0" w:tplc="04090001">
      <w:start w:val="1"/>
      <w:numFmt w:val="bullet"/>
      <w:lvlText w:val=""/>
      <w:lvlJc w:val="left"/>
      <w:pPr>
        <w:ind w:left="1800" w:hanging="400"/>
      </w:pPr>
      <w:rPr>
        <w:rFonts w:ascii="Wingdings" w:hAnsi="Wingdings" w:hint="default"/>
      </w:rPr>
    </w:lvl>
    <w:lvl w:ilvl="1" w:tplc="04090003" w:tentative="1">
      <w:start w:val="1"/>
      <w:numFmt w:val="bullet"/>
      <w:lvlText w:val=""/>
      <w:lvlJc w:val="left"/>
      <w:pPr>
        <w:ind w:left="2200" w:hanging="400"/>
      </w:pPr>
      <w:rPr>
        <w:rFonts w:ascii="Wingdings" w:hAnsi="Wingdings" w:hint="default"/>
      </w:rPr>
    </w:lvl>
    <w:lvl w:ilvl="2" w:tplc="04090005" w:tentative="1">
      <w:start w:val="1"/>
      <w:numFmt w:val="bullet"/>
      <w:lvlText w:val=""/>
      <w:lvlJc w:val="left"/>
      <w:pPr>
        <w:ind w:left="2600" w:hanging="400"/>
      </w:pPr>
      <w:rPr>
        <w:rFonts w:ascii="Wingdings" w:hAnsi="Wingdings" w:hint="default"/>
      </w:rPr>
    </w:lvl>
    <w:lvl w:ilvl="3" w:tplc="04090001" w:tentative="1">
      <w:start w:val="1"/>
      <w:numFmt w:val="bullet"/>
      <w:lvlText w:val=""/>
      <w:lvlJc w:val="left"/>
      <w:pPr>
        <w:ind w:left="3000" w:hanging="400"/>
      </w:pPr>
      <w:rPr>
        <w:rFonts w:ascii="Wingdings" w:hAnsi="Wingdings" w:hint="default"/>
      </w:rPr>
    </w:lvl>
    <w:lvl w:ilvl="4" w:tplc="04090003" w:tentative="1">
      <w:start w:val="1"/>
      <w:numFmt w:val="bullet"/>
      <w:lvlText w:val=""/>
      <w:lvlJc w:val="left"/>
      <w:pPr>
        <w:ind w:left="3400" w:hanging="400"/>
      </w:pPr>
      <w:rPr>
        <w:rFonts w:ascii="Wingdings" w:hAnsi="Wingdings" w:hint="default"/>
      </w:rPr>
    </w:lvl>
    <w:lvl w:ilvl="5" w:tplc="04090005" w:tentative="1">
      <w:start w:val="1"/>
      <w:numFmt w:val="bullet"/>
      <w:lvlText w:val=""/>
      <w:lvlJc w:val="left"/>
      <w:pPr>
        <w:ind w:left="3800" w:hanging="400"/>
      </w:pPr>
      <w:rPr>
        <w:rFonts w:ascii="Wingdings" w:hAnsi="Wingdings" w:hint="default"/>
      </w:rPr>
    </w:lvl>
    <w:lvl w:ilvl="6" w:tplc="04090001" w:tentative="1">
      <w:start w:val="1"/>
      <w:numFmt w:val="bullet"/>
      <w:lvlText w:val=""/>
      <w:lvlJc w:val="left"/>
      <w:pPr>
        <w:ind w:left="4200" w:hanging="400"/>
      </w:pPr>
      <w:rPr>
        <w:rFonts w:ascii="Wingdings" w:hAnsi="Wingdings" w:hint="default"/>
      </w:rPr>
    </w:lvl>
    <w:lvl w:ilvl="7" w:tplc="04090003" w:tentative="1">
      <w:start w:val="1"/>
      <w:numFmt w:val="bullet"/>
      <w:lvlText w:val=""/>
      <w:lvlJc w:val="left"/>
      <w:pPr>
        <w:ind w:left="4600" w:hanging="400"/>
      </w:pPr>
      <w:rPr>
        <w:rFonts w:ascii="Wingdings" w:hAnsi="Wingdings" w:hint="default"/>
      </w:rPr>
    </w:lvl>
    <w:lvl w:ilvl="8" w:tplc="04090005" w:tentative="1">
      <w:start w:val="1"/>
      <w:numFmt w:val="bullet"/>
      <w:lvlText w:val=""/>
      <w:lvlJc w:val="left"/>
      <w:pPr>
        <w:ind w:left="5000" w:hanging="400"/>
      </w:pPr>
      <w:rPr>
        <w:rFonts w:ascii="Wingdings" w:hAnsi="Wingdings" w:hint="default"/>
      </w:rPr>
    </w:lvl>
  </w:abstractNum>
  <w:abstractNum w:abstractNumId="10" w15:restartNumberingAfterBreak="0">
    <w:nsid w:val="22320695"/>
    <w:multiLevelType w:val="hybridMultilevel"/>
    <w:tmpl w:val="3AECCA9A"/>
    <w:lvl w:ilvl="0" w:tplc="6F4C57A2">
      <w:start w:val="1"/>
      <w:numFmt w:val="bullet"/>
      <w:lvlText w:val="※"/>
      <w:lvlJc w:val="left"/>
      <w:pPr>
        <w:ind w:left="501" w:hanging="360"/>
      </w:pPr>
      <w:rPr>
        <w:rFonts w:ascii="Meiryo UI" w:eastAsia="Meiryo UI" w:hAnsi="Meiryo UI" w:cs="Helvetica"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1" w15:restartNumberingAfterBreak="0">
    <w:nsid w:val="22390F27"/>
    <w:multiLevelType w:val="multilevel"/>
    <w:tmpl w:val="19F2CF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E576BF"/>
    <w:multiLevelType w:val="hybridMultilevel"/>
    <w:tmpl w:val="988E00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24614D80"/>
    <w:multiLevelType w:val="hybridMultilevel"/>
    <w:tmpl w:val="DEDE98B8"/>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14" w15:restartNumberingAfterBreak="0">
    <w:nsid w:val="252950F6"/>
    <w:multiLevelType w:val="multilevel"/>
    <w:tmpl w:val="63D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8D4687"/>
    <w:multiLevelType w:val="hybridMultilevel"/>
    <w:tmpl w:val="B134A1F2"/>
    <w:lvl w:ilvl="0" w:tplc="04090001">
      <w:start w:val="1"/>
      <w:numFmt w:val="bullet"/>
      <w:lvlText w:val=""/>
      <w:lvlJc w:val="left"/>
      <w:pPr>
        <w:ind w:left="582" w:hanging="440"/>
      </w:pPr>
      <w:rPr>
        <w:rFonts w:ascii="Wingdings" w:hAnsi="Wingdings" w:hint="default"/>
      </w:rPr>
    </w:lvl>
    <w:lvl w:ilvl="1" w:tplc="04090003" w:tentative="1">
      <w:start w:val="1"/>
      <w:numFmt w:val="bullet"/>
      <w:lvlText w:val=""/>
      <w:lvlJc w:val="left"/>
      <w:pPr>
        <w:ind w:left="597" w:hanging="440"/>
      </w:pPr>
      <w:rPr>
        <w:rFonts w:ascii="Wingdings" w:hAnsi="Wingdings" w:hint="default"/>
      </w:rPr>
    </w:lvl>
    <w:lvl w:ilvl="2" w:tplc="04090005" w:tentative="1">
      <w:start w:val="1"/>
      <w:numFmt w:val="bullet"/>
      <w:lvlText w:val=""/>
      <w:lvlJc w:val="left"/>
      <w:pPr>
        <w:ind w:left="1037" w:hanging="440"/>
      </w:pPr>
      <w:rPr>
        <w:rFonts w:ascii="Wingdings" w:hAnsi="Wingdings" w:hint="default"/>
      </w:rPr>
    </w:lvl>
    <w:lvl w:ilvl="3" w:tplc="04090001" w:tentative="1">
      <w:start w:val="1"/>
      <w:numFmt w:val="bullet"/>
      <w:lvlText w:val=""/>
      <w:lvlJc w:val="left"/>
      <w:pPr>
        <w:ind w:left="1477" w:hanging="440"/>
      </w:pPr>
      <w:rPr>
        <w:rFonts w:ascii="Wingdings" w:hAnsi="Wingdings" w:hint="default"/>
      </w:rPr>
    </w:lvl>
    <w:lvl w:ilvl="4" w:tplc="04090003" w:tentative="1">
      <w:start w:val="1"/>
      <w:numFmt w:val="bullet"/>
      <w:lvlText w:val=""/>
      <w:lvlJc w:val="left"/>
      <w:pPr>
        <w:ind w:left="1917" w:hanging="440"/>
      </w:pPr>
      <w:rPr>
        <w:rFonts w:ascii="Wingdings" w:hAnsi="Wingdings" w:hint="default"/>
      </w:rPr>
    </w:lvl>
    <w:lvl w:ilvl="5" w:tplc="04090005" w:tentative="1">
      <w:start w:val="1"/>
      <w:numFmt w:val="bullet"/>
      <w:lvlText w:val=""/>
      <w:lvlJc w:val="left"/>
      <w:pPr>
        <w:ind w:left="2357" w:hanging="440"/>
      </w:pPr>
      <w:rPr>
        <w:rFonts w:ascii="Wingdings" w:hAnsi="Wingdings" w:hint="default"/>
      </w:rPr>
    </w:lvl>
    <w:lvl w:ilvl="6" w:tplc="04090001" w:tentative="1">
      <w:start w:val="1"/>
      <w:numFmt w:val="bullet"/>
      <w:lvlText w:val=""/>
      <w:lvlJc w:val="left"/>
      <w:pPr>
        <w:ind w:left="2797" w:hanging="440"/>
      </w:pPr>
      <w:rPr>
        <w:rFonts w:ascii="Wingdings" w:hAnsi="Wingdings" w:hint="default"/>
      </w:rPr>
    </w:lvl>
    <w:lvl w:ilvl="7" w:tplc="04090003" w:tentative="1">
      <w:start w:val="1"/>
      <w:numFmt w:val="bullet"/>
      <w:lvlText w:val=""/>
      <w:lvlJc w:val="left"/>
      <w:pPr>
        <w:ind w:left="3237" w:hanging="440"/>
      </w:pPr>
      <w:rPr>
        <w:rFonts w:ascii="Wingdings" w:hAnsi="Wingdings" w:hint="default"/>
      </w:rPr>
    </w:lvl>
    <w:lvl w:ilvl="8" w:tplc="04090005" w:tentative="1">
      <w:start w:val="1"/>
      <w:numFmt w:val="bullet"/>
      <w:lvlText w:val=""/>
      <w:lvlJc w:val="left"/>
      <w:pPr>
        <w:ind w:left="3677" w:hanging="440"/>
      </w:pPr>
      <w:rPr>
        <w:rFonts w:ascii="Wingdings" w:hAnsi="Wingdings" w:hint="default"/>
      </w:rPr>
    </w:lvl>
  </w:abstractNum>
  <w:abstractNum w:abstractNumId="16" w15:restartNumberingAfterBreak="0">
    <w:nsid w:val="25B843D2"/>
    <w:multiLevelType w:val="hybridMultilevel"/>
    <w:tmpl w:val="0AF23D42"/>
    <w:lvl w:ilvl="0" w:tplc="D2326DB4">
      <w:start w:val="1"/>
      <w:numFmt w:val="bullet"/>
      <w:lvlText w:val="●"/>
      <w:lvlJc w:val="left"/>
      <w:pPr>
        <w:ind w:left="1385" w:hanging="360"/>
      </w:pPr>
      <w:rPr>
        <w:rFonts w:ascii="Meiryo UI" w:eastAsia="Meiryo UI" w:hAnsi="Meiryo UI" w:cs="굴림" w:hint="eastAsia"/>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abstractNum w:abstractNumId="17" w15:restartNumberingAfterBreak="0">
    <w:nsid w:val="26281305"/>
    <w:multiLevelType w:val="hybridMultilevel"/>
    <w:tmpl w:val="FD147B78"/>
    <w:lvl w:ilvl="0" w:tplc="176AB81E">
      <w:start w:val="3"/>
      <w:numFmt w:val="bullet"/>
      <w:lvlText w:val="※"/>
      <w:lvlJc w:val="left"/>
      <w:pPr>
        <w:ind w:left="1320" w:hanging="360"/>
      </w:pPr>
      <w:rPr>
        <w:rFonts w:ascii="Meiryo UI" w:eastAsia="Meiryo UI" w:hAnsi="Meiryo UI" w:cs="바탕" w:hint="eastAsia"/>
      </w:rPr>
    </w:lvl>
    <w:lvl w:ilvl="1" w:tplc="04090003" w:tentative="1">
      <w:start w:val="1"/>
      <w:numFmt w:val="bullet"/>
      <w:lvlText w:val=""/>
      <w:lvlJc w:val="left"/>
      <w:pPr>
        <w:ind w:left="1840" w:hanging="440"/>
      </w:pPr>
      <w:rPr>
        <w:rFonts w:ascii="Wingdings" w:hAnsi="Wingdings" w:hint="default"/>
      </w:rPr>
    </w:lvl>
    <w:lvl w:ilvl="2" w:tplc="04090005"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3" w:tentative="1">
      <w:start w:val="1"/>
      <w:numFmt w:val="bullet"/>
      <w:lvlText w:val=""/>
      <w:lvlJc w:val="left"/>
      <w:pPr>
        <w:ind w:left="3160" w:hanging="440"/>
      </w:pPr>
      <w:rPr>
        <w:rFonts w:ascii="Wingdings" w:hAnsi="Wingdings" w:hint="default"/>
      </w:rPr>
    </w:lvl>
    <w:lvl w:ilvl="5" w:tplc="04090005"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3" w:tentative="1">
      <w:start w:val="1"/>
      <w:numFmt w:val="bullet"/>
      <w:lvlText w:val=""/>
      <w:lvlJc w:val="left"/>
      <w:pPr>
        <w:ind w:left="4480" w:hanging="440"/>
      </w:pPr>
      <w:rPr>
        <w:rFonts w:ascii="Wingdings" w:hAnsi="Wingdings" w:hint="default"/>
      </w:rPr>
    </w:lvl>
    <w:lvl w:ilvl="8" w:tplc="04090005" w:tentative="1">
      <w:start w:val="1"/>
      <w:numFmt w:val="bullet"/>
      <w:lvlText w:val=""/>
      <w:lvlJc w:val="left"/>
      <w:pPr>
        <w:ind w:left="4920" w:hanging="440"/>
      </w:pPr>
      <w:rPr>
        <w:rFonts w:ascii="Wingdings" w:hAnsi="Wingdings" w:hint="default"/>
      </w:rPr>
    </w:lvl>
  </w:abstractNum>
  <w:abstractNum w:abstractNumId="18" w15:restartNumberingAfterBreak="0">
    <w:nsid w:val="285D368C"/>
    <w:multiLevelType w:val="hybridMultilevel"/>
    <w:tmpl w:val="BCEE84B6"/>
    <w:lvl w:ilvl="0" w:tplc="46162CB2">
      <w:start w:val="1"/>
      <w:numFmt w:val="irohaFullWidth"/>
      <w:lvlText w:val="%1."/>
      <w:lvlJc w:val="left"/>
      <w:pPr>
        <w:ind w:left="880" w:hanging="44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9" w15:restartNumberingAfterBreak="0">
    <w:nsid w:val="29142DD6"/>
    <w:multiLevelType w:val="hybridMultilevel"/>
    <w:tmpl w:val="2A126E8E"/>
    <w:lvl w:ilvl="0" w:tplc="0412913C">
      <w:start w:val="1"/>
      <w:numFmt w:val="bullet"/>
      <w:lvlText w:val="⃝"/>
      <w:lvlJc w:val="left"/>
      <w:pPr>
        <w:ind w:left="501" w:hanging="360"/>
      </w:pPr>
      <w:rPr>
        <w:rFonts w:ascii="Meiryo UI" w:eastAsia="Meiryo UI" w:hAnsi="Meiryo UI" w:cs="바탕" w:hint="eastAsia"/>
        <w:b/>
        <w:color w:val="auto"/>
        <w:sz w:val="20"/>
      </w:rPr>
    </w:lvl>
    <w:lvl w:ilvl="1" w:tplc="0409000B">
      <w:start w:val="1"/>
      <w:numFmt w:val="bullet"/>
      <w:lvlText w:val=""/>
      <w:lvlJc w:val="left"/>
      <w:pPr>
        <w:ind w:left="1080" w:hanging="440"/>
      </w:pPr>
      <w:rPr>
        <w:rFonts w:ascii="Wingdings" w:hAnsi="Wingdings" w:hint="default"/>
      </w:rPr>
    </w:lvl>
    <w:lvl w:ilvl="2" w:tplc="0409000D">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20" w15:restartNumberingAfterBreak="0">
    <w:nsid w:val="2AA06B4B"/>
    <w:multiLevelType w:val="hybridMultilevel"/>
    <w:tmpl w:val="261EAD48"/>
    <w:lvl w:ilvl="0" w:tplc="9A6CC67C">
      <w:start w:val="5"/>
      <w:numFmt w:val="bullet"/>
      <w:lvlText w:val="※"/>
      <w:lvlJc w:val="left"/>
      <w:pPr>
        <w:ind w:left="1360" w:hanging="360"/>
      </w:pPr>
      <w:rPr>
        <w:rFonts w:ascii="Meiryo UI" w:eastAsia="Meiryo UI" w:hAnsi="Meiryo UI" w:cstheme="minorBidi" w:hint="eastAsia"/>
      </w:rPr>
    </w:lvl>
    <w:lvl w:ilvl="1" w:tplc="04090003" w:tentative="1">
      <w:start w:val="1"/>
      <w:numFmt w:val="bullet"/>
      <w:lvlText w:val=""/>
      <w:lvlJc w:val="left"/>
      <w:pPr>
        <w:ind w:left="1880" w:hanging="440"/>
      </w:pPr>
      <w:rPr>
        <w:rFonts w:ascii="Wingdings" w:hAnsi="Wingdings" w:hint="default"/>
      </w:rPr>
    </w:lvl>
    <w:lvl w:ilvl="2" w:tplc="04090005" w:tentative="1">
      <w:start w:val="1"/>
      <w:numFmt w:val="bullet"/>
      <w:lvlText w:val=""/>
      <w:lvlJc w:val="left"/>
      <w:pPr>
        <w:ind w:left="2320" w:hanging="440"/>
      </w:pPr>
      <w:rPr>
        <w:rFonts w:ascii="Wingdings" w:hAnsi="Wingdings" w:hint="default"/>
      </w:rPr>
    </w:lvl>
    <w:lvl w:ilvl="3" w:tplc="04090001" w:tentative="1">
      <w:start w:val="1"/>
      <w:numFmt w:val="bullet"/>
      <w:lvlText w:val=""/>
      <w:lvlJc w:val="left"/>
      <w:pPr>
        <w:ind w:left="2760" w:hanging="440"/>
      </w:pPr>
      <w:rPr>
        <w:rFonts w:ascii="Wingdings" w:hAnsi="Wingdings" w:hint="default"/>
      </w:rPr>
    </w:lvl>
    <w:lvl w:ilvl="4" w:tplc="04090003" w:tentative="1">
      <w:start w:val="1"/>
      <w:numFmt w:val="bullet"/>
      <w:lvlText w:val=""/>
      <w:lvlJc w:val="left"/>
      <w:pPr>
        <w:ind w:left="3200" w:hanging="440"/>
      </w:pPr>
      <w:rPr>
        <w:rFonts w:ascii="Wingdings" w:hAnsi="Wingdings" w:hint="default"/>
      </w:rPr>
    </w:lvl>
    <w:lvl w:ilvl="5" w:tplc="04090005" w:tentative="1">
      <w:start w:val="1"/>
      <w:numFmt w:val="bullet"/>
      <w:lvlText w:val=""/>
      <w:lvlJc w:val="left"/>
      <w:pPr>
        <w:ind w:left="3640" w:hanging="440"/>
      </w:pPr>
      <w:rPr>
        <w:rFonts w:ascii="Wingdings" w:hAnsi="Wingdings" w:hint="default"/>
      </w:rPr>
    </w:lvl>
    <w:lvl w:ilvl="6" w:tplc="04090001" w:tentative="1">
      <w:start w:val="1"/>
      <w:numFmt w:val="bullet"/>
      <w:lvlText w:val=""/>
      <w:lvlJc w:val="left"/>
      <w:pPr>
        <w:ind w:left="4080" w:hanging="440"/>
      </w:pPr>
      <w:rPr>
        <w:rFonts w:ascii="Wingdings" w:hAnsi="Wingdings" w:hint="default"/>
      </w:rPr>
    </w:lvl>
    <w:lvl w:ilvl="7" w:tplc="04090003" w:tentative="1">
      <w:start w:val="1"/>
      <w:numFmt w:val="bullet"/>
      <w:lvlText w:val=""/>
      <w:lvlJc w:val="left"/>
      <w:pPr>
        <w:ind w:left="4520" w:hanging="440"/>
      </w:pPr>
      <w:rPr>
        <w:rFonts w:ascii="Wingdings" w:hAnsi="Wingdings" w:hint="default"/>
      </w:rPr>
    </w:lvl>
    <w:lvl w:ilvl="8" w:tplc="04090005" w:tentative="1">
      <w:start w:val="1"/>
      <w:numFmt w:val="bullet"/>
      <w:lvlText w:val=""/>
      <w:lvlJc w:val="left"/>
      <w:pPr>
        <w:ind w:left="4960" w:hanging="440"/>
      </w:pPr>
      <w:rPr>
        <w:rFonts w:ascii="Wingdings" w:hAnsi="Wingdings" w:hint="default"/>
      </w:rPr>
    </w:lvl>
  </w:abstractNum>
  <w:abstractNum w:abstractNumId="21" w15:restartNumberingAfterBreak="0">
    <w:nsid w:val="2C132248"/>
    <w:multiLevelType w:val="hybridMultilevel"/>
    <w:tmpl w:val="A82C1EF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2CBA151F"/>
    <w:multiLevelType w:val="hybridMultilevel"/>
    <w:tmpl w:val="1920612E"/>
    <w:lvl w:ilvl="0" w:tplc="D2326DB4">
      <w:start w:val="1"/>
      <w:numFmt w:val="bullet"/>
      <w:lvlText w:val="●"/>
      <w:lvlJc w:val="left"/>
      <w:pPr>
        <w:ind w:left="1327" w:hanging="360"/>
      </w:pPr>
      <w:rPr>
        <w:rFonts w:ascii="Meiryo UI" w:eastAsia="Meiryo UI" w:hAnsi="Meiryo UI" w:cs="굴림" w:hint="eastAsia"/>
      </w:rPr>
    </w:lvl>
    <w:lvl w:ilvl="1" w:tplc="0409000B" w:tentative="1">
      <w:start w:val="1"/>
      <w:numFmt w:val="bullet"/>
      <w:lvlText w:val=""/>
      <w:lvlJc w:val="left"/>
      <w:pPr>
        <w:ind w:left="1422" w:hanging="440"/>
      </w:pPr>
      <w:rPr>
        <w:rFonts w:ascii="Wingdings" w:hAnsi="Wingdings" w:hint="default"/>
      </w:rPr>
    </w:lvl>
    <w:lvl w:ilvl="2" w:tplc="0409000D" w:tentative="1">
      <w:start w:val="1"/>
      <w:numFmt w:val="bullet"/>
      <w:lvlText w:val=""/>
      <w:lvlJc w:val="left"/>
      <w:pPr>
        <w:ind w:left="1862" w:hanging="440"/>
      </w:pPr>
      <w:rPr>
        <w:rFonts w:ascii="Wingdings" w:hAnsi="Wingdings" w:hint="default"/>
      </w:rPr>
    </w:lvl>
    <w:lvl w:ilvl="3" w:tplc="04090001" w:tentative="1">
      <w:start w:val="1"/>
      <w:numFmt w:val="bullet"/>
      <w:lvlText w:val=""/>
      <w:lvlJc w:val="left"/>
      <w:pPr>
        <w:ind w:left="2302" w:hanging="440"/>
      </w:pPr>
      <w:rPr>
        <w:rFonts w:ascii="Wingdings" w:hAnsi="Wingdings" w:hint="default"/>
      </w:rPr>
    </w:lvl>
    <w:lvl w:ilvl="4" w:tplc="0409000B" w:tentative="1">
      <w:start w:val="1"/>
      <w:numFmt w:val="bullet"/>
      <w:lvlText w:val=""/>
      <w:lvlJc w:val="left"/>
      <w:pPr>
        <w:ind w:left="2742" w:hanging="440"/>
      </w:pPr>
      <w:rPr>
        <w:rFonts w:ascii="Wingdings" w:hAnsi="Wingdings" w:hint="default"/>
      </w:rPr>
    </w:lvl>
    <w:lvl w:ilvl="5" w:tplc="0409000D" w:tentative="1">
      <w:start w:val="1"/>
      <w:numFmt w:val="bullet"/>
      <w:lvlText w:val=""/>
      <w:lvlJc w:val="left"/>
      <w:pPr>
        <w:ind w:left="3182" w:hanging="440"/>
      </w:pPr>
      <w:rPr>
        <w:rFonts w:ascii="Wingdings" w:hAnsi="Wingdings" w:hint="default"/>
      </w:rPr>
    </w:lvl>
    <w:lvl w:ilvl="6" w:tplc="04090001" w:tentative="1">
      <w:start w:val="1"/>
      <w:numFmt w:val="bullet"/>
      <w:lvlText w:val=""/>
      <w:lvlJc w:val="left"/>
      <w:pPr>
        <w:ind w:left="3622" w:hanging="440"/>
      </w:pPr>
      <w:rPr>
        <w:rFonts w:ascii="Wingdings" w:hAnsi="Wingdings" w:hint="default"/>
      </w:rPr>
    </w:lvl>
    <w:lvl w:ilvl="7" w:tplc="0409000B" w:tentative="1">
      <w:start w:val="1"/>
      <w:numFmt w:val="bullet"/>
      <w:lvlText w:val=""/>
      <w:lvlJc w:val="left"/>
      <w:pPr>
        <w:ind w:left="4062" w:hanging="440"/>
      </w:pPr>
      <w:rPr>
        <w:rFonts w:ascii="Wingdings" w:hAnsi="Wingdings" w:hint="default"/>
      </w:rPr>
    </w:lvl>
    <w:lvl w:ilvl="8" w:tplc="0409000D" w:tentative="1">
      <w:start w:val="1"/>
      <w:numFmt w:val="bullet"/>
      <w:lvlText w:val=""/>
      <w:lvlJc w:val="left"/>
      <w:pPr>
        <w:ind w:left="4502" w:hanging="440"/>
      </w:pPr>
      <w:rPr>
        <w:rFonts w:ascii="Wingdings" w:hAnsi="Wingdings" w:hint="default"/>
      </w:rPr>
    </w:lvl>
  </w:abstractNum>
  <w:abstractNum w:abstractNumId="23" w15:restartNumberingAfterBreak="0">
    <w:nsid w:val="2EA64C1E"/>
    <w:multiLevelType w:val="hybridMultilevel"/>
    <w:tmpl w:val="88BE7D10"/>
    <w:lvl w:ilvl="0" w:tplc="04090001">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2499" w:hanging="440"/>
      </w:pPr>
      <w:rPr>
        <w:rFonts w:ascii="Wingdings" w:hAnsi="Wingdings" w:hint="default"/>
      </w:rPr>
    </w:lvl>
    <w:lvl w:ilvl="2" w:tplc="0409000D" w:tentative="1">
      <w:start w:val="1"/>
      <w:numFmt w:val="bullet"/>
      <w:lvlText w:val=""/>
      <w:lvlJc w:val="left"/>
      <w:pPr>
        <w:ind w:left="2939" w:hanging="440"/>
      </w:pPr>
      <w:rPr>
        <w:rFonts w:ascii="Wingdings" w:hAnsi="Wingdings" w:hint="default"/>
      </w:rPr>
    </w:lvl>
    <w:lvl w:ilvl="3" w:tplc="04090001" w:tentative="1">
      <w:start w:val="1"/>
      <w:numFmt w:val="bullet"/>
      <w:lvlText w:val=""/>
      <w:lvlJc w:val="left"/>
      <w:pPr>
        <w:ind w:left="3379" w:hanging="440"/>
      </w:pPr>
      <w:rPr>
        <w:rFonts w:ascii="Wingdings" w:hAnsi="Wingdings" w:hint="default"/>
      </w:rPr>
    </w:lvl>
    <w:lvl w:ilvl="4" w:tplc="0409000B" w:tentative="1">
      <w:start w:val="1"/>
      <w:numFmt w:val="bullet"/>
      <w:lvlText w:val=""/>
      <w:lvlJc w:val="left"/>
      <w:pPr>
        <w:ind w:left="3819" w:hanging="440"/>
      </w:pPr>
      <w:rPr>
        <w:rFonts w:ascii="Wingdings" w:hAnsi="Wingdings" w:hint="default"/>
      </w:rPr>
    </w:lvl>
    <w:lvl w:ilvl="5" w:tplc="0409000D" w:tentative="1">
      <w:start w:val="1"/>
      <w:numFmt w:val="bullet"/>
      <w:lvlText w:val=""/>
      <w:lvlJc w:val="left"/>
      <w:pPr>
        <w:ind w:left="4259" w:hanging="440"/>
      </w:pPr>
      <w:rPr>
        <w:rFonts w:ascii="Wingdings" w:hAnsi="Wingdings" w:hint="default"/>
      </w:rPr>
    </w:lvl>
    <w:lvl w:ilvl="6" w:tplc="04090001" w:tentative="1">
      <w:start w:val="1"/>
      <w:numFmt w:val="bullet"/>
      <w:lvlText w:val=""/>
      <w:lvlJc w:val="left"/>
      <w:pPr>
        <w:ind w:left="4699" w:hanging="440"/>
      </w:pPr>
      <w:rPr>
        <w:rFonts w:ascii="Wingdings" w:hAnsi="Wingdings" w:hint="default"/>
      </w:rPr>
    </w:lvl>
    <w:lvl w:ilvl="7" w:tplc="0409000B" w:tentative="1">
      <w:start w:val="1"/>
      <w:numFmt w:val="bullet"/>
      <w:lvlText w:val=""/>
      <w:lvlJc w:val="left"/>
      <w:pPr>
        <w:ind w:left="5139" w:hanging="440"/>
      </w:pPr>
      <w:rPr>
        <w:rFonts w:ascii="Wingdings" w:hAnsi="Wingdings" w:hint="default"/>
      </w:rPr>
    </w:lvl>
    <w:lvl w:ilvl="8" w:tplc="0409000D" w:tentative="1">
      <w:start w:val="1"/>
      <w:numFmt w:val="bullet"/>
      <w:lvlText w:val=""/>
      <w:lvlJc w:val="left"/>
      <w:pPr>
        <w:ind w:left="5579" w:hanging="440"/>
      </w:pPr>
      <w:rPr>
        <w:rFonts w:ascii="Wingdings" w:hAnsi="Wingdings" w:hint="default"/>
      </w:rPr>
    </w:lvl>
  </w:abstractNum>
  <w:abstractNum w:abstractNumId="24" w15:restartNumberingAfterBreak="0">
    <w:nsid w:val="2F050555"/>
    <w:multiLevelType w:val="hybridMultilevel"/>
    <w:tmpl w:val="8F647F8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34D76390"/>
    <w:multiLevelType w:val="hybridMultilevel"/>
    <w:tmpl w:val="A3883A92"/>
    <w:lvl w:ilvl="0" w:tplc="7292CBA8">
      <w:start w:val="3"/>
      <w:numFmt w:val="bullet"/>
      <w:lvlText w:val="※"/>
      <w:lvlJc w:val="left"/>
      <w:pPr>
        <w:ind w:left="960" w:hanging="360"/>
      </w:pPr>
      <w:rPr>
        <w:rFonts w:ascii="Meiryo UI" w:eastAsia="Meiryo UI" w:hAnsi="Meiryo UI" w:cs="바탕" w:hint="eastAsia"/>
      </w:rPr>
    </w:lvl>
    <w:lvl w:ilvl="1" w:tplc="04090003" w:tentative="1">
      <w:start w:val="1"/>
      <w:numFmt w:val="bullet"/>
      <w:lvlText w:val=""/>
      <w:lvlJc w:val="left"/>
      <w:pPr>
        <w:ind w:left="1480" w:hanging="440"/>
      </w:pPr>
      <w:rPr>
        <w:rFonts w:ascii="Wingdings" w:hAnsi="Wingdings" w:hint="default"/>
      </w:rPr>
    </w:lvl>
    <w:lvl w:ilvl="2" w:tplc="04090005"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3" w:tentative="1">
      <w:start w:val="1"/>
      <w:numFmt w:val="bullet"/>
      <w:lvlText w:val=""/>
      <w:lvlJc w:val="left"/>
      <w:pPr>
        <w:ind w:left="2800" w:hanging="440"/>
      </w:pPr>
      <w:rPr>
        <w:rFonts w:ascii="Wingdings" w:hAnsi="Wingdings" w:hint="default"/>
      </w:rPr>
    </w:lvl>
    <w:lvl w:ilvl="5" w:tplc="04090005"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3" w:tentative="1">
      <w:start w:val="1"/>
      <w:numFmt w:val="bullet"/>
      <w:lvlText w:val=""/>
      <w:lvlJc w:val="left"/>
      <w:pPr>
        <w:ind w:left="4120" w:hanging="440"/>
      </w:pPr>
      <w:rPr>
        <w:rFonts w:ascii="Wingdings" w:hAnsi="Wingdings" w:hint="default"/>
      </w:rPr>
    </w:lvl>
    <w:lvl w:ilvl="8" w:tplc="04090005" w:tentative="1">
      <w:start w:val="1"/>
      <w:numFmt w:val="bullet"/>
      <w:lvlText w:val=""/>
      <w:lvlJc w:val="left"/>
      <w:pPr>
        <w:ind w:left="4560" w:hanging="440"/>
      </w:pPr>
      <w:rPr>
        <w:rFonts w:ascii="Wingdings" w:hAnsi="Wingdings" w:hint="default"/>
      </w:rPr>
    </w:lvl>
  </w:abstractNum>
  <w:abstractNum w:abstractNumId="26" w15:restartNumberingAfterBreak="0">
    <w:nsid w:val="3A311DE8"/>
    <w:multiLevelType w:val="hybridMultilevel"/>
    <w:tmpl w:val="E932EB2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15:restartNumberingAfterBreak="0">
    <w:nsid w:val="3F682996"/>
    <w:multiLevelType w:val="hybridMultilevel"/>
    <w:tmpl w:val="FF7CF7AC"/>
    <w:lvl w:ilvl="0" w:tplc="04090001">
      <w:start w:val="1"/>
      <w:numFmt w:val="bullet"/>
      <w:lvlText w:val=""/>
      <w:lvlJc w:val="left"/>
      <w:pPr>
        <w:ind w:left="967"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28" w15:restartNumberingAfterBreak="0">
    <w:nsid w:val="45A059C9"/>
    <w:multiLevelType w:val="hybridMultilevel"/>
    <w:tmpl w:val="6352D232"/>
    <w:lvl w:ilvl="0" w:tplc="7C24D144">
      <w:start w:val="1"/>
      <w:numFmt w:val="decimal"/>
      <w:lvlText w:val="%1."/>
      <w:lvlJc w:val="left"/>
      <w:pPr>
        <w:ind w:left="420" w:hanging="420"/>
      </w:pPr>
      <w:rPr>
        <w:rFonts w:eastAsia="Meiryo UI" w:hint="default"/>
        <w:b/>
      </w:rPr>
    </w:lvl>
    <w:lvl w:ilvl="1" w:tplc="3640929E">
      <w:start w:val="1"/>
      <w:numFmt w:val="decimalEnclosedCircle"/>
      <w:lvlText w:val="%2"/>
      <w:lvlJc w:val="left"/>
      <w:pPr>
        <w:ind w:left="800" w:hanging="360"/>
      </w:pPr>
      <w:rPr>
        <w:rFonts w:cs="바탕" w:hint="eastAsia"/>
        <w:b/>
        <w:color w:val="000000" w:themeColor="text1"/>
        <w:sz w:val="20"/>
      </w:rPr>
    </w:lvl>
    <w:lvl w:ilvl="2" w:tplc="46162CB2">
      <w:start w:val="1"/>
      <w:numFmt w:val="irohaFullWidth"/>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4996376D"/>
    <w:multiLevelType w:val="hybridMultilevel"/>
    <w:tmpl w:val="07800B06"/>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30" w15:restartNumberingAfterBreak="0">
    <w:nsid w:val="4C243474"/>
    <w:multiLevelType w:val="hybridMultilevel"/>
    <w:tmpl w:val="E4948D04"/>
    <w:lvl w:ilvl="0" w:tplc="04090001">
      <w:start w:val="1"/>
      <w:numFmt w:val="bullet"/>
      <w:lvlText w:val=""/>
      <w:lvlJc w:val="left"/>
      <w:pPr>
        <w:ind w:left="904" w:hanging="400"/>
      </w:pPr>
      <w:rPr>
        <w:rFonts w:ascii="Wingdings" w:hAnsi="Wingdings" w:hint="default"/>
      </w:rPr>
    </w:lvl>
    <w:lvl w:ilvl="1" w:tplc="04090003" w:tentative="1">
      <w:start w:val="1"/>
      <w:numFmt w:val="bullet"/>
      <w:lvlText w:val=""/>
      <w:lvlJc w:val="left"/>
      <w:pPr>
        <w:ind w:left="1304" w:hanging="400"/>
      </w:pPr>
      <w:rPr>
        <w:rFonts w:ascii="Wingdings" w:hAnsi="Wingdings" w:hint="default"/>
      </w:rPr>
    </w:lvl>
    <w:lvl w:ilvl="2" w:tplc="04090005" w:tentative="1">
      <w:start w:val="1"/>
      <w:numFmt w:val="bullet"/>
      <w:lvlText w:val=""/>
      <w:lvlJc w:val="left"/>
      <w:pPr>
        <w:ind w:left="1704" w:hanging="400"/>
      </w:pPr>
      <w:rPr>
        <w:rFonts w:ascii="Wingdings" w:hAnsi="Wingdings" w:hint="default"/>
      </w:rPr>
    </w:lvl>
    <w:lvl w:ilvl="3" w:tplc="04090001" w:tentative="1">
      <w:start w:val="1"/>
      <w:numFmt w:val="bullet"/>
      <w:lvlText w:val=""/>
      <w:lvlJc w:val="left"/>
      <w:pPr>
        <w:ind w:left="2104" w:hanging="400"/>
      </w:pPr>
      <w:rPr>
        <w:rFonts w:ascii="Wingdings" w:hAnsi="Wingdings" w:hint="default"/>
      </w:rPr>
    </w:lvl>
    <w:lvl w:ilvl="4" w:tplc="04090003" w:tentative="1">
      <w:start w:val="1"/>
      <w:numFmt w:val="bullet"/>
      <w:lvlText w:val=""/>
      <w:lvlJc w:val="left"/>
      <w:pPr>
        <w:ind w:left="2504" w:hanging="400"/>
      </w:pPr>
      <w:rPr>
        <w:rFonts w:ascii="Wingdings" w:hAnsi="Wingdings" w:hint="default"/>
      </w:rPr>
    </w:lvl>
    <w:lvl w:ilvl="5" w:tplc="04090005" w:tentative="1">
      <w:start w:val="1"/>
      <w:numFmt w:val="bullet"/>
      <w:lvlText w:val=""/>
      <w:lvlJc w:val="left"/>
      <w:pPr>
        <w:ind w:left="2904" w:hanging="400"/>
      </w:pPr>
      <w:rPr>
        <w:rFonts w:ascii="Wingdings" w:hAnsi="Wingdings" w:hint="default"/>
      </w:rPr>
    </w:lvl>
    <w:lvl w:ilvl="6" w:tplc="04090001" w:tentative="1">
      <w:start w:val="1"/>
      <w:numFmt w:val="bullet"/>
      <w:lvlText w:val=""/>
      <w:lvlJc w:val="left"/>
      <w:pPr>
        <w:ind w:left="3304" w:hanging="400"/>
      </w:pPr>
      <w:rPr>
        <w:rFonts w:ascii="Wingdings" w:hAnsi="Wingdings" w:hint="default"/>
      </w:rPr>
    </w:lvl>
    <w:lvl w:ilvl="7" w:tplc="04090003" w:tentative="1">
      <w:start w:val="1"/>
      <w:numFmt w:val="bullet"/>
      <w:lvlText w:val=""/>
      <w:lvlJc w:val="left"/>
      <w:pPr>
        <w:ind w:left="3704" w:hanging="400"/>
      </w:pPr>
      <w:rPr>
        <w:rFonts w:ascii="Wingdings" w:hAnsi="Wingdings" w:hint="default"/>
      </w:rPr>
    </w:lvl>
    <w:lvl w:ilvl="8" w:tplc="04090005" w:tentative="1">
      <w:start w:val="1"/>
      <w:numFmt w:val="bullet"/>
      <w:lvlText w:val=""/>
      <w:lvlJc w:val="left"/>
      <w:pPr>
        <w:ind w:left="4104" w:hanging="400"/>
      </w:pPr>
      <w:rPr>
        <w:rFonts w:ascii="Wingdings" w:hAnsi="Wingdings" w:hint="default"/>
      </w:rPr>
    </w:lvl>
  </w:abstractNum>
  <w:abstractNum w:abstractNumId="31" w15:restartNumberingAfterBreak="0">
    <w:nsid w:val="4F63606A"/>
    <w:multiLevelType w:val="hybridMultilevel"/>
    <w:tmpl w:val="37AE9F4C"/>
    <w:lvl w:ilvl="0" w:tplc="6F4C57A2">
      <w:start w:val="1"/>
      <w:numFmt w:val="bullet"/>
      <w:lvlText w:val="※"/>
      <w:lvlJc w:val="left"/>
      <w:pPr>
        <w:ind w:left="843" w:hanging="360"/>
      </w:pPr>
      <w:rPr>
        <w:rFonts w:ascii="Meiryo UI" w:eastAsia="Meiryo UI" w:hAnsi="Meiryo UI" w:cs="Helvetica" w:hint="eastAsia"/>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32" w15:restartNumberingAfterBreak="0">
    <w:nsid w:val="537A2B2A"/>
    <w:multiLevelType w:val="hybridMultilevel"/>
    <w:tmpl w:val="C9DEE09A"/>
    <w:lvl w:ilvl="0" w:tplc="6C461C84">
      <w:start w:val="1"/>
      <w:numFmt w:val="aiueoFullWidth"/>
      <w:lvlText w:val="%1."/>
      <w:lvlJc w:val="left"/>
      <w:pPr>
        <w:ind w:left="512" w:hanging="370"/>
      </w:pPr>
      <w:rPr>
        <w:rFonts w:hint="default"/>
      </w:rPr>
    </w:lvl>
    <w:lvl w:ilvl="1" w:tplc="6C461C84">
      <w:start w:val="1"/>
      <w:numFmt w:val="aiueoFullWidth"/>
      <w:lvlText w:val="%2."/>
      <w:lvlJc w:val="left"/>
      <w:pPr>
        <w:ind w:left="1052" w:hanging="470"/>
      </w:pPr>
      <w:rPr>
        <w:rFonts w:hint="default"/>
      </w:rPr>
    </w:lvl>
    <w:lvl w:ilvl="2" w:tplc="201AE026">
      <w:start w:val="1"/>
      <w:numFmt w:val="bullet"/>
      <w:lvlText w:val="●"/>
      <w:lvlJc w:val="left"/>
      <w:pPr>
        <w:ind w:left="1382" w:hanging="360"/>
      </w:pPr>
      <w:rPr>
        <w:rFonts w:ascii="Meiryo UI" w:eastAsia="Meiryo UI" w:hAnsi="Meiryo UI" w:cs="바탕" w:hint="eastAsia"/>
      </w:r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33" w15:restartNumberingAfterBreak="0">
    <w:nsid w:val="55252867"/>
    <w:multiLevelType w:val="hybridMultilevel"/>
    <w:tmpl w:val="5F908872"/>
    <w:lvl w:ilvl="0" w:tplc="6C461C84">
      <w:start w:val="1"/>
      <w:numFmt w:val="aiueoFullWidth"/>
      <w:lvlText w:val="%1."/>
      <w:lvlJc w:val="left"/>
      <w:pPr>
        <w:ind w:left="512" w:hanging="370"/>
      </w:pPr>
      <w:rPr>
        <w:rFonts w:hint="default"/>
      </w:rPr>
    </w:lvl>
    <w:lvl w:ilvl="1" w:tplc="FFFFFFFF">
      <w:start w:val="1"/>
      <w:numFmt w:val="aiueoFullWidth"/>
      <w:lvlText w:val="%2."/>
      <w:lvlJc w:val="left"/>
      <w:pPr>
        <w:ind w:left="1052" w:hanging="470"/>
      </w:pPr>
      <w:rPr>
        <w:rFonts w:hint="default"/>
      </w:rPr>
    </w:lvl>
    <w:lvl w:ilvl="2" w:tplc="D2326DB4">
      <w:start w:val="1"/>
      <w:numFmt w:val="bullet"/>
      <w:lvlText w:val="●"/>
      <w:lvlJc w:val="left"/>
      <w:pPr>
        <w:ind w:left="785" w:hanging="360"/>
      </w:pPr>
      <w:rPr>
        <w:rFonts w:ascii="Meiryo UI" w:eastAsia="Meiryo UI" w:hAnsi="Meiryo UI" w:cs="굴림" w:hint="eastAsia"/>
      </w:rPr>
    </w:lvl>
    <w:lvl w:ilvl="3" w:tplc="FFFFFFFF" w:tentative="1">
      <w:start w:val="1"/>
      <w:numFmt w:val="decimal"/>
      <w:lvlText w:val="%4."/>
      <w:lvlJc w:val="left"/>
      <w:pPr>
        <w:ind w:left="1902" w:hanging="440"/>
      </w:pPr>
    </w:lvl>
    <w:lvl w:ilvl="4" w:tplc="FFFFFFFF" w:tentative="1">
      <w:start w:val="1"/>
      <w:numFmt w:val="aiueoFullWidth"/>
      <w:lvlText w:val="(%5)"/>
      <w:lvlJc w:val="left"/>
      <w:pPr>
        <w:ind w:left="2342" w:hanging="440"/>
      </w:pPr>
    </w:lvl>
    <w:lvl w:ilvl="5" w:tplc="FFFFFFFF" w:tentative="1">
      <w:start w:val="1"/>
      <w:numFmt w:val="decimalEnclosedCircle"/>
      <w:lvlText w:val="%6"/>
      <w:lvlJc w:val="left"/>
      <w:pPr>
        <w:ind w:left="2782" w:hanging="440"/>
      </w:pPr>
    </w:lvl>
    <w:lvl w:ilvl="6" w:tplc="FFFFFFFF" w:tentative="1">
      <w:start w:val="1"/>
      <w:numFmt w:val="decimal"/>
      <w:lvlText w:val="%7."/>
      <w:lvlJc w:val="left"/>
      <w:pPr>
        <w:ind w:left="3222" w:hanging="440"/>
      </w:pPr>
    </w:lvl>
    <w:lvl w:ilvl="7" w:tplc="FFFFFFFF" w:tentative="1">
      <w:start w:val="1"/>
      <w:numFmt w:val="aiueoFullWidth"/>
      <w:lvlText w:val="(%8)"/>
      <w:lvlJc w:val="left"/>
      <w:pPr>
        <w:ind w:left="3662" w:hanging="440"/>
      </w:pPr>
    </w:lvl>
    <w:lvl w:ilvl="8" w:tplc="FFFFFFFF" w:tentative="1">
      <w:start w:val="1"/>
      <w:numFmt w:val="decimalEnclosedCircle"/>
      <w:lvlText w:val="%9"/>
      <w:lvlJc w:val="left"/>
      <w:pPr>
        <w:ind w:left="4102" w:hanging="440"/>
      </w:pPr>
    </w:lvl>
  </w:abstractNum>
  <w:abstractNum w:abstractNumId="34" w15:restartNumberingAfterBreak="0">
    <w:nsid w:val="565A7FCF"/>
    <w:multiLevelType w:val="hybridMultilevel"/>
    <w:tmpl w:val="20C2FD5A"/>
    <w:lvl w:ilvl="0" w:tplc="9CE45C94">
      <w:start w:val="5"/>
      <w:numFmt w:val="bullet"/>
      <w:lvlText w:val="-"/>
      <w:lvlJc w:val="left"/>
      <w:pPr>
        <w:ind w:left="1211" w:hanging="360"/>
      </w:pPr>
      <w:rPr>
        <w:rFonts w:ascii="Meiryo UI" w:eastAsia="Meiryo UI" w:hAnsi="Meiryo UI" w:cstheme="minorBidi" w:hint="eastAsia"/>
      </w:rPr>
    </w:lvl>
    <w:lvl w:ilvl="1" w:tplc="04090003" w:tentative="1">
      <w:start w:val="1"/>
      <w:numFmt w:val="bullet"/>
      <w:lvlText w:val=""/>
      <w:lvlJc w:val="left"/>
      <w:pPr>
        <w:ind w:left="1731" w:hanging="440"/>
      </w:pPr>
      <w:rPr>
        <w:rFonts w:ascii="Wingdings" w:hAnsi="Wingdings" w:hint="default"/>
      </w:rPr>
    </w:lvl>
    <w:lvl w:ilvl="2" w:tplc="04090005" w:tentative="1">
      <w:start w:val="1"/>
      <w:numFmt w:val="bullet"/>
      <w:lvlText w:val=""/>
      <w:lvlJc w:val="left"/>
      <w:pPr>
        <w:ind w:left="2171" w:hanging="440"/>
      </w:pPr>
      <w:rPr>
        <w:rFonts w:ascii="Wingdings" w:hAnsi="Wingdings" w:hint="default"/>
      </w:rPr>
    </w:lvl>
    <w:lvl w:ilvl="3" w:tplc="04090001" w:tentative="1">
      <w:start w:val="1"/>
      <w:numFmt w:val="bullet"/>
      <w:lvlText w:val=""/>
      <w:lvlJc w:val="left"/>
      <w:pPr>
        <w:ind w:left="2611" w:hanging="440"/>
      </w:pPr>
      <w:rPr>
        <w:rFonts w:ascii="Wingdings" w:hAnsi="Wingdings" w:hint="default"/>
      </w:rPr>
    </w:lvl>
    <w:lvl w:ilvl="4" w:tplc="04090003" w:tentative="1">
      <w:start w:val="1"/>
      <w:numFmt w:val="bullet"/>
      <w:lvlText w:val=""/>
      <w:lvlJc w:val="left"/>
      <w:pPr>
        <w:ind w:left="3051" w:hanging="440"/>
      </w:pPr>
      <w:rPr>
        <w:rFonts w:ascii="Wingdings" w:hAnsi="Wingdings" w:hint="default"/>
      </w:rPr>
    </w:lvl>
    <w:lvl w:ilvl="5" w:tplc="04090005" w:tentative="1">
      <w:start w:val="1"/>
      <w:numFmt w:val="bullet"/>
      <w:lvlText w:val=""/>
      <w:lvlJc w:val="left"/>
      <w:pPr>
        <w:ind w:left="3491" w:hanging="440"/>
      </w:pPr>
      <w:rPr>
        <w:rFonts w:ascii="Wingdings" w:hAnsi="Wingdings" w:hint="default"/>
      </w:rPr>
    </w:lvl>
    <w:lvl w:ilvl="6" w:tplc="04090001" w:tentative="1">
      <w:start w:val="1"/>
      <w:numFmt w:val="bullet"/>
      <w:lvlText w:val=""/>
      <w:lvlJc w:val="left"/>
      <w:pPr>
        <w:ind w:left="3931" w:hanging="440"/>
      </w:pPr>
      <w:rPr>
        <w:rFonts w:ascii="Wingdings" w:hAnsi="Wingdings" w:hint="default"/>
      </w:rPr>
    </w:lvl>
    <w:lvl w:ilvl="7" w:tplc="04090003" w:tentative="1">
      <w:start w:val="1"/>
      <w:numFmt w:val="bullet"/>
      <w:lvlText w:val=""/>
      <w:lvlJc w:val="left"/>
      <w:pPr>
        <w:ind w:left="4371" w:hanging="440"/>
      </w:pPr>
      <w:rPr>
        <w:rFonts w:ascii="Wingdings" w:hAnsi="Wingdings" w:hint="default"/>
      </w:rPr>
    </w:lvl>
    <w:lvl w:ilvl="8" w:tplc="04090005" w:tentative="1">
      <w:start w:val="1"/>
      <w:numFmt w:val="bullet"/>
      <w:lvlText w:val=""/>
      <w:lvlJc w:val="left"/>
      <w:pPr>
        <w:ind w:left="4811" w:hanging="440"/>
      </w:pPr>
      <w:rPr>
        <w:rFonts w:ascii="Wingdings" w:hAnsi="Wingdings" w:hint="default"/>
      </w:rPr>
    </w:lvl>
  </w:abstractNum>
  <w:abstractNum w:abstractNumId="35" w15:restartNumberingAfterBreak="0">
    <w:nsid w:val="5B384520"/>
    <w:multiLevelType w:val="hybridMultilevel"/>
    <w:tmpl w:val="08CAA81E"/>
    <w:lvl w:ilvl="0" w:tplc="1A9292CC">
      <w:start w:val="3"/>
      <w:numFmt w:val="bullet"/>
      <w:lvlText w:val="※"/>
      <w:lvlJc w:val="left"/>
      <w:pPr>
        <w:ind w:left="800" w:hanging="360"/>
      </w:pPr>
      <w:rPr>
        <w:rFonts w:ascii="Meiryo UI" w:eastAsia="Meiryo UI" w:hAnsi="Meiryo UI" w:cs="바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6" w15:restartNumberingAfterBreak="0">
    <w:nsid w:val="5FDF2F95"/>
    <w:multiLevelType w:val="hybridMultilevel"/>
    <w:tmpl w:val="3B4E6988"/>
    <w:lvl w:ilvl="0" w:tplc="5AD2C676">
      <w:start w:val="5"/>
      <w:numFmt w:val="bullet"/>
      <w:lvlText w:val="-"/>
      <w:lvlJc w:val="left"/>
      <w:pPr>
        <w:ind w:left="1440" w:hanging="360"/>
      </w:pPr>
      <w:rPr>
        <w:rFonts w:ascii="Meiryo UI" w:eastAsia="Meiryo UI" w:hAnsi="Meiryo UI" w:cs="Helvetica" w:hint="eastAsia"/>
      </w:rPr>
    </w:lvl>
    <w:lvl w:ilvl="1" w:tplc="04090003" w:tentative="1">
      <w:start w:val="1"/>
      <w:numFmt w:val="bullet"/>
      <w:lvlText w:val=""/>
      <w:lvlJc w:val="left"/>
      <w:pPr>
        <w:ind w:left="1960" w:hanging="440"/>
      </w:pPr>
      <w:rPr>
        <w:rFonts w:ascii="Wingdings" w:hAnsi="Wingdings" w:hint="default"/>
      </w:rPr>
    </w:lvl>
    <w:lvl w:ilvl="2" w:tplc="04090005" w:tentative="1">
      <w:start w:val="1"/>
      <w:numFmt w:val="bullet"/>
      <w:lvlText w:val=""/>
      <w:lvlJc w:val="left"/>
      <w:pPr>
        <w:ind w:left="2400" w:hanging="440"/>
      </w:pPr>
      <w:rPr>
        <w:rFonts w:ascii="Wingdings" w:hAnsi="Wingdings" w:hint="default"/>
      </w:rPr>
    </w:lvl>
    <w:lvl w:ilvl="3" w:tplc="04090001" w:tentative="1">
      <w:start w:val="1"/>
      <w:numFmt w:val="bullet"/>
      <w:lvlText w:val=""/>
      <w:lvlJc w:val="left"/>
      <w:pPr>
        <w:ind w:left="2840" w:hanging="440"/>
      </w:pPr>
      <w:rPr>
        <w:rFonts w:ascii="Wingdings" w:hAnsi="Wingdings" w:hint="default"/>
      </w:rPr>
    </w:lvl>
    <w:lvl w:ilvl="4" w:tplc="04090003" w:tentative="1">
      <w:start w:val="1"/>
      <w:numFmt w:val="bullet"/>
      <w:lvlText w:val=""/>
      <w:lvlJc w:val="left"/>
      <w:pPr>
        <w:ind w:left="3280" w:hanging="440"/>
      </w:pPr>
      <w:rPr>
        <w:rFonts w:ascii="Wingdings" w:hAnsi="Wingdings" w:hint="default"/>
      </w:rPr>
    </w:lvl>
    <w:lvl w:ilvl="5" w:tplc="04090005" w:tentative="1">
      <w:start w:val="1"/>
      <w:numFmt w:val="bullet"/>
      <w:lvlText w:val=""/>
      <w:lvlJc w:val="left"/>
      <w:pPr>
        <w:ind w:left="3720" w:hanging="440"/>
      </w:pPr>
      <w:rPr>
        <w:rFonts w:ascii="Wingdings" w:hAnsi="Wingdings" w:hint="default"/>
      </w:rPr>
    </w:lvl>
    <w:lvl w:ilvl="6" w:tplc="04090001" w:tentative="1">
      <w:start w:val="1"/>
      <w:numFmt w:val="bullet"/>
      <w:lvlText w:val=""/>
      <w:lvlJc w:val="left"/>
      <w:pPr>
        <w:ind w:left="4160" w:hanging="440"/>
      </w:pPr>
      <w:rPr>
        <w:rFonts w:ascii="Wingdings" w:hAnsi="Wingdings" w:hint="default"/>
      </w:rPr>
    </w:lvl>
    <w:lvl w:ilvl="7" w:tplc="04090003" w:tentative="1">
      <w:start w:val="1"/>
      <w:numFmt w:val="bullet"/>
      <w:lvlText w:val=""/>
      <w:lvlJc w:val="left"/>
      <w:pPr>
        <w:ind w:left="4600" w:hanging="440"/>
      </w:pPr>
      <w:rPr>
        <w:rFonts w:ascii="Wingdings" w:hAnsi="Wingdings" w:hint="default"/>
      </w:rPr>
    </w:lvl>
    <w:lvl w:ilvl="8" w:tplc="04090005" w:tentative="1">
      <w:start w:val="1"/>
      <w:numFmt w:val="bullet"/>
      <w:lvlText w:val=""/>
      <w:lvlJc w:val="left"/>
      <w:pPr>
        <w:ind w:left="5040" w:hanging="440"/>
      </w:pPr>
      <w:rPr>
        <w:rFonts w:ascii="Wingdings" w:hAnsi="Wingdings" w:hint="default"/>
      </w:rPr>
    </w:lvl>
  </w:abstractNum>
  <w:abstractNum w:abstractNumId="37" w15:restartNumberingAfterBreak="0">
    <w:nsid w:val="65ED7FCA"/>
    <w:multiLevelType w:val="hybridMultilevel"/>
    <w:tmpl w:val="9AB0EBA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8" w15:restartNumberingAfterBreak="0">
    <w:nsid w:val="669D52D9"/>
    <w:multiLevelType w:val="hybridMultilevel"/>
    <w:tmpl w:val="0E563BD8"/>
    <w:lvl w:ilvl="0" w:tplc="36F26D84">
      <w:start w:val="1"/>
      <w:numFmt w:val="bullet"/>
      <w:suff w:val="space"/>
      <w:lvlText w:val="-"/>
      <w:lvlJc w:val="left"/>
    </w:lvl>
    <w:lvl w:ilvl="1" w:tplc="03EE3A60">
      <w:numFmt w:val="decimal"/>
      <w:lvlText w:val=""/>
      <w:lvlJc w:val="left"/>
    </w:lvl>
    <w:lvl w:ilvl="2" w:tplc="BF3CF294">
      <w:numFmt w:val="decimal"/>
      <w:lvlText w:val=""/>
      <w:lvlJc w:val="left"/>
    </w:lvl>
    <w:lvl w:ilvl="3" w:tplc="C1A8F930">
      <w:numFmt w:val="decimal"/>
      <w:lvlText w:val=""/>
      <w:lvlJc w:val="left"/>
    </w:lvl>
    <w:lvl w:ilvl="4" w:tplc="35C8C0E8">
      <w:numFmt w:val="decimal"/>
      <w:lvlText w:val=""/>
      <w:lvlJc w:val="left"/>
    </w:lvl>
    <w:lvl w:ilvl="5" w:tplc="10247FEA">
      <w:numFmt w:val="decimal"/>
      <w:lvlText w:val=""/>
      <w:lvlJc w:val="left"/>
    </w:lvl>
    <w:lvl w:ilvl="6" w:tplc="B86A5516">
      <w:numFmt w:val="decimal"/>
      <w:lvlText w:val=""/>
      <w:lvlJc w:val="left"/>
    </w:lvl>
    <w:lvl w:ilvl="7" w:tplc="8F52A050">
      <w:numFmt w:val="decimal"/>
      <w:lvlText w:val=""/>
      <w:lvlJc w:val="left"/>
    </w:lvl>
    <w:lvl w:ilvl="8" w:tplc="BB3A296A">
      <w:numFmt w:val="decimal"/>
      <w:lvlText w:val=""/>
      <w:lvlJc w:val="left"/>
    </w:lvl>
  </w:abstractNum>
  <w:abstractNum w:abstractNumId="39" w15:restartNumberingAfterBreak="0">
    <w:nsid w:val="6A21466B"/>
    <w:multiLevelType w:val="multilevel"/>
    <w:tmpl w:val="86A2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674417"/>
    <w:multiLevelType w:val="hybridMultilevel"/>
    <w:tmpl w:val="C98CAEB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1" w15:restartNumberingAfterBreak="0">
    <w:nsid w:val="6C8F01E3"/>
    <w:multiLevelType w:val="hybridMultilevel"/>
    <w:tmpl w:val="2584973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2" w15:restartNumberingAfterBreak="0">
    <w:nsid w:val="6E335D02"/>
    <w:multiLevelType w:val="hybridMultilevel"/>
    <w:tmpl w:val="313671EC"/>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43" w15:restartNumberingAfterBreak="0">
    <w:nsid w:val="70A24518"/>
    <w:multiLevelType w:val="hybridMultilevel"/>
    <w:tmpl w:val="7CC4D0BA"/>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44" w15:restartNumberingAfterBreak="0">
    <w:nsid w:val="756F759A"/>
    <w:multiLevelType w:val="hybridMultilevel"/>
    <w:tmpl w:val="6F381482"/>
    <w:lvl w:ilvl="0" w:tplc="04090001">
      <w:start w:val="1"/>
      <w:numFmt w:val="bullet"/>
      <w:lvlText w:val=""/>
      <w:lvlJc w:val="left"/>
      <w:pPr>
        <w:ind w:left="800" w:hanging="400"/>
      </w:pPr>
      <w:rPr>
        <w:rFonts w:ascii="Wingdings" w:hAnsi="Wingdings" w:hint="default"/>
      </w:rPr>
    </w:lvl>
    <w:lvl w:ilvl="1" w:tplc="3C667462">
      <w:start w:val="2"/>
      <w:numFmt w:val="bullet"/>
      <w:lvlText w:val="-"/>
      <w:lvlJc w:val="left"/>
      <w:pPr>
        <w:ind w:left="1160" w:hanging="360"/>
      </w:pPr>
      <w:rPr>
        <w:rFonts w:ascii="Meiryo UI" w:eastAsia="Meiryo UI" w:hAnsi="Meiryo UI" w:cs="Helvetica" w:hint="eastAsia"/>
        <w:color w:val="000000"/>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5" w15:restartNumberingAfterBreak="0">
    <w:nsid w:val="7A3C1BDE"/>
    <w:multiLevelType w:val="hybridMultilevel"/>
    <w:tmpl w:val="8DB2562E"/>
    <w:lvl w:ilvl="0" w:tplc="04090001">
      <w:start w:val="1"/>
      <w:numFmt w:val="bullet"/>
      <w:lvlText w:val=""/>
      <w:lvlJc w:val="left"/>
      <w:pPr>
        <w:ind w:left="1400" w:hanging="400"/>
      </w:pPr>
      <w:rPr>
        <w:rFonts w:ascii="Wingdings" w:hAnsi="Wingdings" w:hint="default"/>
      </w:rPr>
    </w:lvl>
    <w:lvl w:ilvl="1" w:tplc="04090003" w:tentative="1">
      <w:start w:val="1"/>
      <w:numFmt w:val="bullet"/>
      <w:lvlText w:val=""/>
      <w:lvlJc w:val="left"/>
      <w:pPr>
        <w:ind w:left="1800" w:hanging="400"/>
      </w:pPr>
      <w:rPr>
        <w:rFonts w:ascii="Wingdings" w:hAnsi="Wingdings" w:hint="default"/>
      </w:rPr>
    </w:lvl>
    <w:lvl w:ilvl="2" w:tplc="04090005" w:tentative="1">
      <w:start w:val="1"/>
      <w:numFmt w:val="bullet"/>
      <w:lvlText w:val=""/>
      <w:lvlJc w:val="left"/>
      <w:pPr>
        <w:ind w:left="2200" w:hanging="400"/>
      </w:pPr>
      <w:rPr>
        <w:rFonts w:ascii="Wingdings" w:hAnsi="Wingdings" w:hint="default"/>
      </w:rPr>
    </w:lvl>
    <w:lvl w:ilvl="3" w:tplc="04090001" w:tentative="1">
      <w:start w:val="1"/>
      <w:numFmt w:val="bullet"/>
      <w:lvlText w:val=""/>
      <w:lvlJc w:val="left"/>
      <w:pPr>
        <w:ind w:left="2600" w:hanging="400"/>
      </w:pPr>
      <w:rPr>
        <w:rFonts w:ascii="Wingdings" w:hAnsi="Wingdings" w:hint="default"/>
      </w:rPr>
    </w:lvl>
    <w:lvl w:ilvl="4" w:tplc="04090003" w:tentative="1">
      <w:start w:val="1"/>
      <w:numFmt w:val="bullet"/>
      <w:lvlText w:val=""/>
      <w:lvlJc w:val="left"/>
      <w:pPr>
        <w:ind w:left="3000" w:hanging="400"/>
      </w:pPr>
      <w:rPr>
        <w:rFonts w:ascii="Wingdings" w:hAnsi="Wingdings" w:hint="default"/>
      </w:rPr>
    </w:lvl>
    <w:lvl w:ilvl="5" w:tplc="04090005" w:tentative="1">
      <w:start w:val="1"/>
      <w:numFmt w:val="bullet"/>
      <w:lvlText w:val=""/>
      <w:lvlJc w:val="left"/>
      <w:pPr>
        <w:ind w:left="3400" w:hanging="400"/>
      </w:pPr>
      <w:rPr>
        <w:rFonts w:ascii="Wingdings" w:hAnsi="Wingdings" w:hint="default"/>
      </w:rPr>
    </w:lvl>
    <w:lvl w:ilvl="6" w:tplc="04090001" w:tentative="1">
      <w:start w:val="1"/>
      <w:numFmt w:val="bullet"/>
      <w:lvlText w:val=""/>
      <w:lvlJc w:val="left"/>
      <w:pPr>
        <w:ind w:left="3800" w:hanging="400"/>
      </w:pPr>
      <w:rPr>
        <w:rFonts w:ascii="Wingdings" w:hAnsi="Wingdings" w:hint="default"/>
      </w:rPr>
    </w:lvl>
    <w:lvl w:ilvl="7" w:tplc="04090003" w:tentative="1">
      <w:start w:val="1"/>
      <w:numFmt w:val="bullet"/>
      <w:lvlText w:val=""/>
      <w:lvlJc w:val="left"/>
      <w:pPr>
        <w:ind w:left="4200" w:hanging="400"/>
      </w:pPr>
      <w:rPr>
        <w:rFonts w:ascii="Wingdings" w:hAnsi="Wingdings" w:hint="default"/>
      </w:rPr>
    </w:lvl>
    <w:lvl w:ilvl="8" w:tplc="04090005" w:tentative="1">
      <w:start w:val="1"/>
      <w:numFmt w:val="bullet"/>
      <w:lvlText w:val=""/>
      <w:lvlJc w:val="left"/>
      <w:pPr>
        <w:ind w:left="4600" w:hanging="400"/>
      </w:pPr>
      <w:rPr>
        <w:rFonts w:ascii="Wingdings" w:hAnsi="Wingdings" w:hint="default"/>
      </w:rPr>
    </w:lvl>
  </w:abstractNum>
  <w:abstractNum w:abstractNumId="46" w15:restartNumberingAfterBreak="0">
    <w:nsid w:val="7E0F4667"/>
    <w:multiLevelType w:val="hybridMultilevel"/>
    <w:tmpl w:val="B5C4AB26"/>
    <w:lvl w:ilvl="0" w:tplc="5F0EFC60">
      <w:start w:val="1"/>
      <w:numFmt w:val="decimal"/>
      <w:lvlText w:val="%1."/>
      <w:lvlJc w:val="left"/>
      <w:pPr>
        <w:ind w:left="390" w:hanging="390"/>
      </w:pPr>
      <w:rPr>
        <w:rFonts w:ascii="휴먼명조" w:eastAsia="휴먼명조" w:hAnsi="굴림" w:cs="굴림"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7" w15:restartNumberingAfterBreak="0">
    <w:nsid w:val="7F830FB8"/>
    <w:multiLevelType w:val="hybridMultilevel"/>
    <w:tmpl w:val="A136411E"/>
    <w:lvl w:ilvl="0" w:tplc="3FA069A6">
      <w:start w:val="1"/>
      <w:numFmt w:val="bullet"/>
      <w:lvlText w:val=""/>
      <w:lvlJc w:val="left"/>
      <w:pPr>
        <w:ind w:left="904" w:hanging="400"/>
      </w:pPr>
      <w:rPr>
        <w:rFonts w:ascii="Wingdings" w:hAnsi="Wingdings" w:hint="default"/>
        <w:color w:val="000000" w:themeColor="text1"/>
      </w:rPr>
    </w:lvl>
    <w:lvl w:ilvl="1" w:tplc="04090003" w:tentative="1">
      <w:start w:val="1"/>
      <w:numFmt w:val="bullet"/>
      <w:lvlText w:val=""/>
      <w:lvlJc w:val="left"/>
      <w:pPr>
        <w:ind w:left="995" w:hanging="400"/>
      </w:pPr>
      <w:rPr>
        <w:rFonts w:ascii="Wingdings" w:hAnsi="Wingdings" w:hint="default"/>
      </w:rPr>
    </w:lvl>
    <w:lvl w:ilvl="2" w:tplc="04090005" w:tentative="1">
      <w:start w:val="1"/>
      <w:numFmt w:val="bullet"/>
      <w:lvlText w:val=""/>
      <w:lvlJc w:val="left"/>
      <w:pPr>
        <w:ind w:left="1395" w:hanging="400"/>
      </w:pPr>
      <w:rPr>
        <w:rFonts w:ascii="Wingdings" w:hAnsi="Wingdings" w:hint="default"/>
      </w:rPr>
    </w:lvl>
    <w:lvl w:ilvl="3" w:tplc="04090001" w:tentative="1">
      <w:start w:val="1"/>
      <w:numFmt w:val="bullet"/>
      <w:lvlText w:val=""/>
      <w:lvlJc w:val="left"/>
      <w:pPr>
        <w:ind w:left="1795" w:hanging="400"/>
      </w:pPr>
      <w:rPr>
        <w:rFonts w:ascii="Wingdings" w:hAnsi="Wingdings" w:hint="default"/>
      </w:rPr>
    </w:lvl>
    <w:lvl w:ilvl="4" w:tplc="04090003" w:tentative="1">
      <w:start w:val="1"/>
      <w:numFmt w:val="bullet"/>
      <w:lvlText w:val=""/>
      <w:lvlJc w:val="left"/>
      <w:pPr>
        <w:ind w:left="2195" w:hanging="400"/>
      </w:pPr>
      <w:rPr>
        <w:rFonts w:ascii="Wingdings" w:hAnsi="Wingdings" w:hint="default"/>
      </w:rPr>
    </w:lvl>
    <w:lvl w:ilvl="5" w:tplc="04090005" w:tentative="1">
      <w:start w:val="1"/>
      <w:numFmt w:val="bullet"/>
      <w:lvlText w:val=""/>
      <w:lvlJc w:val="left"/>
      <w:pPr>
        <w:ind w:left="2595" w:hanging="400"/>
      </w:pPr>
      <w:rPr>
        <w:rFonts w:ascii="Wingdings" w:hAnsi="Wingdings" w:hint="default"/>
      </w:rPr>
    </w:lvl>
    <w:lvl w:ilvl="6" w:tplc="04090001" w:tentative="1">
      <w:start w:val="1"/>
      <w:numFmt w:val="bullet"/>
      <w:lvlText w:val=""/>
      <w:lvlJc w:val="left"/>
      <w:pPr>
        <w:ind w:left="2995" w:hanging="400"/>
      </w:pPr>
      <w:rPr>
        <w:rFonts w:ascii="Wingdings" w:hAnsi="Wingdings" w:hint="default"/>
      </w:rPr>
    </w:lvl>
    <w:lvl w:ilvl="7" w:tplc="04090003" w:tentative="1">
      <w:start w:val="1"/>
      <w:numFmt w:val="bullet"/>
      <w:lvlText w:val=""/>
      <w:lvlJc w:val="left"/>
      <w:pPr>
        <w:ind w:left="3395" w:hanging="400"/>
      </w:pPr>
      <w:rPr>
        <w:rFonts w:ascii="Wingdings" w:hAnsi="Wingdings" w:hint="default"/>
      </w:rPr>
    </w:lvl>
    <w:lvl w:ilvl="8" w:tplc="04090005" w:tentative="1">
      <w:start w:val="1"/>
      <w:numFmt w:val="bullet"/>
      <w:lvlText w:val=""/>
      <w:lvlJc w:val="left"/>
      <w:pPr>
        <w:ind w:left="3795" w:hanging="400"/>
      </w:pPr>
      <w:rPr>
        <w:rFonts w:ascii="Wingdings" w:hAnsi="Wingdings" w:hint="default"/>
      </w:rPr>
    </w:lvl>
  </w:abstractNum>
  <w:num w:numId="1" w16cid:durableId="1249465262">
    <w:abstractNumId w:val="0"/>
  </w:num>
  <w:num w:numId="2" w16cid:durableId="1895240150">
    <w:abstractNumId w:val="10"/>
  </w:num>
  <w:num w:numId="3" w16cid:durableId="706418177">
    <w:abstractNumId w:val="31"/>
  </w:num>
  <w:num w:numId="4" w16cid:durableId="1963225728">
    <w:abstractNumId w:val="30"/>
  </w:num>
  <w:num w:numId="5" w16cid:durableId="444274713">
    <w:abstractNumId w:val="1"/>
  </w:num>
  <w:num w:numId="6" w16cid:durableId="892274479">
    <w:abstractNumId w:val="27"/>
  </w:num>
  <w:num w:numId="7" w16cid:durableId="173493270">
    <w:abstractNumId w:val="13"/>
  </w:num>
  <w:num w:numId="8" w16cid:durableId="1518809675">
    <w:abstractNumId w:val="12"/>
  </w:num>
  <w:num w:numId="9" w16cid:durableId="2081095734">
    <w:abstractNumId w:val="9"/>
  </w:num>
  <w:num w:numId="10" w16cid:durableId="920214460">
    <w:abstractNumId w:val="45"/>
  </w:num>
  <w:num w:numId="11" w16cid:durableId="438717288">
    <w:abstractNumId w:val="29"/>
  </w:num>
  <w:num w:numId="12" w16cid:durableId="1059985139">
    <w:abstractNumId w:val="43"/>
  </w:num>
  <w:num w:numId="13" w16cid:durableId="1598751157">
    <w:abstractNumId w:val="42"/>
  </w:num>
  <w:num w:numId="14" w16cid:durableId="7101899">
    <w:abstractNumId w:val="2"/>
  </w:num>
  <w:num w:numId="15" w16cid:durableId="1904683862">
    <w:abstractNumId w:val="36"/>
  </w:num>
  <w:num w:numId="16" w16cid:durableId="1854298996">
    <w:abstractNumId w:val="20"/>
  </w:num>
  <w:num w:numId="17" w16cid:durableId="532377272">
    <w:abstractNumId w:val="34"/>
  </w:num>
  <w:num w:numId="18" w16cid:durableId="405342050">
    <w:abstractNumId w:val="46"/>
  </w:num>
  <w:num w:numId="19" w16cid:durableId="729230163">
    <w:abstractNumId w:val="40"/>
  </w:num>
  <w:num w:numId="20" w16cid:durableId="1116213531">
    <w:abstractNumId w:val="21"/>
  </w:num>
  <w:num w:numId="21" w16cid:durableId="1311128916">
    <w:abstractNumId w:val="41"/>
  </w:num>
  <w:num w:numId="22" w16cid:durableId="1865055831">
    <w:abstractNumId w:val="37"/>
  </w:num>
  <w:num w:numId="23" w16cid:durableId="1035080353">
    <w:abstractNumId w:val="26"/>
  </w:num>
  <w:num w:numId="24" w16cid:durableId="1568607039">
    <w:abstractNumId w:val="44"/>
  </w:num>
  <w:num w:numId="25" w16cid:durableId="1160774192">
    <w:abstractNumId w:val="24"/>
  </w:num>
  <w:num w:numId="26" w16cid:durableId="2011635770">
    <w:abstractNumId w:val="3"/>
  </w:num>
  <w:num w:numId="27" w16cid:durableId="859314722">
    <w:abstractNumId w:val="28"/>
  </w:num>
  <w:num w:numId="28" w16cid:durableId="1887449654">
    <w:abstractNumId w:val="19"/>
  </w:num>
  <w:num w:numId="29" w16cid:durableId="1750925323">
    <w:abstractNumId w:val="11"/>
  </w:num>
  <w:num w:numId="30" w16cid:durableId="1098449303">
    <w:abstractNumId w:val="15"/>
  </w:num>
  <w:num w:numId="31" w16cid:durableId="2086800975">
    <w:abstractNumId w:val="7"/>
  </w:num>
  <w:num w:numId="32" w16cid:durableId="1066074113">
    <w:abstractNumId w:val="14"/>
  </w:num>
  <w:num w:numId="33" w16cid:durableId="1702971946">
    <w:abstractNumId w:val="32"/>
  </w:num>
  <w:num w:numId="34" w16cid:durableId="1619725043">
    <w:abstractNumId w:val="23"/>
  </w:num>
  <w:num w:numId="35" w16cid:durableId="652832224">
    <w:abstractNumId w:val="33"/>
  </w:num>
  <w:num w:numId="36" w16cid:durableId="1574046781">
    <w:abstractNumId w:val="22"/>
  </w:num>
  <w:num w:numId="37" w16cid:durableId="1368600512">
    <w:abstractNumId w:val="16"/>
  </w:num>
  <w:num w:numId="38" w16cid:durableId="55444180">
    <w:abstractNumId w:val="5"/>
  </w:num>
  <w:num w:numId="39" w16cid:durableId="87120014">
    <w:abstractNumId w:val="39"/>
  </w:num>
  <w:num w:numId="40" w16cid:durableId="1773208545">
    <w:abstractNumId w:val="8"/>
  </w:num>
  <w:num w:numId="41" w16cid:durableId="2040933422">
    <w:abstractNumId w:val="4"/>
  </w:num>
  <w:num w:numId="42" w16cid:durableId="484472100">
    <w:abstractNumId w:val="18"/>
  </w:num>
  <w:num w:numId="43" w16cid:durableId="1642267064">
    <w:abstractNumId w:val="35"/>
  </w:num>
  <w:num w:numId="44" w16cid:durableId="814296191">
    <w:abstractNumId w:val="25"/>
  </w:num>
  <w:num w:numId="45" w16cid:durableId="1939947604">
    <w:abstractNumId w:val="17"/>
  </w:num>
  <w:num w:numId="46" w16cid:durableId="794755241">
    <w:abstractNumId w:val="6"/>
  </w:num>
  <w:num w:numId="47" w16cid:durableId="915089243">
    <w:abstractNumId w:val="38"/>
  </w:num>
  <w:num w:numId="48" w16cid:durableId="1751848073">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A9E"/>
    <w:rsid w:val="00001BBB"/>
    <w:rsid w:val="0000684A"/>
    <w:rsid w:val="000068DF"/>
    <w:rsid w:val="000128DE"/>
    <w:rsid w:val="00012F65"/>
    <w:rsid w:val="00015403"/>
    <w:rsid w:val="00016176"/>
    <w:rsid w:val="0002189B"/>
    <w:rsid w:val="0002664A"/>
    <w:rsid w:val="00026A35"/>
    <w:rsid w:val="00027EE6"/>
    <w:rsid w:val="00031E81"/>
    <w:rsid w:val="00033D5E"/>
    <w:rsid w:val="00035B27"/>
    <w:rsid w:val="000424D6"/>
    <w:rsid w:val="00047036"/>
    <w:rsid w:val="00052299"/>
    <w:rsid w:val="000555F4"/>
    <w:rsid w:val="00057515"/>
    <w:rsid w:val="000623DF"/>
    <w:rsid w:val="00066411"/>
    <w:rsid w:val="000678CF"/>
    <w:rsid w:val="00067D80"/>
    <w:rsid w:val="00094FCB"/>
    <w:rsid w:val="00095382"/>
    <w:rsid w:val="00096AB6"/>
    <w:rsid w:val="000B078B"/>
    <w:rsid w:val="000B55A7"/>
    <w:rsid w:val="000B5801"/>
    <w:rsid w:val="000C33EB"/>
    <w:rsid w:val="000D11D1"/>
    <w:rsid w:val="000D1C42"/>
    <w:rsid w:val="000E1719"/>
    <w:rsid w:val="000E2526"/>
    <w:rsid w:val="000E381D"/>
    <w:rsid w:val="000E584D"/>
    <w:rsid w:val="000F739C"/>
    <w:rsid w:val="00104EE0"/>
    <w:rsid w:val="0010722F"/>
    <w:rsid w:val="00113A64"/>
    <w:rsid w:val="00122CFF"/>
    <w:rsid w:val="00123298"/>
    <w:rsid w:val="00126E72"/>
    <w:rsid w:val="00136F81"/>
    <w:rsid w:val="001673F9"/>
    <w:rsid w:val="001716BE"/>
    <w:rsid w:val="00172020"/>
    <w:rsid w:val="00173684"/>
    <w:rsid w:val="00174132"/>
    <w:rsid w:val="00175CD7"/>
    <w:rsid w:val="00184445"/>
    <w:rsid w:val="00184D01"/>
    <w:rsid w:val="001945E9"/>
    <w:rsid w:val="00194AAC"/>
    <w:rsid w:val="001A3CBB"/>
    <w:rsid w:val="001B3ACF"/>
    <w:rsid w:val="001B6FBE"/>
    <w:rsid w:val="001B76C1"/>
    <w:rsid w:val="001C2634"/>
    <w:rsid w:val="001C38E8"/>
    <w:rsid w:val="001C4CC4"/>
    <w:rsid w:val="001C73F3"/>
    <w:rsid w:val="001D2D61"/>
    <w:rsid w:val="001D37FA"/>
    <w:rsid w:val="001E2BDC"/>
    <w:rsid w:val="001E2EFA"/>
    <w:rsid w:val="001E3041"/>
    <w:rsid w:val="001F7C73"/>
    <w:rsid w:val="00210E88"/>
    <w:rsid w:val="00211A00"/>
    <w:rsid w:val="00211B18"/>
    <w:rsid w:val="00214EBA"/>
    <w:rsid w:val="00220807"/>
    <w:rsid w:val="00220A04"/>
    <w:rsid w:val="0024302A"/>
    <w:rsid w:val="002477F3"/>
    <w:rsid w:val="00250B94"/>
    <w:rsid w:val="00256603"/>
    <w:rsid w:val="00257624"/>
    <w:rsid w:val="00264A87"/>
    <w:rsid w:val="00264E08"/>
    <w:rsid w:val="00270748"/>
    <w:rsid w:val="002746B2"/>
    <w:rsid w:val="00275559"/>
    <w:rsid w:val="00280F9D"/>
    <w:rsid w:val="00281208"/>
    <w:rsid w:val="002859FC"/>
    <w:rsid w:val="002864EF"/>
    <w:rsid w:val="00295AE5"/>
    <w:rsid w:val="002B360C"/>
    <w:rsid w:val="002B38A5"/>
    <w:rsid w:val="002B4F87"/>
    <w:rsid w:val="002B5967"/>
    <w:rsid w:val="002C466F"/>
    <w:rsid w:val="002C5835"/>
    <w:rsid w:val="002D040F"/>
    <w:rsid w:val="002D4DB7"/>
    <w:rsid w:val="002E2ADE"/>
    <w:rsid w:val="002E5581"/>
    <w:rsid w:val="002F23AF"/>
    <w:rsid w:val="002F40A0"/>
    <w:rsid w:val="002F71F0"/>
    <w:rsid w:val="003032E0"/>
    <w:rsid w:val="0031232A"/>
    <w:rsid w:val="00313581"/>
    <w:rsid w:val="00314441"/>
    <w:rsid w:val="003146CC"/>
    <w:rsid w:val="00315EC4"/>
    <w:rsid w:val="00321A60"/>
    <w:rsid w:val="0033088D"/>
    <w:rsid w:val="00336196"/>
    <w:rsid w:val="003372A5"/>
    <w:rsid w:val="00340CCA"/>
    <w:rsid w:val="0034479C"/>
    <w:rsid w:val="00350456"/>
    <w:rsid w:val="003553FB"/>
    <w:rsid w:val="00356B46"/>
    <w:rsid w:val="003605DC"/>
    <w:rsid w:val="003608AB"/>
    <w:rsid w:val="00364C23"/>
    <w:rsid w:val="00365323"/>
    <w:rsid w:val="00365FE7"/>
    <w:rsid w:val="00382304"/>
    <w:rsid w:val="0038612C"/>
    <w:rsid w:val="003947AF"/>
    <w:rsid w:val="00395028"/>
    <w:rsid w:val="00397138"/>
    <w:rsid w:val="003A0700"/>
    <w:rsid w:val="003A1644"/>
    <w:rsid w:val="003A35D7"/>
    <w:rsid w:val="003A6604"/>
    <w:rsid w:val="003A754D"/>
    <w:rsid w:val="003B0C1D"/>
    <w:rsid w:val="003B40E2"/>
    <w:rsid w:val="003B6D49"/>
    <w:rsid w:val="003C080C"/>
    <w:rsid w:val="003C2086"/>
    <w:rsid w:val="003C38B4"/>
    <w:rsid w:val="003C39A8"/>
    <w:rsid w:val="003C6F78"/>
    <w:rsid w:val="003D1DCB"/>
    <w:rsid w:val="003D432D"/>
    <w:rsid w:val="003E5F6D"/>
    <w:rsid w:val="00401C02"/>
    <w:rsid w:val="00402458"/>
    <w:rsid w:val="0040523E"/>
    <w:rsid w:val="004069AB"/>
    <w:rsid w:val="004114A7"/>
    <w:rsid w:val="00412523"/>
    <w:rsid w:val="00414188"/>
    <w:rsid w:val="004202D6"/>
    <w:rsid w:val="004356E3"/>
    <w:rsid w:val="0043577F"/>
    <w:rsid w:val="00456998"/>
    <w:rsid w:val="0046066C"/>
    <w:rsid w:val="004608C3"/>
    <w:rsid w:val="0046241F"/>
    <w:rsid w:val="004740D2"/>
    <w:rsid w:val="00485CB7"/>
    <w:rsid w:val="00491CF6"/>
    <w:rsid w:val="004A3A68"/>
    <w:rsid w:val="004A494D"/>
    <w:rsid w:val="004A5C16"/>
    <w:rsid w:val="004B1311"/>
    <w:rsid w:val="004B722A"/>
    <w:rsid w:val="004B73F1"/>
    <w:rsid w:val="004D1650"/>
    <w:rsid w:val="004D2081"/>
    <w:rsid w:val="004D24EB"/>
    <w:rsid w:val="004D295B"/>
    <w:rsid w:val="004D533E"/>
    <w:rsid w:val="004E7C61"/>
    <w:rsid w:val="00506BE7"/>
    <w:rsid w:val="00511128"/>
    <w:rsid w:val="00522908"/>
    <w:rsid w:val="005266E2"/>
    <w:rsid w:val="005334E3"/>
    <w:rsid w:val="00541D4D"/>
    <w:rsid w:val="00550AD1"/>
    <w:rsid w:val="005528CA"/>
    <w:rsid w:val="00552F5E"/>
    <w:rsid w:val="005544AD"/>
    <w:rsid w:val="00561530"/>
    <w:rsid w:val="00562288"/>
    <w:rsid w:val="0056631B"/>
    <w:rsid w:val="005669A3"/>
    <w:rsid w:val="005721E6"/>
    <w:rsid w:val="005769D0"/>
    <w:rsid w:val="00581089"/>
    <w:rsid w:val="005866B6"/>
    <w:rsid w:val="0059168F"/>
    <w:rsid w:val="00595D2E"/>
    <w:rsid w:val="0059608E"/>
    <w:rsid w:val="00597B3A"/>
    <w:rsid w:val="005A1CC6"/>
    <w:rsid w:val="005A210E"/>
    <w:rsid w:val="005A23E9"/>
    <w:rsid w:val="005C346A"/>
    <w:rsid w:val="005C4EF6"/>
    <w:rsid w:val="005D74EE"/>
    <w:rsid w:val="005F082C"/>
    <w:rsid w:val="005F0849"/>
    <w:rsid w:val="005F1D14"/>
    <w:rsid w:val="005F237A"/>
    <w:rsid w:val="005F2771"/>
    <w:rsid w:val="005F3F84"/>
    <w:rsid w:val="005F3FB1"/>
    <w:rsid w:val="005F6884"/>
    <w:rsid w:val="005F6AEA"/>
    <w:rsid w:val="006007DD"/>
    <w:rsid w:val="00603D1E"/>
    <w:rsid w:val="00623697"/>
    <w:rsid w:val="0062532C"/>
    <w:rsid w:val="006338F1"/>
    <w:rsid w:val="00637796"/>
    <w:rsid w:val="0064275E"/>
    <w:rsid w:val="00642B03"/>
    <w:rsid w:val="0064476A"/>
    <w:rsid w:val="00651928"/>
    <w:rsid w:val="00653003"/>
    <w:rsid w:val="00654C9C"/>
    <w:rsid w:val="006579FD"/>
    <w:rsid w:val="00657C33"/>
    <w:rsid w:val="00657D45"/>
    <w:rsid w:val="006678C3"/>
    <w:rsid w:val="00667B2D"/>
    <w:rsid w:val="006740BC"/>
    <w:rsid w:val="006772BF"/>
    <w:rsid w:val="00684542"/>
    <w:rsid w:val="00684580"/>
    <w:rsid w:val="00686D79"/>
    <w:rsid w:val="006901CE"/>
    <w:rsid w:val="00690D82"/>
    <w:rsid w:val="0069214D"/>
    <w:rsid w:val="006937A7"/>
    <w:rsid w:val="006955EB"/>
    <w:rsid w:val="00695842"/>
    <w:rsid w:val="00697AE1"/>
    <w:rsid w:val="006A04AF"/>
    <w:rsid w:val="006A7C88"/>
    <w:rsid w:val="006B41BB"/>
    <w:rsid w:val="006B42BC"/>
    <w:rsid w:val="006B647A"/>
    <w:rsid w:val="006C2F15"/>
    <w:rsid w:val="006D26BE"/>
    <w:rsid w:val="006D3589"/>
    <w:rsid w:val="006E2728"/>
    <w:rsid w:val="006E27C4"/>
    <w:rsid w:val="006E29EE"/>
    <w:rsid w:val="006E3A18"/>
    <w:rsid w:val="006E6AB3"/>
    <w:rsid w:val="006F5130"/>
    <w:rsid w:val="006F5AF1"/>
    <w:rsid w:val="00703DCB"/>
    <w:rsid w:val="00705BA2"/>
    <w:rsid w:val="00706593"/>
    <w:rsid w:val="00714DB8"/>
    <w:rsid w:val="007239AD"/>
    <w:rsid w:val="00744A64"/>
    <w:rsid w:val="0074609D"/>
    <w:rsid w:val="007466F4"/>
    <w:rsid w:val="00747F8B"/>
    <w:rsid w:val="00752BBA"/>
    <w:rsid w:val="007541A1"/>
    <w:rsid w:val="007554CA"/>
    <w:rsid w:val="007605DF"/>
    <w:rsid w:val="00762406"/>
    <w:rsid w:val="00773EDE"/>
    <w:rsid w:val="00780643"/>
    <w:rsid w:val="00785870"/>
    <w:rsid w:val="00791354"/>
    <w:rsid w:val="007952D2"/>
    <w:rsid w:val="007A04CB"/>
    <w:rsid w:val="007A2634"/>
    <w:rsid w:val="007A2F28"/>
    <w:rsid w:val="007A5441"/>
    <w:rsid w:val="007A5A91"/>
    <w:rsid w:val="007B2CB8"/>
    <w:rsid w:val="007B36CA"/>
    <w:rsid w:val="007B3BD0"/>
    <w:rsid w:val="007C443D"/>
    <w:rsid w:val="007D16F3"/>
    <w:rsid w:val="007D2920"/>
    <w:rsid w:val="007D4097"/>
    <w:rsid w:val="007D5E81"/>
    <w:rsid w:val="007E2630"/>
    <w:rsid w:val="007F02D7"/>
    <w:rsid w:val="007F20D0"/>
    <w:rsid w:val="008105F0"/>
    <w:rsid w:val="00813FCB"/>
    <w:rsid w:val="008241B3"/>
    <w:rsid w:val="00824D11"/>
    <w:rsid w:val="00847E12"/>
    <w:rsid w:val="00856952"/>
    <w:rsid w:val="008731C7"/>
    <w:rsid w:val="0087371C"/>
    <w:rsid w:val="008A0300"/>
    <w:rsid w:val="008A4133"/>
    <w:rsid w:val="008A48AC"/>
    <w:rsid w:val="008A7C97"/>
    <w:rsid w:val="008B784F"/>
    <w:rsid w:val="008C4466"/>
    <w:rsid w:val="008C4E92"/>
    <w:rsid w:val="008D005D"/>
    <w:rsid w:val="008D39D2"/>
    <w:rsid w:val="008D5A5B"/>
    <w:rsid w:val="008D74CA"/>
    <w:rsid w:val="008D7C11"/>
    <w:rsid w:val="008E2BBF"/>
    <w:rsid w:val="008E5369"/>
    <w:rsid w:val="008E7FC6"/>
    <w:rsid w:val="008F3BB6"/>
    <w:rsid w:val="008F5C4B"/>
    <w:rsid w:val="0090164B"/>
    <w:rsid w:val="00901704"/>
    <w:rsid w:val="0090672D"/>
    <w:rsid w:val="00910224"/>
    <w:rsid w:val="00911F01"/>
    <w:rsid w:val="00916AB7"/>
    <w:rsid w:val="00943897"/>
    <w:rsid w:val="0095489F"/>
    <w:rsid w:val="00956877"/>
    <w:rsid w:val="00957C4D"/>
    <w:rsid w:val="00974677"/>
    <w:rsid w:val="009757E1"/>
    <w:rsid w:val="00975F6A"/>
    <w:rsid w:val="00977CC4"/>
    <w:rsid w:val="00977E0B"/>
    <w:rsid w:val="009803A8"/>
    <w:rsid w:val="00987DB3"/>
    <w:rsid w:val="00996671"/>
    <w:rsid w:val="009A1F4D"/>
    <w:rsid w:val="009A389B"/>
    <w:rsid w:val="009A5780"/>
    <w:rsid w:val="009B2C86"/>
    <w:rsid w:val="009B4513"/>
    <w:rsid w:val="009C4F9A"/>
    <w:rsid w:val="009C71A3"/>
    <w:rsid w:val="009D0B8A"/>
    <w:rsid w:val="009D6417"/>
    <w:rsid w:val="009D76F8"/>
    <w:rsid w:val="009E2246"/>
    <w:rsid w:val="009E3BA4"/>
    <w:rsid w:val="009F0DFB"/>
    <w:rsid w:val="009F12A5"/>
    <w:rsid w:val="009F7DD0"/>
    <w:rsid w:val="00A02B4C"/>
    <w:rsid w:val="00A02E2E"/>
    <w:rsid w:val="00A04515"/>
    <w:rsid w:val="00A04C1B"/>
    <w:rsid w:val="00A07012"/>
    <w:rsid w:val="00A10270"/>
    <w:rsid w:val="00A12284"/>
    <w:rsid w:val="00A16C77"/>
    <w:rsid w:val="00A173AA"/>
    <w:rsid w:val="00A1776F"/>
    <w:rsid w:val="00A21DE9"/>
    <w:rsid w:val="00A228DF"/>
    <w:rsid w:val="00A25AAD"/>
    <w:rsid w:val="00A31F4E"/>
    <w:rsid w:val="00A40C07"/>
    <w:rsid w:val="00A4124E"/>
    <w:rsid w:val="00A4558F"/>
    <w:rsid w:val="00A463F5"/>
    <w:rsid w:val="00A51E0E"/>
    <w:rsid w:val="00A52D67"/>
    <w:rsid w:val="00A53E2A"/>
    <w:rsid w:val="00A549AF"/>
    <w:rsid w:val="00A55E16"/>
    <w:rsid w:val="00A55F2F"/>
    <w:rsid w:val="00A57C93"/>
    <w:rsid w:val="00A612C6"/>
    <w:rsid w:val="00A61BF0"/>
    <w:rsid w:val="00A7234D"/>
    <w:rsid w:val="00A72BC0"/>
    <w:rsid w:val="00A742A6"/>
    <w:rsid w:val="00A747E4"/>
    <w:rsid w:val="00A77540"/>
    <w:rsid w:val="00A830B6"/>
    <w:rsid w:val="00A83F25"/>
    <w:rsid w:val="00A878A9"/>
    <w:rsid w:val="00A9030B"/>
    <w:rsid w:val="00A9625C"/>
    <w:rsid w:val="00A962E3"/>
    <w:rsid w:val="00A96623"/>
    <w:rsid w:val="00AA41AA"/>
    <w:rsid w:val="00AA59D5"/>
    <w:rsid w:val="00AA797C"/>
    <w:rsid w:val="00AB4324"/>
    <w:rsid w:val="00AB4BC0"/>
    <w:rsid w:val="00AB4D69"/>
    <w:rsid w:val="00AB79AE"/>
    <w:rsid w:val="00AB7E8C"/>
    <w:rsid w:val="00AC0625"/>
    <w:rsid w:val="00AC15BC"/>
    <w:rsid w:val="00AC6291"/>
    <w:rsid w:val="00AC6409"/>
    <w:rsid w:val="00AD48D8"/>
    <w:rsid w:val="00AF3AAD"/>
    <w:rsid w:val="00AF3B75"/>
    <w:rsid w:val="00AF4226"/>
    <w:rsid w:val="00B07922"/>
    <w:rsid w:val="00B10283"/>
    <w:rsid w:val="00B12270"/>
    <w:rsid w:val="00B1472E"/>
    <w:rsid w:val="00B2012A"/>
    <w:rsid w:val="00B205CD"/>
    <w:rsid w:val="00B24B5C"/>
    <w:rsid w:val="00B3022C"/>
    <w:rsid w:val="00B43E08"/>
    <w:rsid w:val="00B50AC4"/>
    <w:rsid w:val="00B517D8"/>
    <w:rsid w:val="00B53623"/>
    <w:rsid w:val="00B53BBB"/>
    <w:rsid w:val="00B53FF6"/>
    <w:rsid w:val="00B543ED"/>
    <w:rsid w:val="00B62683"/>
    <w:rsid w:val="00B704B3"/>
    <w:rsid w:val="00B74C1C"/>
    <w:rsid w:val="00B74E39"/>
    <w:rsid w:val="00B82737"/>
    <w:rsid w:val="00B82A7C"/>
    <w:rsid w:val="00B82ADF"/>
    <w:rsid w:val="00B85C28"/>
    <w:rsid w:val="00B87BFB"/>
    <w:rsid w:val="00B9151D"/>
    <w:rsid w:val="00B91A9E"/>
    <w:rsid w:val="00BA0564"/>
    <w:rsid w:val="00BA223F"/>
    <w:rsid w:val="00BA2A27"/>
    <w:rsid w:val="00BB26D8"/>
    <w:rsid w:val="00BC0FE2"/>
    <w:rsid w:val="00BC4AA9"/>
    <w:rsid w:val="00BC71F9"/>
    <w:rsid w:val="00BD16E2"/>
    <w:rsid w:val="00BE56C9"/>
    <w:rsid w:val="00BE5EA3"/>
    <w:rsid w:val="00BF1942"/>
    <w:rsid w:val="00BF735A"/>
    <w:rsid w:val="00C00F1F"/>
    <w:rsid w:val="00C01929"/>
    <w:rsid w:val="00C02C19"/>
    <w:rsid w:val="00C03D20"/>
    <w:rsid w:val="00C14F08"/>
    <w:rsid w:val="00C16841"/>
    <w:rsid w:val="00C201A9"/>
    <w:rsid w:val="00C23830"/>
    <w:rsid w:val="00C23F88"/>
    <w:rsid w:val="00C24054"/>
    <w:rsid w:val="00C31E6C"/>
    <w:rsid w:val="00C348D8"/>
    <w:rsid w:val="00C3491C"/>
    <w:rsid w:val="00C4185D"/>
    <w:rsid w:val="00C4223B"/>
    <w:rsid w:val="00C4228B"/>
    <w:rsid w:val="00C432CD"/>
    <w:rsid w:val="00C46225"/>
    <w:rsid w:val="00C463DF"/>
    <w:rsid w:val="00C5216F"/>
    <w:rsid w:val="00C53368"/>
    <w:rsid w:val="00C53783"/>
    <w:rsid w:val="00C55174"/>
    <w:rsid w:val="00C611AB"/>
    <w:rsid w:val="00C61C3A"/>
    <w:rsid w:val="00C62891"/>
    <w:rsid w:val="00C7121A"/>
    <w:rsid w:val="00C721D4"/>
    <w:rsid w:val="00C74319"/>
    <w:rsid w:val="00C7667A"/>
    <w:rsid w:val="00C81D2C"/>
    <w:rsid w:val="00C82153"/>
    <w:rsid w:val="00C82362"/>
    <w:rsid w:val="00C84489"/>
    <w:rsid w:val="00C95DFF"/>
    <w:rsid w:val="00CA7CD6"/>
    <w:rsid w:val="00CB0167"/>
    <w:rsid w:val="00CB5CE5"/>
    <w:rsid w:val="00CB7BC3"/>
    <w:rsid w:val="00CC0DF0"/>
    <w:rsid w:val="00CC190E"/>
    <w:rsid w:val="00CC1983"/>
    <w:rsid w:val="00CC436C"/>
    <w:rsid w:val="00CC470A"/>
    <w:rsid w:val="00CC5955"/>
    <w:rsid w:val="00CD1C7F"/>
    <w:rsid w:val="00CE25AF"/>
    <w:rsid w:val="00D03149"/>
    <w:rsid w:val="00D03216"/>
    <w:rsid w:val="00D05B3F"/>
    <w:rsid w:val="00D10C79"/>
    <w:rsid w:val="00D11530"/>
    <w:rsid w:val="00D175A7"/>
    <w:rsid w:val="00D17D48"/>
    <w:rsid w:val="00D2559D"/>
    <w:rsid w:val="00D30F5F"/>
    <w:rsid w:val="00D30F93"/>
    <w:rsid w:val="00D311AF"/>
    <w:rsid w:val="00D35E04"/>
    <w:rsid w:val="00D41F9B"/>
    <w:rsid w:val="00D4314A"/>
    <w:rsid w:val="00D450B3"/>
    <w:rsid w:val="00D53762"/>
    <w:rsid w:val="00D571A8"/>
    <w:rsid w:val="00D60775"/>
    <w:rsid w:val="00D616E6"/>
    <w:rsid w:val="00D628EB"/>
    <w:rsid w:val="00D7626B"/>
    <w:rsid w:val="00D91297"/>
    <w:rsid w:val="00D96C0F"/>
    <w:rsid w:val="00D97610"/>
    <w:rsid w:val="00DA6A47"/>
    <w:rsid w:val="00DD0017"/>
    <w:rsid w:val="00DD35AB"/>
    <w:rsid w:val="00DD3BBE"/>
    <w:rsid w:val="00DE2A2B"/>
    <w:rsid w:val="00DE31AC"/>
    <w:rsid w:val="00DE6DCF"/>
    <w:rsid w:val="00DF0DB5"/>
    <w:rsid w:val="00DF22C4"/>
    <w:rsid w:val="00DF3C26"/>
    <w:rsid w:val="00E001D2"/>
    <w:rsid w:val="00E06498"/>
    <w:rsid w:val="00E13D50"/>
    <w:rsid w:val="00E16E8F"/>
    <w:rsid w:val="00E17807"/>
    <w:rsid w:val="00E20D9D"/>
    <w:rsid w:val="00E24520"/>
    <w:rsid w:val="00E30742"/>
    <w:rsid w:val="00E34402"/>
    <w:rsid w:val="00E34D9C"/>
    <w:rsid w:val="00E43194"/>
    <w:rsid w:val="00E44695"/>
    <w:rsid w:val="00E44E6C"/>
    <w:rsid w:val="00E46988"/>
    <w:rsid w:val="00E506C6"/>
    <w:rsid w:val="00E5732D"/>
    <w:rsid w:val="00E76263"/>
    <w:rsid w:val="00E82935"/>
    <w:rsid w:val="00E84CB6"/>
    <w:rsid w:val="00E86D55"/>
    <w:rsid w:val="00E95A5F"/>
    <w:rsid w:val="00EA01EF"/>
    <w:rsid w:val="00EA2778"/>
    <w:rsid w:val="00EB2E46"/>
    <w:rsid w:val="00EB68EF"/>
    <w:rsid w:val="00EC64BC"/>
    <w:rsid w:val="00EC716A"/>
    <w:rsid w:val="00ED1736"/>
    <w:rsid w:val="00EE0D54"/>
    <w:rsid w:val="00EE19E6"/>
    <w:rsid w:val="00EE2FE7"/>
    <w:rsid w:val="00EE6805"/>
    <w:rsid w:val="00EF1698"/>
    <w:rsid w:val="00EF2F0B"/>
    <w:rsid w:val="00EF599C"/>
    <w:rsid w:val="00EF7AD4"/>
    <w:rsid w:val="00F05CEC"/>
    <w:rsid w:val="00F10DFB"/>
    <w:rsid w:val="00F12F03"/>
    <w:rsid w:val="00F263B7"/>
    <w:rsid w:val="00F30B80"/>
    <w:rsid w:val="00F358D8"/>
    <w:rsid w:val="00F370D4"/>
    <w:rsid w:val="00F40609"/>
    <w:rsid w:val="00F4396C"/>
    <w:rsid w:val="00F448AD"/>
    <w:rsid w:val="00F5012F"/>
    <w:rsid w:val="00F502EA"/>
    <w:rsid w:val="00F52326"/>
    <w:rsid w:val="00F56363"/>
    <w:rsid w:val="00F60846"/>
    <w:rsid w:val="00F6135D"/>
    <w:rsid w:val="00F61E3B"/>
    <w:rsid w:val="00F6490A"/>
    <w:rsid w:val="00F649F1"/>
    <w:rsid w:val="00F65471"/>
    <w:rsid w:val="00F766A2"/>
    <w:rsid w:val="00F803BD"/>
    <w:rsid w:val="00F84C54"/>
    <w:rsid w:val="00F9362A"/>
    <w:rsid w:val="00F96CDE"/>
    <w:rsid w:val="00FA3E8E"/>
    <w:rsid w:val="00FA71F7"/>
    <w:rsid w:val="00FB0690"/>
    <w:rsid w:val="00FB0DAB"/>
    <w:rsid w:val="00FC199A"/>
    <w:rsid w:val="00FD1F92"/>
    <w:rsid w:val="00FD3709"/>
    <w:rsid w:val="00FD7C58"/>
    <w:rsid w:val="00FE1940"/>
    <w:rsid w:val="00FE1964"/>
    <w:rsid w:val="00FE246C"/>
    <w:rsid w:val="00FE4C2C"/>
    <w:rsid w:val="00FE7319"/>
    <w:rsid w:val="00FF2099"/>
    <w:rsid w:val="00FF52C6"/>
    <w:rsid w:val="00FF6F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0D75D"/>
  <w15:chartTrackingRefBased/>
  <w15:docId w15:val="{F369C3DC-7A44-452F-ABDF-AD3CB9F1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B91A9E"/>
    <w:pPr>
      <w:spacing w:after="0" w:line="384" w:lineRule="auto"/>
      <w:textAlignment w:val="baseline"/>
    </w:pPr>
    <w:rPr>
      <w:rFonts w:ascii="바탕" w:eastAsia="굴림" w:hAnsi="굴림" w:cs="굴림"/>
      <w:color w:val="000000"/>
      <w:kern w:val="0"/>
      <w:szCs w:val="20"/>
    </w:rPr>
  </w:style>
  <w:style w:type="paragraph" w:customStyle="1" w:styleId="a4">
    <w:name w:val="쪽 번호"/>
    <w:basedOn w:val="a"/>
    <w:rsid w:val="00B91A9E"/>
    <w:pPr>
      <w:spacing w:after="0" w:line="384" w:lineRule="auto"/>
      <w:textAlignment w:val="baseline"/>
    </w:pPr>
    <w:rPr>
      <w:rFonts w:ascii="굴림" w:eastAsia="굴림" w:hAnsi="굴림" w:cs="굴림"/>
      <w:color w:val="000000"/>
      <w:kern w:val="0"/>
      <w:szCs w:val="20"/>
    </w:rPr>
  </w:style>
  <w:style w:type="paragraph" w:styleId="a5">
    <w:name w:val="List Paragraph"/>
    <w:basedOn w:val="a"/>
    <w:uiPriority w:val="34"/>
    <w:qFormat/>
    <w:rsid w:val="002746B2"/>
    <w:pPr>
      <w:ind w:leftChars="400" w:left="800"/>
    </w:pPr>
  </w:style>
  <w:style w:type="paragraph" w:styleId="a6">
    <w:name w:val="Date"/>
    <w:basedOn w:val="a"/>
    <w:next w:val="a"/>
    <w:link w:val="a7"/>
    <w:uiPriority w:val="99"/>
    <w:semiHidden/>
    <w:unhideWhenUsed/>
    <w:rsid w:val="006007DD"/>
  </w:style>
  <w:style w:type="character" w:customStyle="1" w:styleId="a7">
    <w:name w:val="日付 (文字)"/>
    <w:basedOn w:val="a0"/>
    <w:link w:val="a6"/>
    <w:uiPriority w:val="99"/>
    <w:semiHidden/>
    <w:rsid w:val="006007DD"/>
  </w:style>
  <w:style w:type="paragraph" w:styleId="a8">
    <w:name w:val="header"/>
    <w:basedOn w:val="a"/>
    <w:link w:val="a9"/>
    <w:uiPriority w:val="99"/>
    <w:unhideWhenUsed/>
    <w:rsid w:val="00C5216F"/>
    <w:pPr>
      <w:tabs>
        <w:tab w:val="center" w:pos="4513"/>
        <w:tab w:val="right" w:pos="9026"/>
      </w:tabs>
      <w:snapToGrid w:val="0"/>
    </w:pPr>
  </w:style>
  <w:style w:type="character" w:customStyle="1" w:styleId="a9">
    <w:name w:val="ヘッダー (文字)"/>
    <w:basedOn w:val="a0"/>
    <w:link w:val="a8"/>
    <w:uiPriority w:val="99"/>
    <w:rsid w:val="00C5216F"/>
  </w:style>
  <w:style w:type="paragraph" w:styleId="aa">
    <w:name w:val="footer"/>
    <w:basedOn w:val="a"/>
    <w:link w:val="ab"/>
    <w:uiPriority w:val="99"/>
    <w:unhideWhenUsed/>
    <w:rsid w:val="00C5216F"/>
    <w:pPr>
      <w:tabs>
        <w:tab w:val="center" w:pos="4513"/>
        <w:tab w:val="right" w:pos="9026"/>
      </w:tabs>
      <w:snapToGrid w:val="0"/>
    </w:pPr>
  </w:style>
  <w:style w:type="character" w:customStyle="1" w:styleId="ab">
    <w:name w:val="フッター (文字)"/>
    <w:basedOn w:val="a0"/>
    <w:link w:val="aa"/>
    <w:uiPriority w:val="99"/>
    <w:rsid w:val="00C5216F"/>
  </w:style>
  <w:style w:type="character" w:styleId="ac">
    <w:name w:val="Hyperlink"/>
    <w:basedOn w:val="a0"/>
    <w:uiPriority w:val="99"/>
    <w:unhideWhenUsed/>
    <w:rsid w:val="004114A7"/>
    <w:rPr>
      <w:color w:val="0000FF"/>
      <w:u w:val="single"/>
    </w:rPr>
  </w:style>
  <w:style w:type="table" w:styleId="ad">
    <w:name w:val="Table Grid"/>
    <w:basedOn w:val="a1"/>
    <w:uiPriority w:val="39"/>
    <w:rsid w:val="0097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B43E08"/>
    <w:rPr>
      <w:color w:val="605E5C"/>
      <w:shd w:val="clear" w:color="auto" w:fill="E1DFDD"/>
    </w:rPr>
  </w:style>
  <w:style w:type="paragraph" w:customStyle="1" w:styleId="14-4">
    <w:name w:val="본문1(4-4)"/>
    <w:basedOn w:val="a"/>
    <w:rsid w:val="00EB68EF"/>
    <w:pPr>
      <w:widowControl w:val="0"/>
      <w:wordWrap w:val="0"/>
      <w:autoSpaceDE w:val="0"/>
      <w:autoSpaceDN w:val="0"/>
      <w:snapToGrid w:val="0"/>
      <w:spacing w:before="170" w:after="0" w:line="336" w:lineRule="auto"/>
      <w:ind w:left="906" w:hanging="450"/>
      <w:textAlignment w:val="baseline"/>
    </w:pPr>
    <w:rPr>
      <w:rFonts w:ascii="한양신명조" w:eastAsia="굴림" w:hAnsi="굴림" w:cs="굴림"/>
      <w:color w:val="000000"/>
      <w:kern w:val="0"/>
      <w:sz w:val="28"/>
      <w:szCs w:val="28"/>
    </w:rPr>
  </w:style>
  <w:style w:type="paragraph" w:customStyle="1" w:styleId="1">
    <w:name w:val="두번째 제목 : 1."/>
    <w:basedOn w:val="a"/>
    <w:rsid w:val="00EB68EF"/>
    <w:pPr>
      <w:widowControl w:val="0"/>
      <w:wordWrap w:val="0"/>
      <w:autoSpaceDE w:val="0"/>
      <w:autoSpaceDN w:val="0"/>
      <w:snapToGrid w:val="0"/>
      <w:spacing w:after="0" w:line="432" w:lineRule="auto"/>
      <w:textAlignment w:val="baseline"/>
    </w:pPr>
    <w:rPr>
      <w:rFonts w:ascii="한양신명조" w:eastAsia="굴림" w:hAnsi="굴림" w:cs="굴림"/>
      <w:color w:val="000000"/>
      <w:w w:val="90"/>
      <w:kern w:val="0"/>
      <w:sz w:val="30"/>
      <w:szCs w:val="30"/>
    </w:rPr>
  </w:style>
  <w:style w:type="paragraph" w:customStyle="1" w:styleId="10">
    <w:name w:val="본문1"/>
    <w:basedOn w:val="a"/>
    <w:rsid w:val="00EB68EF"/>
    <w:pPr>
      <w:widowControl w:val="0"/>
      <w:wordWrap w:val="0"/>
      <w:autoSpaceDE w:val="0"/>
      <w:autoSpaceDN w:val="0"/>
      <w:snapToGrid w:val="0"/>
      <w:spacing w:after="0" w:line="384" w:lineRule="auto"/>
      <w:ind w:left="300"/>
      <w:textAlignment w:val="baseline"/>
    </w:pPr>
    <w:rPr>
      <w:rFonts w:ascii="바탕" w:eastAsia="굴림" w:hAnsi="굴림" w:cs="굴림"/>
      <w:color w:val="000000"/>
      <w:kern w:val="0"/>
      <w:szCs w:val="20"/>
    </w:rPr>
  </w:style>
  <w:style w:type="paragraph" w:customStyle="1" w:styleId="af">
    <w:name w:val="진_제목 ○."/>
    <w:basedOn w:val="a"/>
    <w:rsid w:val="00EB68EF"/>
    <w:pPr>
      <w:widowControl w:val="0"/>
      <w:autoSpaceDE w:val="0"/>
      <w:autoSpaceDN w:val="0"/>
      <w:snapToGrid w:val="0"/>
      <w:spacing w:after="0" w:line="480" w:lineRule="auto"/>
      <w:ind w:left="1720" w:hanging="360"/>
      <w:jc w:val="left"/>
      <w:textAlignment w:val="baseline"/>
    </w:pPr>
    <w:rPr>
      <w:rFonts w:ascii="한양신명조" w:eastAsia="굴림" w:hAnsi="굴림" w:cs="굴림"/>
      <w:color w:val="000000"/>
      <w:kern w:val="0"/>
      <w:sz w:val="24"/>
      <w:szCs w:val="24"/>
    </w:rPr>
  </w:style>
  <w:style w:type="paragraph" w:customStyle="1" w:styleId="af0">
    <w:name w:val="선그리기"/>
    <w:basedOn w:val="a"/>
    <w:rsid w:val="00EB68EF"/>
    <w:pPr>
      <w:widowControl w:val="0"/>
      <w:wordWrap w:val="0"/>
      <w:autoSpaceDE w:val="0"/>
      <w:autoSpaceDN w:val="0"/>
      <w:snapToGrid w:val="0"/>
      <w:spacing w:after="0" w:line="384" w:lineRule="auto"/>
      <w:textAlignment w:val="baseline"/>
    </w:pPr>
    <w:rPr>
      <w:rFonts w:ascii="한양신명조" w:eastAsia="굴림" w:hAnsi="굴림" w:cs="굴림"/>
      <w:color w:val="000000"/>
      <w:kern w:val="0"/>
      <w:szCs w:val="20"/>
    </w:rPr>
  </w:style>
  <w:style w:type="paragraph" w:customStyle="1" w:styleId="26">
    <w:name w:val="신명 견명 26"/>
    <w:basedOn w:val="a"/>
    <w:rsid w:val="00EB68EF"/>
    <w:pPr>
      <w:widowControl w:val="0"/>
      <w:wordWrap w:val="0"/>
      <w:autoSpaceDE w:val="0"/>
      <w:autoSpaceDN w:val="0"/>
      <w:snapToGrid w:val="0"/>
      <w:spacing w:after="0" w:line="384" w:lineRule="auto"/>
      <w:textAlignment w:val="baseline"/>
    </w:pPr>
    <w:rPr>
      <w:rFonts w:ascii="한양신명조" w:eastAsia="굴림" w:hAnsi="굴림" w:cs="굴림"/>
      <w:color w:val="000000"/>
      <w:w w:val="90"/>
      <w:kern w:val="0"/>
      <w:sz w:val="52"/>
      <w:szCs w:val="52"/>
    </w:rPr>
  </w:style>
  <w:style w:type="paragraph" w:customStyle="1" w:styleId="af1">
    <w:name w:val="타이들"/>
    <w:basedOn w:val="a"/>
    <w:rsid w:val="00EB68EF"/>
    <w:pPr>
      <w:widowControl w:val="0"/>
      <w:autoSpaceDE w:val="0"/>
      <w:autoSpaceDN w:val="0"/>
      <w:snapToGrid w:val="0"/>
      <w:spacing w:after="0" w:line="384" w:lineRule="auto"/>
      <w:jc w:val="center"/>
      <w:textAlignment w:val="baseline"/>
    </w:pPr>
    <w:rPr>
      <w:rFonts w:ascii="한양신명조" w:eastAsia="굴림" w:hAnsi="굴림" w:cs="굴림"/>
      <w:color w:val="000000"/>
      <w:kern w:val="0"/>
      <w:sz w:val="36"/>
      <w:szCs w:val="36"/>
    </w:rPr>
  </w:style>
  <w:style w:type="paragraph" w:customStyle="1" w:styleId="MS">
    <w:name w:val="MS바탕글"/>
    <w:basedOn w:val="a"/>
    <w:rsid w:val="00EB68EF"/>
    <w:pPr>
      <w:widowControl w:val="0"/>
      <w:wordWrap w:val="0"/>
      <w:autoSpaceDE w:val="0"/>
      <w:autoSpaceDN w:val="0"/>
      <w:spacing w:after="0" w:line="384" w:lineRule="auto"/>
      <w:textAlignment w:val="baseline"/>
    </w:pPr>
    <w:rPr>
      <w:rFonts w:ascii="한컴바탕" w:eastAsia="굴림" w:hAnsi="굴림" w:cs="굴림"/>
      <w:color w:val="000000"/>
      <w:kern w:val="0"/>
      <w:szCs w:val="20"/>
    </w:rPr>
  </w:style>
  <w:style w:type="paragraph" w:customStyle="1" w:styleId="msonormal0">
    <w:name w:val="msonormal"/>
    <w:basedOn w:val="a"/>
    <w:rsid w:val="00EB68EF"/>
    <w:pPr>
      <w:spacing w:before="100" w:beforeAutospacing="1" w:after="100" w:afterAutospacing="1" w:line="240" w:lineRule="auto"/>
      <w:jc w:val="left"/>
    </w:pPr>
    <w:rPr>
      <w:rFonts w:ascii="굴림" w:eastAsia="굴림" w:hAnsi="굴림" w:cs="굴림"/>
      <w:kern w:val="0"/>
      <w:sz w:val="24"/>
      <w:szCs w:val="24"/>
    </w:rPr>
  </w:style>
  <w:style w:type="paragraph" w:customStyle="1" w:styleId="11">
    <w:name w:val="자료요구 1번"/>
    <w:basedOn w:val="a"/>
    <w:rsid w:val="00EB68EF"/>
    <w:pPr>
      <w:widowControl w:val="0"/>
      <w:wordWrap w:val="0"/>
      <w:autoSpaceDE w:val="0"/>
      <w:autoSpaceDN w:val="0"/>
      <w:snapToGrid w:val="0"/>
      <w:spacing w:after="0" w:line="480" w:lineRule="auto"/>
      <w:textAlignment w:val="baseline"/>
    </w:pPr>
    <w:rPr>
      <w:rFonts w:ascii="맑은 고딕" w:eastAsia="굴림" w:hAnsi="굴림" w:cs="굴림"/>
      <w:color w:val="000000"/>
      <w:kern w:val="0"/>
      <w:sz w:val="24"/>
      <w:szCs w:val="24"/>
    </w:rPr>
  </w:style>
  <w:style w:type="paragraph" w:customStyle="1" w:styleId="3">
    <w:name w:val="바탕글 사본3"/>
    <w:basedOn w:val="a"/>
    <w:rsid w:val="00EB68EF"/>
    <w:pPr>
      <w:widowControl w:val="0"/>
      <w:wordWrap w:val="0"/>
      <w:autoSpaceDE w:val="0"/>
      <w:autoSpaceDN w:val="0"/>
      <w:spacing w:after="0" w:line="384" w:lineRule="auto"/>
      <w:textAlignment w:val="baseline"/>
    </w:pPr>
    <w:rPr>
      <w:rFonts w:ascii="함초롬바탕" w:eastAsia="굴림" w:hAnsi="굴림" w:cs="굴림"/>
      <w:color w:val="000000"/>
      <w:kern w:val="0"/>
      <w:szCs w:val="20"/>
    </w:rPr>
  </w:style>
  <w:style w:type="paragraph" w:styleId="af2">
    <w:name w:val="Body Text"/>
    <w:basedOn w:val="a"/>
    <w:link w:val="af3"/>
    <w:uiPriority w:val="99"/>
    <w:unhideWhenUsed/>
    <w:rsid w:val="00EB68EF"/>
    <w:pPr>
      <w:widowControl w:val="0"/>
      <w:wordWrap w:val="0"/>
      <w:autoSpaceDE w:val="0"/>
      <w:autoSpaceDN w:val="0"/>
      <w:snapToGrid w:val="0"/>
      <w:spacing w:after="0" w:line="384" w:lineRule="auto"/>
      <w:ind w:left="300"/>
      <w:textAlignment w:val="baseline"/>
    </w:pPr>
    <w:rPr>
      <w:rFonts w:ascii="바탕" w:eastAsia="굴림" w:hAnsi="굴림" w:cs="굴림"/>
      <w:color w:val="000000"/>
      <w:kern w:val="0"/>
      <w:szCs w:val="20"/>
    </w:rPr>
  </w:style>
  <w:style w:type="character" w:customStyle="1" w:styleId="af3">
    <w:name w:val="本文 (文字)"/>
    <w:basedOn w:val="a0"/>
    <w:link w:val="af2"/>
    <w:uiPriority w:val="99"/>
    <w:rsid w:val="00EB68EF"/>
    <w:rPr>
      <w:rFonts w:ascii="바탕" w:eastAsia="굴림" w:hAnsi="굴림" w:cs="굴림"/>
      <w:color w:val="000000"/>
      <w:kern w:val="0"/>
      <w:szCs w:val="20"/>
    </w:rPr>
  </w:style>
  <w:style w:type="paragraph" w:styleId="Web">
    <w:name w:val="Normal (Web)"/>
    <w:basedOn w:val="a"/>
    <w:uiPriority w:val="99"/>
    <w:unhideWhenUsed/>
    <w:rsid w:val="00EB68EF"/>
    <w:pPr>
      <w:spacing w:before="100" w:beforeAutospacing="1" w:after="100" w:afterAutospacing="1" w:line="240" w:lineRule="auto"/>
      <w:jc w:val="left"/>
    </w:pPr>
    <w:rPr>
      <w:rFonts w:ascii="굴림" w:eastAsia="굴림" w:hAnsi="굴림" w:cs="굴림"/>
      <w:kern w:val="0"/>
      <w:sz w:val="24"/>
      <w:szCs w:val="24"/>
    </w:rPr>
  </w:style>
  <w:style w:type="character" w:styleId="af4">
    <w:name w:val="Strong"/>
    <w:basedOn w:val="a0"/>
    <w:uiPriority w:val="22"/>
    <w:qFormat/>
    <w:rsid w:val="00EB68EF"/>
    <w:rPr>
      <w:b/>
      <w:bCs/>
    </w:rPr>
  </w:style>
  <w:style w:type="character" w:styleId="af5">
    <w:name w:val="FollowedHyperlink"/>
    <w:basedOn w:val="a0"/>
    <w:uiPriority w:val="99"/>
    <w:semiHidden/>
    <w:unhideWhenUsed/>
    <w:rsid w:val="00EB68EF"/>
    <w:rPr>
      <w:color w:val="954F72" w:themeColor="followedHyperlink"/>
      <w:u w:val="single"/>
    </w:rPr>
  </w:style>
  <w:style w:type="table" w:styleId="4-3">
    <w:name w:val="Grid Table 4 Accent 3"/>
    <w:basedOn w:val="a1"/>
    <w:uiPriority w:val="49"/>
    <w:rsid w:val="00EB68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af6">
    <w:name w:val="annotation reference"/>
    <w:basedOn w:val="a0"/>
    <w:uiPriority w:val="99"/>
    <w:semiHidden/>
    <w:unhideWhenUsed/>
    <w:rsid w:val="00EB68EF"/>
    <w:rPr>
      <w:sz w:val="18"/>
      <w:szCs w:val="18"/>
    </w:rPr>
  </w:style>
  <w:style w:type="paragraph" w:styleId="af7">
    <w:name w:val="annotation text"/>
    <w:basedOn w:val="a"/>
    <w:link w:val="af8"/>
    <w:uiPriority w:val="99"/>
    <w:unhideWhenUsed/>
    <w:rsid w:val="00EB68EF"/>
    <w:pPr>
      <w:widowControl w:val="0"/>
      <w:wordWrap w:val="0"/>
      <w:autoSpaceDE w:val="0"/>
      <w:autoSpaceDN w:val="0"/>
      <w:jc w:val="left"/>
    </w:pPr>
  </w:style>
  <w:style w:type="character" w:customStyle="1" w:styleId="af8">
    <w:name w:val="コメント文字列 (文字)"/>
    <w:basedOn w:val="a0"/>
    <w:link w:val="af7"/>
    <w:uiPriority w:val="99"/>
    <w:rsid w:val="00EB68EF"/>
  </w:style>
  <w:style w:type="paragraph" w:styleId="af9">
    <w:name w:val="annotation subject"/>
    <w:basedOn w:val="af7"/>
    <w:next w:val="af7"/>
    <w:link w:val="afa"/>
    <w:uiPriority w:val="99"/>
    <w:semiHidden/>
    <w:unhideWhenUsed/>
    <w:rsid w:val="00EB68EF"/>
    <w:rPr>
      <w:b/>
      <w:bCs/>
    </w:rPr>
  </w:style>
  <w:style w:type="character" w:customStyle="1" w:styleId="afa">
    <w:name w:val="コメント内容 (文字)"/>
    <w:basedOn w:val="af8"/>
    <w:link w:val="af9"/>
    <w:uiPriority w:val="99"/>
    <w:semiHidden/>
    <w:rsid w:val="00EB68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4591">
      <w:bodyDiv w:val="1"/>
      <w:marLeft w:val="0"/>
      <w:marRight w:val="0"/>
      <w:marTop w:val="0"/>
      <w:marBottom w:val="0"/>
      <w:divBdr>
        <w:top w:val="none" w:sz="0" w:space="0" w:color="auto"/>
        <w:left w:val="none" w:sz="0" w:space="0" w:color="auto"/>
        <w:bottom w:val="none" w:sz="0" w:space="0" w:color="auto"/>
        <w:right w:val="none" w:sz="0" w:space="0" w:color="auto"/>
      </w:divBdr>
    </w:div>
    <w:div w:id="106699073">
      <w:bodyDiv w:val="1"/>
      <w:marLeft w:val="0"/>
      <w:marRight w:val="0"/>
      <w:marTop w:val="0"/>
      <w:marBottom w:val="0"/>
      <w:divBdr>
        <w:top w:val="none" w:sz="0" w:space="0" w:color="auto"/>
        <w:left w:val="none" w:sz="0" w:space="0" w:color="auto"/>
        <w:bottom w:val="none" w:sz="0" w:space="0" w:color="auto"/>
        <w:right w:val="none" w:sz="0" w:space="0" w:color="auto"/>
      </w:divBdr>
    </w:div>
    <w:div w:id="141503173">
      <w:bodyDiv w:val="1"/>
      <w:marLeft w:val="0"/>
      <w:marRight w:val="0"/>
      <w:marTop w:val="0"/>
      <w:marBottom w:val="0"/>
      <w:divBdr>
        <w:top w:val="none" w:sz="0" w:space="0" w:color="auto"/>
        <w:left w:val="none" w:sz="0" w:space="0" w:color="auto"/>
        <w:bottom w:val="none" w:sz="0" w:space="0" w:color="auto"/>
        <w:right w:val="none" w:sz="0" w:space="0" w:color="auto"/>
      </w:divBdr>
    </w:div>
    <w:div w:id="383022633">
      <w:bodyDiv w:val="1"/>
      <w:marLeft w:val="0"/>
      <w:marRight w:val="0"/>
      <w:marTop w:val="0"/>
      <w:marBottom w:val="0"/>
      <w:divBdr>
        <w:top w:val="none" w:sz="0" w:space="0" w:color="auto"/>
        <w:left w:val="none" w:sz="0" w:space="0" w:color="auto"/>
        <w:bottom w:val="none" w:sz="0" w:space="0" w:color="auto"/>
        <w:right w:val="none" w:sz="0" w:space="0" w:color="auto"/>
      </w:divBdr>
    </w:div>
    <w:div w:id="666056223">
      <w:bodyDiv w:val="1"/>
      <w:marLeft w:val="0"/>
      <w:marRight w:val="0"/>
      <w:marTop w:val="0"/>
      <w:marBottom w:val="0"/>
      <w:divBdr>
        <w:top w:val="none" w:sz="0" w:space="0" w:color="auto"/>
        <w:left w:val="none" w:sz="0" w:space="0" w:color="auto"/>
        <w:bottom w:val="none" w:sz="0" w:space="0" w:color="auto"/>
        <w:right w:val="none" w:sz="0" w:space="0" w:color="auto"/>
      </w:divBdr>
    </w:div>
    <w:div w:id="685442183">
      <w:bodyDiv w:val="1"/>
      <w:marLeft w:val="0"/>
      <w:marRight w:val="0"/>
      <w:marTop w:val="0"/>
      <w:marBottom w:val="0"/>
      <w:divBdr>
        <w:top w:val="none" w:sz="0" w:space="0" w:color="auto"/>
        <w:left w:val="none" w:sz="0" w:space="0" w:color="auto"/>
        <w:bottom w:val="none" w:sz="0" w:space="0" w:color="auto"/>
        <w:right w:val="none" w:sz="0" w:space="0" w:color="auto"/>
      </w:divBdr>
    </w:div>
    <w:div w:id="710690241">
      <w:bodyDiv w:val="1"/>
      <w:marLeft w:val="0"/>
      <w:marRight w:val="0"/>
      <w:marTop w:val="0"/>
      <w:marBottom w:val="0"/>
      <w:divBdr>
        <w:top w:val="none" w:sz="0" w:space="0" w:color="auto"/>
        <w:left w:val="none" w:sz="0" w:space="0" w:color="auto"/>
        <w:bottom w:val="none" w:sz="0" w:space="0" w:color="auto"/>
        <w:right w:val="none" w:sz="0" w:space="0" w:color="auto"/>
      </w:divBdr>
    </w:div>
    <w:div w:id="718557165">
      <w:bodyDiv w:val="1"/>
      <w:marLeft w:val="0"/>
      <w:marRight w:val="0"/>
      <w:marTop w:val="0"/>
      <w:marBottom w:val="0"/>
      <w:divBdr>
        <w:top w:val="none" w:sz="0" w:space="0" w:color="auto"/>
        <w:left w:val="none" w:sz="0" w:space="0" w:color="auto"/>
        <w:bottom w:val="none" w:sz="0" w:space="0" w:color="auto"/>
        <w:right w:val="none" w:sz="0" w:space="0" w:color="auto"/>
      </w:divBdr>
    </w:div>
    <w:div w:id="735662014">
      <w:bodyDiv w:val="1"/>
      <w:marLeft w:val="0"/>
      <w:marRight w:val="0"/>
      <w:marTop w:val="0"/>
      <w:marBottom w:val="0"/>
      <w:divBdr>
        <w:top w:val="none" w:sz="0" w:space="0" w:color="auto"/>
        <w:left w:val="none" w:sz="0" w:space="0" w:color="auto"/>
        <w:bottom w:val="none" w:sz="0" w:space="0" w:color="auto"/>
        <w:right w:val="none" w:sz="0" w:space="0" w:color="auto"/>
      </w:divBdr>
    </w:div>
    <w:div w:id="829829678">
      <w:bodyDiv w:val="1"/>
      <w:marLeft w:val="0"/>
      <w:marRight w:val="0"/>
      <w:marTop w:val="0"/>
      <w:marBottom w:val="0"/>
      <w:divBdr>
        <w:top w:val="none" w:sz="0" w:space="0" w:color="auto"/>
        <w:left w:val="none" w:sz="0" w:space="0" w:color="auto"/>
        <w:bottom w:val="none" w:sz="0" w:space="0" w:color="auto"/>
        <w:right w:val="none" w:sz="0" w:space="0" w:color="auto"/>
      </w:divBdr>
    </w:div>
    <w:div w:id="932401222">
      <w:bodyDiv w:val="1"/>
      <w:marLeft w:val="0"/>
      <w:marRight w:val="0"/>
      <w:marTop w:val="0"/>
      <w:marBottom w:val="0"/>
      <w:divBdr>
        <w:top w:val="none" w:sz="0" w:space="0" w:color="auto"/>
        <w:left w:val="none" w:sz="0" w:space="0" w:color="auto"/>
        <w:bottom w:val="none" w:sz="0" w:space="0" w:color="auto"/>
        <w:right w:val="none" w:sz="0" w:space="0" w:color="auto"/>
      </w:divBdr>
    </w:div>
    <w:div w:id="959261436">
      <w:bodyDiv w:val="1"/>
      <w:marLeft w:val="0"/>
      <w:marRight w:val="0"/>
      <w:marTop w:val="0"/>
      <w:marBottom w:val="0"/>
      <w:divBdr>
        <w:top w:val="none" w:sz="0" w:space="0" w:color="auto"/>
        <w:left w:val="none" w:sz="0" w:space="0" w:color="auto"/>
        <w:bottom w:val="none" w:sz="0" w:space="0" w:color="auto"/>
        <w:right w:val="none" w:sz="0" w:space="0" w:color="auto"/>
      </w:divBdr>
    </w:div>
    <w:div w:id="1005746864">
      <w:bodyDiv w:val="1"/>
      <w:marLeft w:val="0"/>
      <w:marRight w:val="0"/>
      <w:marTop w:val="0"/>
      <w:marBottom w:val="0"/>
      <w:divBdr>
        <w:top w:val="none" w:sz="0" w:space="0" w:color="auto"/>
        <w:left w:val="none" w:sz="0" w:space="0" w:color="auto"/>
        <w:bottom w:val="none" w:sz="0" w:space="0" w:color="auto"/>
        <w:right w:val="none" w:sz="0" w:space="0" w:color="auto"/>
      </w:divBdr>
    </w:div>
    <w:div w:id="1012685691">
      <w:bodyDiv w:val="1"/>
      <w:marLeft w:val="0"/>
      <w:marRight w:val="0"/>
      <w:marTop w:val="0"/>
      <w:marBottom w:val="0"/>
      <w:divBdr>
        <w:top w:val="none" w:sz="0" w:space="0" w:color="auto"/>
        <w:left w:val="none" w:sz="0" w:space="0" w:color="auto"/>
        <w:bottom w:val="none" w:sz="0" w:space="0" w:color="auto"/>
        <w:right w:val="none" w:sz="0" w:space="0" w:color="auto"/>
      </w:divBdr>
    </w:div>
    <w:div w:id="1159153338">
      <w:bodyDiv w:val="1"/>
      <w:marLeft w:val="0"/>
      <w:marRight w:val="0"/>
      <w:marTop w:val="0"/>
      <w:marBottom w:val="0"/>
      <w:divBdr>
        <w:top w:val="none" w:sz="0" w:space="0" w:color="auto"/>
        <w:left w:val="none" w:sz="0" w:space="0" w:color="auto"/>
        <w:bottom w:val="none" w:sz="0" w:space="0" w:color="auto"/>
        <w:right w:val="none" w:sz="0" w:space="0" w:color="auto"/>
      </w:divBdr>
    </w:div>
    <w:div w:id="1232809476">
      <w:bodyDiv w:val="1"/>
      <w:marLeft w:val="0"/>
      <w:marRight w:val="0"/>
      <w:marTop w:val="0"/>
      <w:marBottom w:val="0"/>
      <w:divBdr>
        <w:top w:val="none" w:sz="0" w:space="0" w:color="auto"/>
        <w:left w:val="none" w:sz="0" w:space="0" w:color="auto"/>
        <w:bottom w:val="none" w:sz="0" w:space="0" w:color="auto"/>
        <w:right w:val="none" w:sz="0" w:space="0" w:color="auto"/>
      </w:divBdr>
    </w:div>
    <w:div w:id="1496336549">
      <w:bodyDiv w:val="1"/>
      <w:marLeft w:val="0"/>
      <w:marRight w:val="0"/>
      <w:marTop w:val="0"/>
      <w:marBottom w:val="0"/>
      <w:divBdr>
        <w:top w:val="none" w:sz="0" w:space="0" w:color="auto"/>
        <w:left w:val="none" w:sz="0" w:space="0" w:color="auto"/>
        <w:bottom w:val="none" w:sz="0" w:space="0" w:color="auto"/>
        <w:right w:val="none" w:sz="0" w:space="0" w:color="auto"/>
      </w:divBdr>
    </w:div>
    <w:div w:id="1564675526">
      <w:bodyDiv w:val="1"/>
      <w:marLeft w:val="0"/>
      <w:marRight w:val="0"/>
      <w:marTop w:val="0"/>
      <w:marBottom w:val="0"/>
      <w:divBdr>
        <w:top w:val="none" w:sz="0" w:space="0" w:color="auto"/>
        <w:left w:val="none" w:sz="0" w:space="0" w:color="auto"/>
        <w:bottom w:val="none" w:sz="0" w:space="0" w:color="auto"/>
        <w:right w:val="none" w:sz="0" w:space="0" w:color="auto"/>
      </w:divBdr>
    </w:div>
    <w:div w:id="1568108815">
      <w:bodyDiv w:val="1"/>
      <w:marLeft w:val="0"/>
      <w:marRight w:val="0"/>
      <w:marTop w:val="0"/>
      <w:marBottom w:val="0"/>
      <w:divBdr>
        <w:top w:val="none" w:sz="0" w:space="0" w:color="auto"/>
        <w:left w:val="none" w:sz="0" w:space="0" w:color="auto"/>
        <w:bottom w:val="none" w:sz="0" w:space="0" w:color="auto"/>
        <w:right w:val="none" w:sz="0" w:space="0" w:color="auto"/>
      </w:divBdr>
    </w:div>
    <w:div w:id="1717310486">
      <w:bodyDiv w:val="1"/>
      <w:marLeft w:val="0"/>
      <w:marRight w:val="0"/>
      <w:marTop w:val="0"/>
      <w:marBottom w:val="0"/>
      <w:divBdr>
        <w:top w:val="none" w:sz="0" w:space="0" w:color="auto"/>
        <w:left w:val="none" w:sz="0" w:space="0" w:color="auto"/>
        <w:bottom w:val="none" w:sz="0" w:space="0" w:color="auto"/>
        <w:right w:val="none" w:sz="0" w:space="0" w:color="auto"/>
      </w:divBdr>
    </w:div>
    <w:div w:id="1732456441">
      <w:bodyDiv w:val="1"/>
      <w:marLeft w:val="0"/>
      <w:marRight w:val="0"/>
      <w:marTop w:val="0"/>
      <w:marBottom w:val="0"/>
      <w:divBdr>
        <w:top w:val="none" w:sz="0" w:space="0" w:color="auto"/>
        <w:left w:val="none" w:sz="0" w:space="0" w:color="auto"/>
        <w:bottom w:val="none" w:sz="0" w:space="0" w:color="auto"/>
        <w:right w:val="none" w:sz="0" w:space="0" w:color="auto"/>
      </w:divBdr>
    </w:div>
    <w:div w:id="1741169913">
      <w:bodyDiv w:val="1"/>
      <w:marLeft w:val="0"/>
      <w:marRight w:val="0"/>
      <w:marTop w:val="0"/>
      <w:marBottom w:val="0"/>
      <w:divBdr>
        <w:top w:val="none" w:sz="0" w:space="0" w:color="auto"/>
        <w:left w:val="none" w:sz="0" w:space="0" w:color="auto"/>
        <w:bottom w:val="none" w:sz="0" w:space="0" w:color="auto"/>
        <w:right w:val="none" w:sz="0" w:space="0" w:color="auto"/>
      </w:divBdr>
    </w:div>
    <w:div w:id="1791364389">
      <w:bodyDiv w:val="1"/>
      <w:marLeft w:val="0"/>
      <w:marRight w:val="0"/>
      <w:marTop w:val="0"/>
      <w:marBottom w:val="0"/>
      <w:divBdr>
        <w:top w:val="none" w:sz="0" w:space="0" w:color="auto"/>
        <w:left w:val="none" w:sz="0" w:space="0" w:color="auto"/>
        <w:bottom w:val="none" w:sz="0" w:space="0" w:color="auto"/>
        <w:right w:val="none" w:sz="0" w:space="0" w:color="auto"/>
      </w:divBdr>
    </w:div>
    <w:div w:id="1877236104">
      <w:bodyDiv w:val="1"/>
      <w:marLeft w:val="0"/>
      <w:marRight w:val="0"/>
      <w:marTop w:val="0"/>
      <w:marBottom w:val="0"/>
      <w:divBdr>
        <w:top w:val="none" w:sz="0" w:space="0" w:color="auto"/>
        <w:left w:val="none" w:sz="0" w:space="0" w:color="auto"/>
        <w:bottom w:val="none" w:sz="0" w:space="0" w:color="auto"/>
        <w:right w:val="none" w:sz="0" w:space="0" w:color="auto"/>
      </w:divBdr>
    </w:div>
    <w:div w:id="1974869609">
      <w:bodyDiv w:val="1"/>
      <w:marLeft w:val="0"/>
      <w:marRight w:val="0"/>
      <w:marTop w:val="0"/>
      <w:marBottom w:val="0"/>
      <w:divBdr>
        <w:top w:val="none" w:sz="0" w:space="0" w:color="auto"/>
        <w:left w:val="none" w:sz="0" w:space="0" w:color="auto"/>
        <w:bottom w:val="none" w:sz="0" w:space="0" w:color="auto"/>
        <w:right w:val="none" w:sz="0" w:space="0" w:color="auto"/>
      </w:divBdr>
    </w:div>
    <w:div w:id="2035155126">
      <w:bodyDiv w:val="1"/>
      <w:marLeft w:val="0"/>
      <w:marRight w:val="0"/>
      <w:marTop w:val="0"/>
      <w:marBottom w:val="0"/>
      <w:divBdr>
        <w:top w:val="none" w:sz="0" w:space="0" w:color="auto"/>
        <w:left w:val="none" w:sz="0" w:space="0" w:color="auto"/>
        <w:bottom w:val="none" w:sz="0" w:space="0" w:color="auto"/>
        <w:right w:val="none" w:sz="0" w:space="0" w:color="auto"/>
      </w:divBdr>
    </w:div>
    <w:div w:id="2062554687">
      <w:bodyDiv w:val="1"/>
      <w:marLeft w:val="0"/>
      <w:marRight w:val="0"/>
      <w:marTop w:val="0"/>
      <w:marBottom w:val="0"/>
      <w:divBdr>
        <w:top w:val="none" w:sz="0" w:space="0" w:color="auto"/>
        <w:left w:val="none" w:sz="0" w:space="0" w:color="auto"/>
        <w:bottom w:val="none" w:sz="0" w:space="0" w:color="auto"/>
        <w:right w:val="none" w:sz="0" w:space="0" w:color="auto"/>
      </w:divBdr>
    </w:div>
    <w:div w:id="208641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43AF6-3FE9-4731-803C-914B4D28E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1822</Words>
  <Characters>10392</Characters>
  <Application>Microsoft Office Word</Application>
  <DocSecurity>0</DocSecurity>
  <Lines>86</Lines>
  <Paragraphs>24</Paragraphs>
  <ScaleCrop>false</ScaleCrop>
  <HeadingPairs>
    <vt:vector size="4" baseType="variant">
      <vt:variant>
        <vt:lpstr>タイトル</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KOCCA01</dc:creator>
  <cp:keywords/>
  <dc:description/>
  <cp:lastModifiedBy>KOCCA CKL TOKYO</cp:lastModifiedBy>
  <cp:revision>2</cp:revision>
  <dcterms:created xsi:type="dcterms:W3CDTF">2026-10-13T01:43:00Z</dcterms:created>
  <dcterms:modified xsi:type="dcterms:W3CDTF">2026-10-13T01:43:00Z</dcterms:modified>
</cp:coreProperties>
</file>