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CF28" w14:textId="6DD40097" w:rsidR="00A40C07" w:rsidRPr="009C4F9A" w:rsidRDefault="009C4F9A" w:rsidP="00113A64">
      <w:pPr>
        <w:rPr>
          <w:rFonts w:ascii="Meiryo UI" w:eastAsia="Meiryo UI" w:hAnsi="Meiryo UI"/>
          <w:sz w:val="24"/>
          <w:szCs w:val="24"/>
        </w:rPr>
      </w:pPr>
      <w:r w:rsidRPr="009C4F9A">
        <w:rPr>
          <w:rFonts w:ascii="Meiryo UI" w:eastAsia="Meiryo UI" w:hAnsi="Meiryo UI" w:cs="새굴림"/>
          <w:noProof/>
          <w:sz w:val="24"/>
          <w:szCs w:val="24"/>
          <w:lang w:eastAsia="ja-JP"/>
        </w:rPr>
        <mc:AlternateContent>
          <mc:Choice Requires="wps">
            <w:drawing>
              <wp:anchor distT="45720" distB="45720" distL="114300" distR="114300" simplePos="0" relativeHeight="251661312" behindDoc="0" locked="0" layoutInCell="1" allowOverlap="1" wp14:anchorId="009A3D5B" wp14:editId="18911F5B">
                <wp:simplePos x="0" y="0"/>
                <wp:positionH relativeFrom="margin">
                  <wp:posOffset>-182880</wp:posOffset>
                </wp:positionH>
                <wp:positionV relativeFrom="paragraph">
                  <wp:posOffset>1209040</wp:posOffset>
                </wp:positionV>
                <wp:extent cx="6734175" cy="7260590"/>
                <wp:effectExtent l="0" t="0" r="28575" b="16510"/>
                <wp:wrapSquare wrapText="bothSides"/>
                <wp:docPr id="123682876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260590"/>
                        </a:xfrm>
                        <a:prstGeom prst="rect">
                          <a:avLst/>
                        </a:prstGeom>
                        <a:solidFill>
                          <a:srgbClr val="FFFFFF"/>
                        </a:solidFill>
                        <a:ln w="9525">
                          <a:solidFill>
                            <a:srgbClr val="000000"/>
                          </a:solidFill>
                          <a:miter lim="800000"/>
                          <a:headEnd/>
                          <a:tailEnd/>
                        </a:ln>
                      </wps:spPr>
                      <wps:txbx>
                        <w:txbxContent>
                          <w:p w14:paraId="6E90576B" w14:textId="3B2FC739" w:rsidR="00975F6A" w:rsidRPr="00975F6A" w:rsidRDefault="00975F6A" w:rsidP="00975F6A">
                            <w:pPr>
                              <w:spacing w:after="0" w:line="276" w:lineRule="auto"/>
                              <w:jc w:val="center"/>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本契約には、</w:t>
                            </w:r>
                            <w:r w:rsidRPr="00975F6A">
                              <w:rPr>
                                <w:rFonts w:ascii="Meiryo UI" w:eastAsia="Meiryo UI" w:hAnsi="Meiryo UI" w:cs="Helvetica" w:hint="eastAsia"/>
                                <w:color w:val="000000"/>
                                <w:szCs w:val="20"/>
                                <w:shd w:val="clear" w:color="auto" w:fill="FDFDFD"/>
                                <w:lang w:eastAsia="ja-JP"/>
                              </w:rPr>
                              <w:t>清廉契約（誓約）制度が適用されます</w:t>
                            </w:r>
                            <w:r w:rsidRPr="00975F6A">
                              <w:rPr>
                                <w:rFonts w:ascii="Meiryo UI" w:eastAsia="Meiryo UI" w:hAnsi="Meiryo UI" w:cs="Helvetica"/>
                                <w:color w:val="000000"/>
                                <w:szCs w:val="20"/>
                                <w:shd w:val="clear" w:color="auto" w:fill="FDFDFD"/>
                                <w:lang w:eastAsia="ja-JP"/>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3"/>
                            </w:tblGrid>
                            <w:tr w:rsidR="00975F6A" w:rsidRPr="00975F6A" w14:paraId="5051CFF2" w14:textId="77777777" w:rsidTr="00067D80">
                              <w:tc>
                                <w:tcPr>
                                  <w:tcW w:w="10283" w:type="dxa"/>
                                </w:tcPr>
                                <w:p w14:paraId="7CF14E32" w14:textId="022B8C00" w:rsidR="00975F6A" w:rsidRPr="00975F6A" w:rsidRDefault="00975F6A" w:rsidP="00067D80">
                                  <w:pPr>
                                    <w:spacing w:line="276" w:lineRule="auto"/>
                                    <w:jc w:val="left"/>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本契約は、韓</w:t>
                                  </w:r>
                                  <w:r w:rsidRPr="00975F6A">
                                    <w:rPr>
                                      <w:rFonts w:ascii="Meiryo UI" w:eastAsia="Meiryo UI" w:hAnsi="Meiryo UI" w:cs="Helvetica" w:hint="eastAsia"/>
                                      <w:color w:val="000000"/>
                                      <w:szCs w:val="20"/>
                                      <w:shd w:val="clear" w:color="auto" w:fill="FDFDFD"/>
                                      <w:lang w:eastAsia="ja-JP"/>
                                    </w:rPr>
                                    <w:t>国の「国家を当事者とする契約に関する法律」に基づく清廉契約制度が適用されます</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t>入札者は、入札書の提出にあたり、下記の</w:t>
                                  </w:r>
                                  <w:r w:rsidRPr="00975F6A">
                                    <w:rPr>
                                      <w:rFonts w:ascii="Meiryo UI" w:eastAsia="Meiryo UI" w:hAnsi="Meiryo UI" w:cs="Helvetica" w:hint="eastAsia"/>
                                      <w:color w:val="000000"/>
                                      <w:szCs w:val="20"/>
                                      <w:shd w:val="clear" w:color="auto" w:fill="FDFDFD"/>
                                      <w:lang w:eastAsia="ja-JP"/>
                                    </w:rPr>
                                    <w:t>清廉契約書に関する内容を必ず熟読のうえ承諾しなければなりません</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r>
                                  <w:r w:rsidRPr="00975F6A">
                                    <w:rPr>
                                      <w:rFonts w:ascii="Meiryo UI" w:eastAsia="Meiryo UI" w:hAnsi="Meiryo UI" w:cs="Helvetica" w:hint="eastAsia"/>
                                      <w:color w:val="000000"/>
                                      <w:szCs w:val="20"/>
                                      <w:shd w:val="clear" w:color="auto" w:fill="FDFDFD"/>
                                      <w:lang w:eastAsia="ja-JP"/>
                                    </w:rPr>
                                    <w:t>当該内容に違反した場合、発注機関の措置に対して一切の異議を申し立てることはできません</w:t>
                                  </w:r>
                                  <w:r w:rsidRPr="00975F6A">
                                    <w:rPr>
                                      <w:rFonts w:ascii="Meiryo UI" w:eastAsia="Meiryo UI" w:hAnsi="Meiryo UI" w:cs="Helvetica"/>
                                      <w:color w:val="000000"/>
                                      <w:szCs w:val="20"/>
                                      <w:shd w:val="clear" w:color="auto" w:fill="FDFDFD"/>
                                      <w:lang w:eastAsia="ja-JP"/>
                                    </w:rPr>
                                    <w:t>。</w:t>
                                  </w:r>
                                </w:p>
                              </w:tc>
                            </w:tr>
                          </w:tbl>
                          <w:p w14:paraId="4B7859D4"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sidRPr="00067D80">
                              <w:rPr>
                                <w:rFonts w:ascii="Meiryo UI" w:eastAsia="Meiryo UI" w:hAnsi="Meiryo UI" w:cs="Helvetica" w:hint="eastAsia"/>
                                <w:color w:val="000000"/>
                                <w:szCs w:val="20"/>
                                <w:shd w:val="clear" w:color="auto" w:fill="FDFDFD"/>
                                <w:lang w:eastAsia="ja-JP"/>
                              </w:rPr>
                              <w:t>韓国の「国家を当事者とする契約に関する法律」第</w:t>
                            </w:r>
                            <w:r w:rsidRPr="00067D80">
                              <w:rPr>
                                <w:rFonts w:ascii="Meiryo UI" w:eastAsia="Meiryo UI" w:hAnsi="Meiryo UI" w:cs="Helvetica"/>
                                <w:color w:val="000000"/>
                                <w:szCs w:val="20"/>
                                <w:shd w:val="clear" w:color="auto" w:fill="FDFDFD"/>
                                <w:lang w:eastAsia="ja-JP"/>
                              </w:rPr>
                              <w:t>5</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2に基づき、本入札に</w:t>
                            </w:r>
                            <w:r w:rsidRPr="00067D80">
                              <w:rPr>
                                <w:rFonts w:ascii="Meiryo UI" w:eastAsia="Meiryo UI" w:hAnsi="Meiryo UI" w:cs="Helvetica" w:hint="eastAsia"/>
                                <w:color w:val="000000"/>
                                <w:szCs w:val="20"/>
                                <w:shd w:val="clear" w:color="auto" w:fill="FDFDFD"/>
                                <w:lang w:eastAsia="ja-JP"/>
                              </w:rPr>
                              <w:t>参加した当社の代理人および役職員は、入札・落札、契約締結または契約履行等の過程（竣工・納品後を含む。）において、下記各号の清廉契約条件を遵守することを約し、これに違反した場合には、入札・落札の取消しまたは契約の解除・解約等の不利益処分を甘受するとともに、これに関し民事上および刑事上のいかなる異議も申し立てないことを誓約します。</w:t>
                            </w:r>
                          </w:p>
                          <w:p w14:paraId="631AF0DB"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p>
                          <w:p w14:paraId="1B96EF68" w14:textId="741CE4CC"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1. </w:t>
                            </w:r>
                            <w:r w:rsidRPr="00067D80">
                              <w:rPr>
                                <w:rFonts w:ascii="Meiryo UI" w:eastAsia="Meiryo UI" w:hAnsi="Meiryo UI" w:cs="Helvetica" w:hint="eastAsia"/>
                                <w:color w:val="000000"/>
                                <w:szCs w:val="20"/>
                                <w:shd w:val="clear" w:color="auto" w:fill="FDFDFD"/>
                                <w:lang w:eastAsia="ja-JP"/>
                              </w:rPr>
                              <w:t>金品・接待・就職の提供（親族等に対する不正な就職の提供を含む。）および斡旋等を要求し、約束し、またはこれを供与・収受しません。</w:t>
                            </w:r>
                          </w:p>
                          <w:p w14:paraId="086B2733"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1CB8EC5" w14:textId="0FF8B2A8"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2. </w:t>
                            </w:r>
                            <w:r w:rsidRPr="00067D80">
                              <w:rPr>
                                <w:rFonts w:ascii="Meiryo UI" w:eastAsia="Meiryo UI" w:hAnsi="Meiryo UI" w:cs="Helvetica" w:hint="eastAsia"/>
                                <w:color w:val="000000"/>
                                <w:szCs w:val="20"/>
                                <w:shd w:val="clear" w:color="auto" w:fill="FDFDFD"/>
                                <w:lang w:eastAsia="ja-JP"/>
                              </w:rPr>
                              <w:t>入札価格の事前協議または特定者の落札を目的とする談合等、公正な競争を妨げる行為を行いません。</w:t>
                            </w:r>
                          </w:p>
                          <w:p w14:paraId="4930DABB"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7244167E" w14:textId="2C62081A"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3. </w:t>
                            </w:r>
                            <w:r w:rsidRPr="00067D80">
                              <w:rPr>
                                <w:rFonts w:ascii="Meiryo UI" w:eastAsia="Meiryo UI" w:hAnsi="Meiryo UI" w:cs="Helvetica" w:hint="eastAsia"/>
                                <w:color w:val="000000"/>
                                <w:szCs w:val="20"/>
                                <w:shd w:val="clear" w:color="auto" w:fill="FDFDFD"/>
                                <w:lang w:eastAsia="ja-JP"/>
                              </w:rPr>
                              <w:t>公正な職務遂行を妨げる斡旋・請託を通じて、入札または契約に関連する特定の情報の提供を要求し、またはこれを受領する行為を行いません。</w:t>
                            </w:r>
                          </w:p>
                          <w:p w14:paraId="391FC274"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273BE86" w14:textId="5EF472EC"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4. </w:t>
                            </w:r>
                            <w:r w:rsidRPr="00067D80">
                              <w:rPr>
                                <w:rFonts w:ascii="Meiryo UI" w:eastAsia="Meiryo UI" w:hAnsi="Meiryo UI" w:cs="Helvetica" w:hint="eastAsia"/>
                                <w:color w:val="000000"/>
                                <w:szCs w:val="20"/>
                                <w:shd w:val="clear" w:color="auto" w:fill="FDFDFD"/>
                                <w:lang w:eastAsia="ja-JP"/>
                              </w:rPr>
                              <w:t>韓国の「国家を当事者とする契約に関する法律施行令」第</w:t>
                            </w:r>
                            <w:r w:rsidRPr="00067D80">
                              <w:rPr>
                                <w:rFonts w:ascii="Meiryo UI" w:eastAsia="Meiryo UI" w:hAnsi="Meiryo UI" w:cs="Helvetica"/>
                                <w:color w:val="000000"/>
                                <w:szCs w:val="20"/>
                                <w:shd w:val="clear" w:color="auto" w:fill="FDFDFD"/>
                                <w:lang w:eastAsia="ja-JP"/>
                              </w:rPr>
                              <w:t>4</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2第1項第2</w:t>
                            </w:r>
                            <w:r w:rsidRPr="00067D80">
                              <w:rPr>
                                <w:rFonts w:ascii="Meiryo UI" w:eastAsia="Meiryo UI" w:hAnsi="Meiryo UI" w:cs="Helvetica" w:hint="eastAsia"/>
                                <w:color w:val="000000"/>
                                <w:szCs w:val="20"/>
                                <w:shd w:val="clear" w:color="auto" w:fill="FDFDFD"/>
                                <w:lang w:eastAsia="ja-JP"/>
                              </w:rPr>
                              <w:t>号に違反した場合には、下記の損害賠償額を支払います。</w:t>
                            </w:r>
                          </w:p>
                          <w:p w14:paraId="527898B1" w14:textId="0C328242" w:rsidR="00067D80" w:rsidRPr="00067D80"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入札者：入札金額の</w:t>
                            </w:r>
                            <w:r w:rsidRPr="00067D80">
                              <w:rPr>
                                <w:rFonts w:ascii="Meiryo UI" w:eastAsia="Meiryo UI" w:hAnsi="Meiryo UI" w:cs="Helvetica"/>
                                <w:color w:val="000000"/>
                                <w:szCs w:val="20"/>
                                <w:shd w:val="clear" w:color="auto" w:fill="FDFDFD"/>
                                <w:lang w:eastAsia="ja-JP"/>
                              </w:rPr>
                              <w:t>100分の5</w:t>
                            </w:r>
                          </w:p>
                          <w:p w14:paraId="23C179AB" w14:textId="0F225635" w:rsidR="00975F6A"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契約相手方：契約金額の</w:t>
                            </w:r>
                            <w:r w:rsidRPr="00067D80">
                              <w:rPr>
                                <w:rFonts w:ascii="Meiryo UI" w:eastAsia="Meiryo UI" w:hAnsi="Meiryo UI" w:cs="Helvetica"/>
                                <w:color w:val="000000"/>
                                <w:szCs w:val="20"/>
                                <w:shd w:val="clear" w:color="auto" w:fill="FDFDFD"/>
                                <w:lang w:eastAsia="ja-JP"/>
                              </w:rPr>
                              <w:t>100分の10</w:t>
                            </w:r>
                          </w:p>
                          <w:p w14:paraId="1E536D62" w14:textId="77777777" w:rsidR="004B1311" w:rsidRDefault="004B1311" w:rsidP="00067D80">
                            <w:pPr>
                              <w:spacing w:after="0" w:line="276" w:lineRule="auto"/>
                              <w:textAlignment w:val="baseline"/>
                              <w:rPr>
                                <w:rFonts w:ascii="Meiryo UI" w:hAnsi="Meiryo UI" w:cs="Helvetica"/>
                                <w:color w:val="000000"/>
                                <w:szCs w:val="20"/>
                                <w:shd w:val="clear" w:color="auto" w:fill="FDFDFD"/>
                                <w:lang w:eastAsia="ja-JP"/>
                              </w:rPr>
                            </w:pPr>
                          </w:p>
                          <w:p w14:paraId="3F5AAE2E" w14:textId="3BE76295" w:rsidR="00603D1E" w:rsidRPr="00603D1E" w:rsidRDefault="00603D1E" w:rsidP="00067D80">
                            <w:pPr>
                              <w:spacing w:after="0" w:line="276" w:lineRule="auto"/>
                              <w:textAlignment w:val="baseline"/>
                              <w:rPr>
                                <w:rFonts w:ascii="Meiryo UI" w:hAnsi="Meiryo UI" w:cs="Helvetica"/>
                                <w:color w:val="000000"/>
                                <w:szCs w:val="20"/>
                                <w:shd w:val="clear" w:color="auto" w:fill="FDFDFD"/>
                              </w:rPr>
                            </w:pPr>
                            <w:r w:rsidRPr="00603D1E">
                              <w:rPr>
                                <w:rFonts w:ascii="Meiryo UI" w:eastAsia="Meiryo UI" w:hAnsi="Meiryo UI" w:cs="Helvetica"/>
                                <w:color w:val="000000"/>
                                <w:szCs w:val="20"/>
                                <w:shd w:val="clear" w:color="auto" w:fill="FDFDFD"/>
                                <w:lang w:eastAsia="ja-JP"/>
                              </w:rPr>
                              <w:t>※ 不公正行</w:t>
                            </w:r>
                            <w:r w:rsidRPr="00603D1E">
                              <w:rPr>
                                <w:rFonts w:ascii="Meiryo UI" w:eastAsia="Meiryo UI" w:hAnsi="Meiryo UI" w:cs="Helvetica" w:hint="eastAsia"/>
                                <w:color w:val="000000"/>
                                <w:szCs w:val="20"/>
                                <w:shd w:val="clear" w:color="auto" w:fill="FDFDFD"/>
                                <w:lang w:eastAsia="ja-JP"/>
                              </w:rPr>
                              <w:t>為通報窓</w:t>
                            </w:r>
                            <w:r w:rsidRPr="00603D1E">
                              <w:rPr>
                                <w:rFonts w:ascii="Meiryo UI" w:eastAsia="Meiryo UI" w:hAnsi="Meiryo UI" w:cs="Helvetica"/>
                                <w:color w:val="000000"/>
                                <w:szCs w:val="20"/>
                                <w:shd w:val="clear" w:color="auto" w:fill="FDFDFD"/>
                                <w:lang w:eastAsia="ja-JP"/>
                              </w:rPr>
                              <w:t>口</w:t>
                            </w:r>
                          </w:p>
                          <w:tbl>
                            <w:tblPr>
                              <w:tblStyle w:val="ad"/>
                              <w:tblW w:w="0" w:type="auto"/>
                              <w:jc w:val="center"/>
                              <w:tblLook w:val="04A0" w:firstRow="1" w:lastRow="0" w:firstColumn="1" w:lastColumn="0" w:noHBand="0" w:noVBand="1"/>
                            </w:tblPr>
                            <w:tblGrid>
                              <w:gridCol w:w="2263"/>
                              <w:gridCol w:w="5245"/>
                              <w:gridCol w:w="2785"/>
                            </w:tblGrid>
                            <w:tr w:rsidR="006E2728" w14:paraId="6ECAABB7" w14:textId="77777777" w:rsidTr="001F3938">
                              <w:trPr>
                                <w:jc w:val="center"/>
                              </w:trPr>
                              <w:tc>
                                <w:tcPr>
                                  <w:tcW w:w="7508" w:type="dxa"/>
                                  <w:gridSpan w:val="2"/>
                                  <w:vAlign w:val="center"/>
                                </w:tcPr>
                                <w:p w14:paraId="395EDE80" w14:textId="3F87D9C8"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通報窓口</w:t>
                                  </w:r>
                                </w:p>
                              </w:tc>
                              <w:tc>
                                <w:tcPr>
                                  <w:tcW w:w="2785" w:type="dxa"/>
                                  <w:vAlign w:val="center"/>
                                </w:tcPr>
                                <w:p w14:paraId="078AB191" w14:textId="750F8F5C"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通報方法</w:t>
                                  </w:r>
                                </w:p>
                              </w:tc>
                            </w:tr>
                            <w:tr w:rsidR="00603D1E" w14:paraId="70195C65" w14:textId="77777777" w:rsidTr="006E2728">
                              <w:trPr>
                                <w:jc w:val="center"/>
                              </w:trPr>
                              <w:tc>
                                <w:tcPr>
                                  <w:tcW w:w="2263" w:type="dxa"/>
                                  <w:vAlign w:val="center"/>
                                </w:tcPr>
                                <w:p w14:paraId="702A737A" w14:textId="01A12333"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会清</w:t>
                                  </w:r>
                                  <w:r w:rsidRPr="006E2728">
                                    <w:rPr>
                                      <w:rFonts w:ascii="Meiryo UI" w:eastAsia="Meiryo UI" w:hAnsi="Meiryo UI" w:cs="맑은 고딕" w:hint="eastAsia"/>
                                      <w:color w:val="000000"/>
                                      <w:sz w:val="16"/>
                                      <w:szCs w:val="16"/>
                                      <w:shd w:val="clear" w:color="auto" w:fill="FDFDFD"/>
                                      <w:lang w:eastAsia="ja-JP"/>
                                    </w:rPr>
                                    <w:t>廉ポ</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タル</w:t>
                                  </w:r>
                                </w:p>
                              </w:tc>
                              <w:tc>
                                <w:tcPr>
                                  <w:tcW w:w="5245" w:type="dxa"/>
                                  <w:vAlign w:val="center"/>
                                </w:tcPr>
                                <w:p w14:paraId="279D1405" w14:textId="2D8BE572"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福祉</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補助金の不正受給および公的財政の不正請求等の行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、腐敗行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、「不正請託および金品等の授受の禁止に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する法律」違反等に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する相談</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通報</w:t>
                                  </w:r>
                                </w:p>
                              </w:tc>
                              <w:tc>
                                <w:tcPr>
                                  <w:tcW w:w="2785" w:type="dxa"/>
                                  <w:vAlign w:val="center"/>
                                </w:tcPr>
                                <w:p w14:paraId="3E7A3976" w14:textId="77CB9FF0"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www.clean.go.kr</w:t>
                                  </w:r>
                                </w:p>
                                <w:p w14:paraId="5015D1AB" w14:textId="1AA645AC"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1398（無料）</w:t>
                                  </w:r>
                                </w:p>
                              </w:tc>
                            </w:tr>
                            <w:tr w:rsidR="00603D1E" w14:paraId="0EEE2266" w14:textId="77777777" w:rsidTr="006E2728">
                              <w:trPr>
                                <w:jc w:val="center"/>
                              </w:trPr>
                              <w:tc>
                                <w:tcPr>
                                  <w:tcW w:w="2263" w:type="dxa"/>
                                  <w:vAlign w:val="center"/>
                                </w:tcPr>
                                <w:p w14:paraId="625A7659" w14:textId="77777777"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zh-CN"/>
                                    </w:rPr>
                                  </w:pPr>
                                  <w:r w:rsidRPr="006E2728">
                                    <w:rPr>
                                      <w:rFonts w:ascii="Meiryo UI" w:eastAsia="Meiryo UI" w:hAnsi="Meiryo UI" w:cs="Noto Sans KR" w:hint="eastAsia"/>
                                      <w:color w:val="000000"/>
                                      <w:sz w:val="16"/>
                                      <w:szCs w:val="16"/>
                                      <w:shd w:val="clear" w:color="auto" w:fill="FDFDFD"/>
                                      <w:lang w:eastAsia="zh-CN"/>
                                    </w:rPr>
                                    <w:t>国</w:t>
                                  </w:r>
                                  <w:r w:rsidRPr="006E2728">
                                    <w:rPr>
                                      <w:rFonts w:ascii="Meiryo UI" w:eastAsia="Meiryo UI" w:hAnsi="Meiryo UI" w:cs="맑은 고딕" w:hint="eastAsia"/>
                                      <w:color w:val="000000"/>
                                      <w:sz w:val="16"/>
                                      <w:szCs w:val="16"/>
                                      <w:shd w:val="clear" w:color="auto" w:fill="FDFDFD"/>
                                      <w:lang w:eastAsia="zh-CN"/>
                                    </w:rPr>
                                    <w:t>民</w:t>
                                  </w:r>
                                  <w:r w:rsidRPr="006E2728">
                                    <w:rPr>
                                      <w:rFonts w:ascii="Meiryo UI" w:eastAsia="Meiryo UI" w:hAnsi="Meiryo UI" w:cs="Noto Sans KR" w:hint="eastAsia"/>
                                      <w:color w:val="000000"/>
                                      <w:sz w:val="16"/>
                                      <w:szCs w:val="16"/>
                                      <w:shd w:val="clear" w:color="auto" w:fill="FDFDFD"/>
                                      <w:lang w:eastAsia="zh-CN"/>
                                    </w:rPr>
                                    <w:t>権</w:t>
                                  </w:r>
                                  <w:r w:rsidRPr="006E2728">
                                    <w:rPr>
                                      <w:rFonts w:ascii="Meiryo UI" w:eastAsia="Meiryo UI" w:hAnsi="Meiryo UI" w:cs="맑은 고딕" w:hint="eastAsia"/>
                                      <w:color w:val="000000"/>
                                      <w:sz w:val="16"/>
                                      <w:szCs w:val="16"/>
                                      <w:shd w:val="clear" w:color="auto" w:fill="FDFDFD"/>
                                      <w:lang w:eastAsia="zh-CN"/>
                                    </w:rPr>
                                    <w:t>益委員</w:t>
                                  </w:r>
                                  <w:r w:rsidRPr="006E2728">
                                    <w:rPr>
                                      <w:rFonts w:ascii="Meiryo UI" w:eastAsia="Meiryo UI" w:hAnsi="Meiryo UI" w:cs="Noto Sans KR" w:hint="eastAsia"/>
                                      <w:color w:val="000000"/>
                                      <w:sz w:val="16"/>
                                      <w:szCs w:val="16"/>
                                      <w:shd w:val="clear" w:color="auto" w:fill="FDFDFD"/>
                                      <w:lang w:eastAsia="zh-CN"/>
                                    </w:rPr>
                                    <w:t>会</w:t>
                                  </w:r>
                                </w:p>
                                <w:p w14:paraId="17FA6F47" w14:textId="07F9529A"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zh-CN"/>
                                    </w:rPr>
                                  </w:pPr>
                                  <w:r w:rsidRPr="006E2728">
                                    <w:rPr>
                                      <w:rFonts w:ascii="Meiryo UI" w:eastAsia="Meiryo UI" w:hAnsi="Meiryo UI" w:cs="맑은 고딕" w:hint="eastAsia"/>
                                      <w:color w:val="000000"/>
                                      <w:sz w:val="16"/>
                                      <w:szCs w:val="16"/>
                                      <w:shd w:val="clear" w:color="auto" w:fill="FDFDFD"/>
                                      <w:lang w:eastAsia="zh-CN"/>
                                    </w:rPr>
                                    <w:t>＜</w:t>
                                  </w:r>
                                  <w:r w:rsidRPr="006E2728">
                                    <w:rPr>
                                      <w:rFonts w:ascii="Meiryo UI" w:eastAsia="Meiryo UI" w:hAnsi="Meiryo UI" w:cs="Noto Sans KR" w:hint="eastAsia"/>
                                      <w:color w:val="000000"/>
                                      <w:sz w:val="16"/>
                                      <w:szCs w:val="16"/>
                                      <w:shd w:val="clear" w:color="auto" w:fill="FDFDFD"/>
                                      <w:lang w:eastAsia="zh-CN"/>
                                    </w:rPr>
                                    <w:t>国</w:t>
                                  </w:r>
                                  <w:r w:rsidRPr="006E2728">
                                    <w:rPr>
                                      <w:rFonts w:ascii="Meiryo UI" w:eastAsia="Meiryo UI" w:hAnsi="Meiryo UI" w:cs="맑은 고딕" w:hint="eastAsia"/>
                                      <w:color w:val="000000"/>
                                      <w:sz w:val="16"/>
                                      <w:szCs w:val="16"/>
                                      <w:shd w:val="clear" w:color="auto" w:fill="FDFDFD"/>
                                      <w:lang w:eastAsia="zh-CN"/>
                                    </w:rPr>
                                    <w:t>民申聞鼓＞</w:t>
                                  </w:r>
                                </w:p>
                              </w:tc>
                              <w:tc>
                                <w:tcPr>
                                  <w:tcW w:w="5245" w:type="dxa"/>
                                  <w:vAlign w:val="center"/>
                                </w:tcPr>
                                <w:p w14:paraId="7D8BAF83" w14:textId="3C161609"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パワ</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ハラスメント等の被害申告、腐敗</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公益通報、消極行政等に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する申告</w:t>
                                  </w:r>
                                </w:p>
                              </w:tc>
                              <w:tc>
                                <w:tcPr>
                                  <w:tcW w:w="2785" w:type="dxa"/>
                                  <w:vAlign w:val="center"/>
                                </w:tcPr>
                                <w:p w14:paraId="70FD73E9" w14:textId="06FFD533"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rPr>
                                  </w:pPr>
                                  <w:r w:rsidRPr="006E2728">
                                    <w:rPr>
                                      <w:rFonts w:ascii="Meiryo UI" w:eastAsia="Meiryo UI" w:hAnsi="Meiryo UI" w:cs="맑은 고딕"/>
                                      <w:color w:val="000000"/>
                                      <w:sz w:val="16"/>
                                      <w:szCs w:val="16"/>
                                      <w:shd w:val="clear" w:color="auto" w:fill="FDFDFD"/>
                                      <w:lang w:eastAsia="ja-JP"/>
                                    </w:rPr>
                                    <w:t>www.epeople.go.kr</w:t>
                                  </w:r>
                                </w:p>
                                <w:p w14:paraId="72D921AF" w14:textId="692D3965"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110（無料）</w:t>
                                  </w:r>
                                </w:p>
                              </w:tc>
                            </w:tr>
                          </w:tbl>
                          <w:p w14:paraId="4D8B679F" w14:textId="77777777" w:rsidR="00603D1E" w:rsidRPr="004B1311" w:rsidRDefault="00603D1E" w:rsidP="00067D80">
                            <w:pPr>
                              <w:spacing w:after="0" w:line="276" w:lineRule="auto"/>
                              <w:textAlignment w:val="baseline"/>
                              <w:rPr>
                                <w:rFonts w:ascii="Meiryo UI" w:hAnsi="Meiryo UI" w:cs="Helvetica"/>
                                <w:color w:val="000000"/>
                                <w:szCs w:val="20"/>
                                <w:shd w:val="clear" w:color="auto" w:fill="FDFDFD"/>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A3D5B" id="_x0000_t202" coordsize="21600,21600" o:spt="202" path="m,l,21600r21600,l21600,xe">
                <v:stroke joinstyle="miter"/>
                <v:path gradientshapeok="t" o:connecttype="rect"/>
              </v:shapetype>
              <v:shape id="텍스트 상자 2" o:spid="_x0000_s1026" type="#_x0000_t202" style="position:absolute;left:0;text-align:left;margin-left:-14.4pt;margin-top:95.2pt;width:530.25pt;height:57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">
                <v:textbox>
                  <w:txbxContent>
                    <w:p w14:paraId="6E90576B" w14:textId="3B2FC739" w:rsidR="00975F6A" w:rsidRPr="00975F6A" w:rsidRDefault="00975F6A" w:rsidP="00975F6A">
                      <w:pPr>
                        <w:spacing w:after="0" w:line="276" w:lineRule="auto"/>
                        <w:jc w:val="center"/>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本契約には、</w:t>
                      </w:r>
                      <w:r w:rsidRPr="00975F6A">
                        <w:rPr>
                          <w:rFonts w:ascii="Meiryo UI" w:eastAsia="Meiryo UI" w:hAnsi="Meiryo UI" w:cs="Helvetica" w:hint="eastAsia"/>
                          <w:color w:val="000000"/>
                          <w:szCs w:val="20"/>
                          <w:shd w:val="clear" w:color="auto" w:fill="FDFDFD"/>
                          <w:lang w:eastAsia="ja-JP"/>
                        </w:rPr>
                        <w:t>清廉契約（誓約）制度が適用されます</w:t>
                      </w:r>
                      <w:r w:rsidRPr="00975F6A">
                        <w:rPr>
                          <w:rFonts w:ascii="Meiryo UI" w:eastAsia="Meiryo UI" w:hAnsi="Meiryo UI" w:cs="Helvetica"/>
                          <w:color w:val="000000"/>
                          <w:szCs w:val="20"/>
                          <w:shd w:val="clear" w:color="auto" w:fill="FDFDFD"/>
                          <w:lang w:eastAsia="ja-JP"/>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3"/>
                      </w:tblGrid>
                      <w:tr w:rsidR="00975F6A" w:rsidRPr="00975F6A" w14:paraId="5051CFF2" w14:textId="77777777" w:rsidTr="00067D80">
                        <w:tc>
                          <w:tcPr>
                            <w:tcW w:w="10283" w:type="dxa"/>
                          </w:tcPr>
                          <w:p w14:paraId="7CF14E32" w14:textId="022B8C00" w:rsidR="00975F6A" w:rsidRPr="00975F6A" w:rsidRDefault="00975F6A" w:rsidP="00067D80">
                            <w:pPr>
                              <w:spacing w:line="276" w:lineRule="auto"/>
                              <w:jc w:val="left"/>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本契約は、韓</w:t>
                            </w:r>
                            <w:r w:rsidRPr="00975F6A">
                              <w:rPr>
                                <w:rFonts w:ascii="Meiryo UI" w:eastAsia="Meiryo UI" w:hAnsi="Meiryo UI" w:cs="Helvetica" w:hint="eastAsia"/>
                                <w:color w:val="000000"/>
                                <w:szCs w:val="20"/>
                                <w:shd w:val="clear" w:color="auto" w:fill="FDFDFD"/>
                                <w:lang w:eastAsia="ja-JP"/>
                              </w:rPr>
                              <w:t>国の「国家を当事者とする契約に関する法律」に基づく清廉契約制度が適用されます</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t>入札者は、入札書の提出にあたり、下記の</w:t>
                            </w:r>
                            <w:r w:rsidRPr="00975F6A">
                              <w:rPr>
                                <w:rFonts w:ascii="Meiryo UI" w:eastAsia="Meiryo UI" w:hAnsi="Meiryo UI" w:cs="Helvetica" w:hint="eastAsia"/>
                                <w:color w:val="000000"/>
                                <w:szCs w:val="20"/>
                                <w:shd w:val="clear" w:color="auto" w:fill="FDFDFD"/>
                                <w:lang w:eastAsia="ja-JP"/>
                              </w:rPr>
                              <w:t>清廉契約書に関する内容を必ず熟読のうえ承諾しなければなりません</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r>
                            <w:r w:rsidRPr="00975F6A">
                              <w:rPr>
                                <w:rFonts w:ascii="Meiryo UI" w:eastAsia="Meiryo UI" w:hAnsi="Meiryo UI" w:cs="Helvetica" w:hint="eastAsia"/>
                                <w:color w:val="000000"/>
                                <w:szCs w:val="20"/>
                                <w:shd w:val="clear" w:color="auto" w:fill="FDFDFD"/>
                                <w:lang w:eastAsia="ja-JP"/>
                              </w:rPr>
                              <w:t>当該内容に違反した場合、発注機関の措置に対して一切の異議を申し立てることはできません</w:t>
                            </w:r>
                            <w:r w:rsidRPr="00975F6A">
                              <w:rPr>
                                <w:rFonts w:ascii="Meiryo UI" w:eastAsia="Meiryo UI" w:hAnsi="Meiryo UI" w:cs="Helvetica"/>
                                <w:color w:val="000000"/>
                                <w:szCs w:val="20"/>
                                <w:shd w:val="clear" w:color="auto" w:fill="FDFDFD"/>
                                <w:lang w:eastAsia="ja-JP"/>
                              </w:rPr>
                              <w:t>。</w:t>
                            </w:r>
                          </w:p>
                        </w:tc>
                      </w:tr>
                    </w:tbl>
                    <w:p w14:paraId="4B7859D4"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sidRPr="00067D80">
                        <w:rPr>
                          <w:rFonts w:ascii="Meiryo UI" w:eastAsia="Meiryo UI" w:hAnsi="Meiryo UI" w:cs="Helvetica" w:hint="eastAsia"/>
                          <w:color w:val="000000"/>
                          <w:szCs w:val="20"/>
                          <w:shd w:val="clear" w:color="auto" w:fill="FDFDFD"/>
                          <w:lang w:eastAsia="ja-JP"/>
                        </w:rPr>
                        <w:t>韓国の「国家を当事者とする契約に関する法律」第</w:t>
                      </w:r>
                      <w:r w:rsidRPr="00067D80">
                        <w:rPr>
                          <w:rFonts w:ascii="Meiryo UI" w:eastAsia="Meiryo UI" w:hAnsi="Meiryo UI" w:cs="Helvetica"/>
                          <w:color w:val="000000"/>
                          <w:szCs w:val="20"/>
                          <w:shd w:val="clear" w:color="auto" w:fill="FDFDFD"/>
                          <w:lang w:eastAsia="ja-JP"/>
                        </w:rPr>
                        <w:t>5</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2に基づき、本入札に</w:t>
                      </w:r>
                      <w:r w:rsidRPr="00067D80">
                        <w:rPr>
                          <w:rFonts w:ascii="Meiryo UI" w:eastAsia="Meiryo UI" w:hAnsi="Meiryo UI" w:cs="Helvetica" w:hint="eastAsia"/>
                          <w:color w:val="000000"/>
                          <w:szCs w:val="20"/>
                          <w:shd w:val="clear" w:color="auto" w:fill="FDFDFD"/>
                          <w:lang w:eastAsia="ja-JP"/>
                        </w:rPr>
                        <w:t>参加した当社の代理人および役職員は、入札・落札、契約締結または契約履行等の過程（竣工・納品後を含む。）において、下記各号の清廉契約条件を遵守することを約し、これに違反した場合には、入札・落札の取消しまたは契約の解除・解約等の不利益処分を甘受するとともに、これに関し民事上および刑事上のいかなる異議も申し立てないことを誓約します。</w:t>
                      </w:r>
                    </w:p>
                    <w:p w14:paraId="631AF0DB"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p>
                    <w:p w14:paraId="1B96EF68" w14:textId="741CE4CC"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1. </w:t>
                      </w:r>
                      <w:r w:rsidRPr="00067D80">
                        <w:rPr>
                          <w:rFonts w:ascii="Meiryo UI" w:eastAsia="Meiryo UI" w:hAnsi="Meiryo UI" w:cs="Helvetica" w:hint="eastAsia"/>
                          <w:color w:val="000000"/>
                          <w:szCs w:val="20"/>
                          <w:shd w:val="clear" w:color="auto" w:fill="FDFDFD"/>
                          <w:lang w:eastAsia="ja-JP"/>
                        </w:rPr>
                        <w:t>金品・接待・就職の提供（親族等に対する不正な就職の提供を含む。）および斡旋等を要求し、約束し、またはこれを供与・収受しません。</w:t>
                      </w:r>
                    </w:p>
                    <w:p w14:paraId="086B2733"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1CB8EC5" w14:textId="0FF8B2A8"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2. </w:t>
                      </w:r>
                      <w:r w:rsidRPr="00067D80">
                        <w:rPr>
                          <w:rFonts w:ascii="Meiryo UI" w:eastAsia="Meiryo UI" w:hAnsi="Meiryo UI" w:cs="Helvetica" w:hint="eastAsia"/>
                          <w:color w:val="000000"/>
                          <w:szCs w:val="20"/>
                          <w:shd w:val="clear" w:color="auto" w:fill="FDFDFD"/>
                          <w:lang w:eastAsia="ja-JP"/>
                        </w:rPr>
                        <w:t>入札価格の事前協議または特定者の落札を目的とする談合等、公正な競争を妨げる行為を行いません。</w:t>
                      </w:r>
                    </w:p>
                    <w:p w14:paraId="4930DABB"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7244167E" w14:textId="2C62081A"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3. </w:t>
                      </w:r>
                      <w:r w:rsidRPr="00067D80">
                        <w:rPr>
                          <w:rFonts w:ascii="Meiryo UI" w:eastAsia="Meiryo UI" w:hAnsi="Meiryo UI" w:cs="Helvetica" w:hint="eastAsia"/>
                          <w:color w:val="000000"/>
                          <w:szCs w:val="20"/>
                          <w:shd w:val="clear" w:color="auto" w:fill="FDFDFD"/>
                          <w:lang w:eastAsia="ja-JP"/>
                        </w:rPr>
                        <w:t>公正な職務遂行を妨げる斡旋・請託を通じて、入札または契約に関連する特定の情報の提供を要求し、またはこれを受領する行為を行いません。</w:t>
                      </w:r>
                    </w:p>
                    <w:p w14:paraId="391FC274"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273BE86" w14:textId="5EF472EC"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4. </w:t>
                      </w:r>
                      <w:r w:rsidRPr="00067D80">
                        <w:rPr>
                          <w:rFonts w:ascii="Meiryo UI" w:eastAsia="Meiryo UI" w:hAnsi="Meiryo UI" w:cs="Helvetica" w:hint="eastAsia"/>
                          <w:color w:val="000000"/>
                          <w:szCs w:val="20"/>
                          <w:shd w:val="clear" w:color="auto" w:fill="FDFDFD"/>
                          <w:lang w:eastAsia="ja-JP"/>
                        </w:rPr>
                        <w:t>韓国の「国家を当事者とする契約に関する法律施行令」第</w:t>
                      </w:r>
                      <w:r w:rsidRPr="00067D80">
                        <w:rPr>
                          <w:rFonts w:ascii="Meiryo UI" w:eastAsia="Meiryo UI" w:hAnsi="Meiryo UI" w:cs="Helvetica"/>
                          <w:color w:val="000000"/>
                          <w:szCs w:val="20"/>
                          <w:shd w:val="clear" w:color="auto" w:fill="FDFDFD"/>
                          <w:lang w:eastAsia="ja-JP"/>
                        </w:rPr>
                        <w:t>4</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2第1項第2</w:t>
                      </w:r>
                      <w:r w:rsidRPr="00067D80">
                        <w:rPr>
                          <w:rFonts w:ascii="Meiryo UI" w:eastAsia="Meiryo UI" w:hAnsi="Meiryo UI" w:cs="Helvetica" w:hint="eastAsia"/>
                          <w:color w:val="000000"/>
                          <w:szCs w:val="20"/>
                          <w:shd w:val="clear" w:color="auto" w:fill="FDFDFD"/>
                          <w:lang w:eastAsia="ja-JP"/>
                        </w:rPr>
                        <w:t>号に違反した場合には、下記の損害賠償額を支払います。</w:t>
                      </w:r>
                    </w:p>
                    <w:p w14:paraId="527898B1" w14:textId="0C328242" w:rsidR="00067D80" w:rsidRPr="00067D80"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入札者：入札金額の</w:t>
                      </w:r>
                      <w:r w:rsidRPr="00067D80">
                        <w:rPr>
                          <w:rFonts w:ascii="Meiryo UI" w:eastAsia="Meiryo UI" w:hAnsi="Meiryo UI" w:cs="Helvetica"/>
                          <w:color w:val="000000"/>
                          <w:szCs w:val="20"/>
                          <w:shd w:val="clear" w:color="auto" w:fill="FDFDFD"/>
                          <w:lang w:eastAsia="ja-JP"/>
                        </w:rPr>
                        <w:t>100分の5</w:t>
                      </w:r>
                    </w:p>
                    <w:p w14:paraId="23C179AB" w14:textId="0F225635" w:rsidR="00975F6A"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契約相手方：契約金額の</w:t>
                      </w:r>
                      <w:r w:rsidRPr="00067D80">
                        <w:rPr>
                          <w:rFonts w:ascii="Meiryo UI" w:eastAsia="Meiryo UI" w:hAnsi="Meiryo UI" w:cs="Helvetica"/>
                          <w:color w:val="000000"/>
                          <w:szCs w:val="20"/>
                          <w:shd w:val="clear" w:color="auto" w:fill="FDFDFD"/>
                          <w:lang w:eastAsia="ja-JP"/>
                        </w:rPr>
                        <w:t>100分の10</w:t>
                      </w:r>
                    </w:p>
                    <w:p w14:paraId="1E536D62" w14:textId="77777777" w:rsidR="004B1311" w:rsidRDefault="004B1311" w:rsidP="00067D80">
                      <w:pPr>
                        <w:spacing w:after="0" w:line="276" w:lineRule="auto"/>
                        <w:textAlignment w:val="baseline"/>
                        <w:rPr>
                          <w:rFonts w:ascii="Meiryo UI" w:hAnsi="Meiryo UI" w:cs="Helvetica"/>
                          <w:color w:val="000000"/>
                          <w:szCs w:val="20"/>
                          <w:shd w:val="clear" w:color="auto" w:fill="FDFDFD"/>
                          <w:lang w:eastAsia="ja-JP"/>
                        </w:rPr>
                      </w:pPr>
                    </w:p>
                    <w:p w14:paraId="3F5AAE2E" w14:textId="3BE76295" w:rsidR="00603D1E" w:rsidRPr="00603D1E" w:rsidRDefault="00603D1E" w:rsidP="00067D80">
                      <w:pPr>
                        <w:spacing w:after="0" w:line="276" w:lineRule="auto"/>
                        <w:textAlignment w:val="baseline"/>
                        <w:rPr>
                          <w:rFonts w:ascii="Meiryo UI" w:hAnsi="Meiryo UI" w:cs="Helvetica"/>
                          <w:color w:val="000000"/>
                          <w:szCs w:val="20"/>
                          <w:shd w:val="clear" w:color="auto" w:fill="FDFDFD"/>
                        </w:rPr>
                      </w:pPr>
                      <w:r w:rsidRPr="00603D1E">
                        <w:rPr>
                          <w:rFonts w:ascii="Meiryo UI" w:eastAsia="Meiryo UI" w:hAnsi="Meiryo UI" w:cs="Helvetica"/>
                          <w:color w:val="000000"/>
                          <w:szCs w:val="20"/>
                          <w:shd w:val="clear" w:color="auto" w:fill="FDFDFD"/>
                          <w:lang w:eastAsia="ja-JP"/>
                        </w:rPr>
                        <w:t>※ 不公正行</w:t>
                      </w:r>
                      <w:r w:rsidRPr="00603D1E">
                        <w:rPr>
                          <w:rFonts w:ascii="Meiryo UI" w:eastAsia="Meiryo UI" w:hAnsi="Meiryo UI" w:cs="Helvetica" w:hint="eastAsia"/>
                          <w:color w:val="000000"/>
                          <w:szCs w:val="20"/>
                          <w:shd w:val="clear" w:color="auto" w:fill="FDFDFD"/>
                          <w:lang w:eastAsia="ja-JP"/>
                        </w:rPr>
                        <w:t>為通報窓</w:t>
                      </w:r>
                      <w:r w:rsidRPr="00603D1E">
                        <w:rPr>
                          <w:rFonts w:ascii="Meiryo UI" w:eastAsia="Meiryo UI" w:hAnsi="Meiryo UI" w:cs="Helvetica"/>
                          <w:color w:val="000000"/>
                          <w:szCs w:val="20"/>
                          <w:shd w:val="clear" w:color="auto" w:fill="FDFDFD"/>
                          <w:lang w:eastAsia="ja-JP"/>
                        </w:rPr>
                        <w:t>口</w:t>
                      </w:r>
                    </w:p>
                    <w:tbl>
                      <w:tblPr>
                        <w:tblStyle w:val="ad"/>
                        <w:tblW w:w="0" w:type="auto"/>
                        <w:jc w:val="center"/>
                        <w:tblLook w:val="04A0" w:firstRow="1" w:lastRow="0" w:firstColumn="1" w:lastColumn="0" w:noHBand="0" w:noVBand="1"/>
                      </w:tblPr>
                      <w:tblGrid>
                        <w:gridCol w:w="2263"/>
                        <w:gridCol w:w="5245"/>
                        <w:gridCol w:w="2785"/>
                      </w:tblGrid>
                      <w:tr w:rsidR="006E2728" w14:paraId="6ECAABB7" w14:textId="77777777" w:rsidTr="001F3938">
                        <w:trPr>
                          <w:jc w:val="center"/>
                        </w:trPr>
                        <w:tc>
                          <w:tcPr>
                            <w:tcW w:w="7508" w:type="dxa"/>
                            <w:gridSpan w:val="2"/>
                            <w:vAlign w:val="center"/>
                          </w:tcPr>
                          <w:p w14:paraId="395EDE80" w14:textId="3F87D9C8"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通報窓口</w:t>
                            </w:r>
                          </w:p>
                        </w:tc>
                        <w:tc>
                          <w:tcPr>
                            <w:tcW w:w="2785" w:type="dxa"/>
                            <w:vAlign w:val="center"/>
                          </w:tcPr>
                          <w:p w14:paraId="078AB191" w14:textId="750F8F5C"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通報方法</w:t>
                            </w:r>
                          </w:p>
                        </w:tc>
                      </w:tr>
                      <w:tr w:rsidR="00603D1E" w14:paraId="70195C65" w14:textId="77777777" w:rsidTr="006E2728">
                        <w:trPr>
                          <w:jc w:val="center"/>
                        </w:trPr>
                        <w:tc>
                          <w:tcPr>
                            <w:tcW w:w="2263" w:type="dxa"/>
                            <w:vAlign w:val="center"/>
                          </w:tcPr>
                          <w:p w14:paraId="702A737A" w14:textId="01A12333"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会清</w:t>
                            </w:r>
                            <w:r w:rsidRPr="006E2728">
                              <w:rPr>
                                <w:rFonts w:ascii="Meiryo UI" w:eastAsia="Meiryo UI" w:hAnsi="Meiryo UI" w:cs="맑은 고딕" w:hint="eastAsia"/>
                                <w:color w:val="000000"/>
                                <w:sz w:val="16"/>
                                <w:szCs w:val="16"/>
                                <w:shd w:val="clear" w:color="auto" w:fill="FDFDFD"/>
                                <w:lang w:eastAsia="ja-JP"/>
                              </w:rPr>
                              <w:t>廉ポ</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タル</w:t>
                            </w:r>
                          </w:p>
                        </w:tc>
                        <w:tc>
                          <w:tcPr>
                            <w:tcW w:w="5245" w:type="dxa"/>
                            <w:vAlign w:val="center"/>
                          </w:tcPr>
                          <w:p w14:paraId="279D1405" w14:textId="2D8BE572"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福祉</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補助金の不正受給および公的財政の不正請求等の行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、腐敗行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、「不正請託および金品等の授受の禁止に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する法律」違反等に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する相談</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通報</w:t>
                            </w:r>
                          </w:p>
                        </w:tc>
                        <w:tc>
                          <w:tcPr>
                            <w:tcW w:w="2785" w:type="dxa"/>
                            <w:vAlign w:val="center"/>
                          </w:tcPr>
                          <w:p w14:paraId="3E7A3976" w14:textId="77CB9FF0"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www.clean.go.kr</w:t>
                            </w:r>
                          </w:p>
                          <w:p w14:paraId="5015D1AB" w14:textId="1AA645AC"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1398（無料）</w:t>
                            </w:r>
                          </w:p>
                        </w:tc>
                      </w:tr>
                      <w:tr w:rsidR="00603D1E" w14:paraId="0EEE2266" w14:textId="77777777" w:rsidTr="006E2728">
                        <w:trPr>
                          <w:jc w:val="center"/>
                        </w:trPr>
                        <w:tc>
                          <w:tcPr>
                            <w:tcW w:w="2263" w:type="dxa"/>
                            <w:vAlign w:val="center"/>
                          </w:tcPr>
                          <w:p w14:paraId="625A7659" w14:textId="77777777"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zh-CN"/>
                              </w:rPr>
                            </w:pPr>
                            <w:r w:rsidRPr="006E2728">
                              <w:rPr>
                                <w:rFonts w:ascii="Meiryo UI" w:eastAsia="Meiryo UI" w:hAnsi="Meiryo UI" w:cs="Noto Sans KR" w:hint="eastAsia"/>
                                <w:color w:val="000000"/>
                                <w:sz w:val="16"/>
                                <w:szCs w:val="16"/>
                                <w:shd w:val="clear" w:color="auto" w:fill="FDFDFD"/>
                                <w:lang w:eastAsia="zh-CN"/>
                              </w:rPr>
                              <w:t>国</w:t>
                            </w:r>
                            <w:r w:rsidRPr="006E2728">
                              <w:rPr>
                                <w:rFonts w:ascii="Meiryo UI" w:eastAsia="Meiryo UI" w:hAnsi="Meiryo UI" w:cs="맑은 고딕" w:hint="eastAsia"/>
                                <w:color w:val="000000"/>
                                <w:sz w:val="16"/>
                                <w:szCs w:val="16"/>
                                <w:shd w:val="clear" w:color="auto" w:fill="FDFDFD"/>
                                <w:lang w:eastAsia="zh-CN"/>
                              </w:rPr>
                              <w:t>民</w:t>
                            </w:r>
                            <w:r w:rsidRPr="006E2728">
                              <w:rPr>
                                <w:rFonts w:ascii="Meiryo UI" w:eastAsia="Meiryo UI" w:hAnsi="Meiryo UI" w:cs="Noto Sans KR" w:hint="eastAsia"/>
                                <w:color w:val="000000"/>
                                <w:sz w:val="16"/>
                                <w:szCs w:val="16"/>
                                <w:shd w:val="clear" w:color="auto" w:fill="FDFDFD"/>
                                <w:lang w:eastAsia="zh-CN"/>
                              </w:rPr>
                              <w:t>権</w:t>
                            </w:r>
                            <w:r w:rsidRPr="006E2728">
                              <w:rPr>
                                <w:rFonts w:ascii="Meiryo UI" w:eastAsia="Meiryo UI" w:hAnsi="Meiryo UI" w:cs="맑은 고딕" w:hint="eastAsia"/>
                                <w:color w:val="000000"/>
                                <w:sz w:val="16"/>
                                <w:szCs w:val="16"/>
                                <w:shd w:val="clear" w:color="auto" w:fill="FDFDFD"/>
                                <w:lang w:eastAsia="zh-CN"/>
                              </w:rPr>
                              <w:t>益委員</w:t>
                            </w:r>
                            <w:r w:rsidRPr="006E2728">
                              <w:rPr>
                                <w:rFonts w:ascii="Meiryo UI" w:eastAsia="Meiryo UI" w:hAnsi="Meiryo UI" w:cs="Noto Sans KR" w:hint="eastAsia"/>
                                <w:color w:val="000000"/>
                                <w:sz w:val="16"/>
                                <w:szCs w:val="16"/>
                                <w:shd w:val="clear" w:color="auto" w:fill="FDFDFD"/>
                                <w:lang w:eastAsia="zh-CN"/>
                              </w:rPr>
                              <w:t>会</w:t>
                            </w:r>
                          </w:p>
                          <w:p w14:paraId="17FA6F47" w14:textId="07F9529A"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zh-CN"/>
                              </w:rPr>
                            </w:pPr>
                            <w:r w:rsidRPr="006E2728">
                              <w:rPr>
                                <w:rFonts w:ascii="Meiryo UI" w:eastAsia="Meiryo UI" w:hAnsi="Meiryo UI" w:cs="맑은 고딕" w:hint="eastAsia"/>
                                <w:color w:val="000000"/>
                                <w:sz w:val="16"/>
                                <w:szCs w:val="16"/>
                                <w:shd w:val="clear" w:color="auto" w:fill="FDFDFD"/>
                                <w:lang w:eastAsia="zh-CN"/>
                              </w:rPr>
                              <w:t>＜</w:t>
                            </w:r>
                            <w:r w:rsidRPr="006E2728">
                              <w:rPr>
                                <w:rFonts w:ascii="Meiryo UI" w:eastAsia="Meiryo UI" w:hAnsi="Meiryo UI" w:cs="Noto Sans KR" w:hint="eastAsia"/>
                                <w:color w:val="000000"/>
                                <w:sz w:val="16"/>
                                <w:szCs w:val="16"/>
                                <w:shd w:val="clear" w:color="auto" w:fill="FDFDFD"/>
                                <w:lang w:eastAsia="zh-CN"/>
                              </w:rPr>
                              <w:t>国</w:t>
                            </w:r>
                            <w:r w:rsidRPr="006E2728">
                              <w:rPr>
                                <w:rFonts w:ascii="Meiryo UI" w:eastAsia="Meiryo UI" w:hAnsi="Meiryo UI" w:cs="맑은 고딕" w:hint="eastAsia"/>
                                <w:color w:val="000000"/>
                                <w:sz w:val="16"/>
                                <w:szCs w:val="16"/>
                                <w:shd w:val="clear" w:color="auto" w:fill="FDFDFD"/>
                                <w:lang w:eastAsia="zh-CN"/>
                              </w:rPr>
                              <w:t>民申聞鼓＞</w:t>
                            </w:r>
                          </w:p>
                        </w:tc>
                        <w:tc>
                          <w:tcPr>
                            <w:tcW w:w="5245" w:type="dxa"/>
                            <w:vAlign w:val="center"/>
                          </w:tcPr>
                          <w:p w14:paraId="7D8BAF83" w14:textId="3C161609"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パワ</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ハラスメント等の被害申告、腐敗</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公益通報、消極行政等に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する申告</w:t>
                            </w:r>
                          </w:p>
                        </w:tc>
                        <w:tc>
                          <w:tcPr>
                            <w:tcW w:w="2785" w:type="dxa"/>
                            <w:vAlign w:val="center"/>
                          </w:tcPr>
                          <w:p w14:paraId="70FD73E9" w14:textId="06FFD533"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rPr>
                            </w:pPr>
                            <w:r w:rsidRPr="006E2728">
                              <w:rPr>
                                <w:rFonts w:ascii="Meiryo UI" w:eastAsia="Meiryo UI" w:hAnsi="Meiryo UI" w:cs="맑은 고딕"/>
                                <w:color w:val="000000"/>
                                <w:sz w:val="16"/>
                                <w:szCs w:val="16"/>
                                <w:shd w:val="clear" w:color="auto" w:fill="FDFDFD"/>
                                <w:lang w:eastAsia="ja-JP"/>
                              </w:rPr>
                              <w:t>www.epeople.go.kr</w:t>
                            </w:r>
                          </w:p>
                          <w:p w14:paraId="72D921AF" w14:textId="692D3965"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110（無料）</w:t>
                            </w:r>
                          </w:p>
                        </w:tc>
                      </w:tr>
                    </w:tbl>
                    <w:p w14:paraId="4D8B679F" w14:textId="77777777" w:rsidR="00603D1E" w:rsidRPr="004B1311" w:rsidRDefault="00603D1E" w:rsidP="00067D80">
                      <w:pPr>
                        <w:spacing w:after="0" w:line="276" w:lineRule="auto"/>
                        <w:textAlignment w:val="baseline"/>
                        <w:rPr>
                          <w:rFonts w:ascii="Meiryo UI" w:hAnsi="Meiryo UI" w:cs="Helvetica"/>
                          <w:color w:val="000000"/>
                          <w:szCs w:val="20"/>
                          <w:shd w:val="clear" w:color="auto" w:fill="FDFDFD"/>
                          <w:lang w:eastAsia="ja-JP"/>
                        </w:rPr>
                      </w:pPr>
                    </w:p>
                  </w:txbxContent>
                </v:textbox>
                <w10:wrap type="square" anchorx="margin"/>
              </v:shape>
            </w:pict>
          </mc:Fallback>
        </mc:AlternateContent>
      </w:r>
      <w:r w:rsidRPr="009C4F9A">
        <w:rPr>
          <w:rFonts w:ascii="Meiryo UI" w:eastAsia="Meiryo UI" w:hAnsi="Meiryo UI" w:cs="새굴림"/>
          <w:noProof/>
          <w:sz w:val="24"/>
          <w:szCs w:val="24"/>
          <w:lang w:eastAsia="ja-JP"/>
        </w:rPr>
        <mc:AlternateContent>
          <mc:Choice Requires="wps">
            <w:drawing>
              <wp:anchor distT="45720" distB="45720" distL="114300" distR="114300" simplePos="0" relativeHeight="251659264" behindDoc="0" locked="0" layoutInCell="1" allowOverlap="1" wp14:anchorId="6AB0B193" wp14:editId="32836765">
                <wp:simplePos x="0" y="0"/>
                <wp:positionH relativeFrom="margin">
                  <wp:posOffset>-203200</wp:posOffset>
                </wp:positionH>
                <wp:positionV relativeFrom="paragraph">
                  <wp:posOffset>438150</wp:posOffset>
                </wp:positionV>
                <wp:extent cx="6734175" cy="546100"/>
                <wp:effectExtent l="0" t="0" r="28575" b="2540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546100"/>
                        </a:xfrm>
                        <a:prstGeom prst="rect">
                          <a:avLst/>
                        </a:prstGeom>
                        <a:solidFill>
                          <a:srgbClr val="FFFFFF"/>
                        </a:solidFill>
                        <a:ln w="9525">
                          <a:solidFill>
                            <a:srgbClr val="000000"/>
                          </a:solidFill>
                          <a:miter lim="800000"/>
                          <a:headEnd/>
                          <a:tailEnd/>
                        </a:ln>
                      </wps:spPr>
                      <wps:txbx>
                        <w:txbxContent>
                          <w:p w14:paraId="754AF2A7" w14:textId="21188E0B" w:rsidR="009C4F9A" w:rsidRPr="00BC0179" w:rsidRDefault="00046B3F" w:rsidP="00360A18">
                            <w:pPr>
                              <w:widowControl w:val="0"/>
                              <w:autoSpaceDE w:val="0"/>
                              <w:autoSpaceDN w:val="0"/>
                              <w:spacing w:after="0" w:line="240" w:lineRule="auto"/>
                              <w:jc w:val="center"/>
                              <w:textAlignment w:val="baseline"/>
                              <w:rPr>
                                <w:rFonts w:ascii="Meiryo UI" w:hAnsi="Meiryo UI" w:cs="굴림"/>
                                <w:b/>
                                <w:bCs/>
                                <w:spacing w:val="-20"/>
                                <w:kern w:val="0"/>
                                <w:sz w:val="40"/>
                                <w:szCs w:val="40"/>
                                <w:lang w:eastAsia="ja-JP"/>
                              </w:rPr>
                            </w:pPr>
                            <w:r>
                              <w:rPr>
                                <w:rFonts w:ascii="Meiryo UI" w:eastAsia="Meiryo UI" w:hAnsi="Meiryo UI" w:cs="굴림" w:hint="eastAsia"/>
                                <w:b/>
                                <w:bCs/>
                                <w:spacing w:val="-20"/>
                                <w:kern w:val="0"/>
                                <w:sz w:val="40"/>
                                <w:szCs w:val="40"/>
                                <w:lang w:eastAsia="ja-JP"/>
                              </w:rPr>
                              <w:t xml:space="preserve">(緊急) </w:t>
                            </w:r>
                            <w:r w:rsidR="00360A18" w:rsidRPr="00360A18">
                              <w:rPr>
                                <w:rFonts w:ascii="Meiryo UI" w:eastAsia="Meiryo UI" w:hAnsi="Meiryo UI" w:cs="굴림"/>
                                <w:b/>
                                <w:bCs/>
                                <w:spacing w:val="-20"/>
                                <w:kern w:val="0"/>
                                <w:sz w:val="40"/>
                                <w:szCs w:val="40"/>
                                <w:lang w:eastAsia="ja-JP"/>
                              </w:rPr>
                              <w:t>2026</w:t>
                            </w:r>
                            <w:r>
                              <w:rPr>
                                <w:rFonts w:ascii="Meiryo UI" w:eastAsia="Meiryo UI" w:hAnsi="Meiryo UI" w:cs="굴림" w:hint="eastAsia"/>
                                <w:b/>
                                <w:bCs/>
                                <w:spacing w:val="-20"/>
                                <w:kern w:val="0"/>
                                <w:sz w:val="40"/>
                                <w:szCs w:val="40"/>
                                <w:lang w:eastAsia="ja-JP"/>
                              </w:rPr>
                              <w:t xml:space="preserve"> </w:t>
                            </w:r>
                            <w:r w:rsidR="00DE6D21">
                              <w:rPr>
                                <w:rFonts w:ascii="Meiryo UI" w:eastAsia="Meiryo UI" w:hAnsi="Meiryo UI" w:cs="굴림" w:hint="eastAsia"/>
                                <w:b/>
                                <w:bCs/>
                                <w:spacing w:val="-20"/>
                                <w:kern w:val="0"/>
                                <w:sz w:val="40"/>
                                <w:szCs w:val="40"/>
                                <w:lang w:eastAsia="ja-JP"/>
                              </w:rPr>
                              <w:t xml:space="preserve">韓国ドラマ上映会 </w:t>
                            </w:r>
                            <w:r w:rsidR="00360A18" w:rsidRPr="00360A18">
                              <w:rPr>
                                <w:rFonts w:ascii="Meiryo UI" w:eastAsia="Meiryo UI" w:hAnsi="Meiryo UI" w:cs="굴림"/>
                                <w:b/>
                                <w:bCs/>
                                <w:spacing w:val="-20"/>
                                <w:kern w:val="0"/>
                                <w:sz w:val="40"/>
                                <w:szCs w:val="40"/>
                                <w:lang w:eastAsia="ja-JP"/>
                              </w:rPr>
                              <w:t>開催 業務委託</w:t>
                            </w:r>
                            <w:r w:rsidR="009C4F9A">
                              <w:rPr>
                                <w:rFonts w:ascii="Meiryo UI" w:eastAsia="Meiryo UI" w:hAnsi="Meiryo UI" w:cs="굴림" w:hint="eastAsia"/>
                                <w:b/>
                                <w:bCs/>
                                <w:spacing w:val="-20"/>
                                <w:kern w:val="0"/>
                                <w:sz w:val="40"/>
                                <w:szCs w:val="40"/>
                                <w:lang w:eastAsia="ja-JP"/>
                              </w:rPr>
                              <w:t xml:space="preserve"> </w:t>
                            </w:r>
                            <w:r w:rsidR="009C4F9A" w:rsidRPr="0033088D">
                              <w:rPr>
                                <w:rFonts w:ascii="Meiryo UI" w:eastAsia="Meiryo UI" w:hAnsi="Meiryo UI" w:cs="굴림" w:hint="eastAsia"/>
                                <w:b/>
                                <w:bCs/>
                                <w:spacing w:val="-20"/>
                                <w:kern w:val="0"/>
                                <w:sz w:val="40"/>
                                <w:szCs w:val="40"/>
                                <w:lang w:eastAsia="ja-JP"/>
                              </w:rPr>
                              <w:t>入札公告</w:t>
                            </w:r>
                          </w:p>
                          <w:p w14:paraId="1B145E00" w14:textId="7766F379" w:rsidR="00EF2F0B" w:rsidRDefault="00EF2F0B" w:rsidP="0033088D">
                            <w:pPr>
                              <w:spacing w:line="240" w:lineRule="auto"/>
                              <w:jc w:val="center"/>
                              <w:rPr>
                                <w:rFonts w:ascii="Meiryo UI" w:hAnsi="Meiryo UI"/>
                                <w:b/>
                                <w:bCs/>
                                <w:sz w:val="28"/>
                                <w:szCs w:val="28"/>
                                <w:lang w:eastAsia="ja-JP"/>
                              </w:rPr>
                            </w:pPr>
                          </w:p>
                          <w:p w14:paraId="4397621E" w14:textId="77777777" w:rsidR="00EF2F0B" w:rsidRPr="00EF2F0B" w:rsidRDefault="00EF2F0B" w:rsidP="0033088D">
                            <w:pPr>
                              <w:spacing w:line="240" w:lineRule="auto"/>
                              <w:jc w:val="center"/>
                              <w:rPr>
                                <w:rFonts w:ascii="Meiryo UI" w:hAnsi="Meiryo UI"/>
                                <w:b/>
                                <w:bCs/>
                                <w:sz w:val="28"/>
                                <w:szCs w:val="28"/>
                                <w:lang w:eastAsia="ja-JP"/>
                              </w:rPr>
                            </w:pPr>
                          </w:p>
                          <w:p w14:paraId="388B6BE9" w14:textId="77777777" w:rsidR="00EF2F0B" w:rsidRPr="00EF2F0B" w:rsidRDefault="00EF2F0B" w:rsidP="0033088D">
                            <w:pPr>
                              <w:spacing w:line="240" w:lineRule="auto"/>
                              <w:jc w:val="center"/>
                              <w:rPr>
                                <w:b/>
                                <w:bCs/>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0B193" id="_x0000_s1027" type="#_x0000_t202" style="position:absolute;left:0;text-align:left;margin-left:-16pt;margin-top:34.5pt;width:530.25pt;height:4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">
                <v:textbox>
                  <w:txbxContent>
                    <w:p w14:paraId="754AF2A7" w14:textId="21188E0B" w:rsidR="009C4F9A" w:rsidRPr="00BC0179" w:rsidRDefault="00046B3F" w:rsidP="00360A18">
                      <w:pPr>
                        <w:widowControl w:val="0"/>
                        <w:autoSpaceDE w:val="0"/>
                        <w:autoSpaceDN w:val="0"/>
                        <w:spacing w:after="0" w:line="240" w:lineRule="auto"/>
                        <w:jc w:val="center"/>
                        <w:textAlignment w:val="baseline"/>
                        <w:rPr>
                          <w:rFonts w:ascii="Meiryo UI" w:hAnsi="Meiryo UI" w:cs="굴림"/>
                          <w:b/>
                          <w:bCs/>
                          <w:spacing w:val="-20"/>
                          <w:kern w:val="0"/>
                          <w:sz w:val="40"/>
                          <w:szCs w:val="40"/>
                          <w:lang w:eastAsia="ja-JP"/>
                        </w:rPr>
                      </w:pPr>
                      <w:r>
                        <w:rPr>
                          <w:rFonts w:ascii="Meiryo UI" w:eastAsia="Meiryo UI" w:hAnsi="Meiryo UI" w:cs="굴림" w:hint="eastAsia"/>
                          <w:b/>
                          <w:bCs/>
                          <w:spacing w:val="-20"/>
                          <w:kern w:val="0"/>
                          <w:sz w:val="40"/>
                          <w:szCs w:val="40"/>
                          <w:lang w:eastAsia="ja-JP"/>
                        </w:rPr>
                        <w:t xml:space="preserve">(緊急) </w:t>
                      </w:r>
                      <w:r w:rsidR="00360A18" w:rsidRPr="00360A18">
                        <w:rPr>
                          <w:rFonts w:ascii="Meiryo UI" w:eastAsia="Meiryo UI" w:hAnsi="Meiryo UI" w:cs="굴림"/>
                          <w:b/>
                          <w:bCs/>
                          <w:spacing w:val="-20"/>
                          <w:kern w:val="0"/>
                          <w:sz w:val="40"/>
                          <w:szCs w:val="40"/>
                          <w:lang w:eastAsia="ja-JP"/>
                        </w:rPr>
                        <w:t>2026</w:t>
                      </w:r>
                      <w:r>
                        <w:rPr>
                          <w:rFonts w:ascii="Meiryo UI" w:eastAsia="Meiryo UI" w:hAnsi="Meiryo UI" w:cs="굴림" w:hint="eastAsia"/>
                          <w:b/>
                          <w:bCs/>
                          <w:spacing w:val="-20"/>
                          <w:kern w:val="0"/>
                          <w:sz w:val="40"/>
                          <w:szCs w:val="40"/>
                          <w:lang w:eastAsia="ja-JP"/>
                        </w:rPr>
                        <w:t xml:space="preserve"> </w:t>
                      </w:r>
                      <w:r w:rsidR="00DE6D21">
                        <w:rPr>
                          <w:rFonts w:ascii="Meiryo UI" w:eastAsia="Meiryo UI" w:hAnsi="Meiryo UI" w:cs="굴림" w:hint="eastAsia"/>
                          <w:b/>
                          <w:bCs/>
                          <w:spacing w:val="-20"/>
                          <w:kern w:val="0"/>
                          <w:sz w:val="40"/>
                          <w:szCs w:val="40"/>
                          <w:lang w:eastAsia="ja-JP"/>
                        </w:rPr>
                        <w:t xml:space="preserve">韓国ドラマ上映会 </w:t>
                      </w:r>
                      <w:r w:rsidR="00360A18" w:rsidRPr="00360A18">
                        <w:rPr>
                          <w:rFonts w:ascii="Meiryo UI" w:eastAsia="Meiryo UI" w:hAnsi="Meiryo UI" w:cs="굴림"/>
                          <w:b/>
                          <w:bCs/>
                          <w:spacing w:val="-20"/>
                          <w:kern w:val="0"/>
                          <w:sz w:val="40"/>
                          <w:szCs w:val="40"/>
                          <w:lang w:eastAsia="ja-JP"/>
                        </w:rPr>
                        <w:t>開催 業務委託</w:t>
                      </w:r>
                      <w:r w:rsidR="009C4F9A">
                        <w:rPr>
                          <w:rFonts w:ascii="Meiryo UI" w:eastAsia="Meiryo UI" w:hAnsi="Meiryo UI" w:cs="굴림" w:hint="eastAsia"/>
                          <w:b/>
                          <w:bCs/>
                          <w:spacing w:val="-20"/>
                          <w:kern w:val="0"/>
                          <w:sz w:val="40"/>
                          <w:szCs w:val="40"/>
                          <w:lang w:eastAsia="ja-JP"/>
                        </w:rPr>
                        <w:t xml:space="preserve"> </w:t>
                      </w:r>
                      <w:r w:rsidR="009C4F9A" w:rsidRPr="0033088D">
                        <w:rPr>
                          <w:rFonts w:ascii="Meiryo UI" w:eastAsia="Meiryo UI" w:hAnsi="Meiryo UI" w:cs="굴림" w:hint="eastAsia"/>
                          <w:b/>
                          <w:bCs/>
                          <w:spacing w:val="-20"/>
                          <w:kern w:val="0"/>
                          <w:sz w:val="40"/>
                          <w:szCs w:val="40"/>
                          <w:lang w:eastAsia="ja-JP"/>
                        </w:rPr>
                        <w:t>入札公告</w:t>
                      </w:r>
                    </w:p>
                    <w:p w14:paraId="1B145E00" w14:textId="7766F379" w:rsidR="00EF2F0B" w:rsidRDefault="00EF2F0B" w:rsidP="0033088D">
                      <w:pPr>
                        <w:spacing w:line="240" w:lineRule="auto"/>
                        <w:jc w:val="center"/>
                        <w:rPr>
                          <w:rFonts w:ascii="Meiryo UI" w:hAnsi="Meiryo UI"/>
                          <w:b/>
                          <w:bCs/>
                          <w:sz w:val="28"/>
                          <w:szCs w:val="28"/>
                          <w:lang w:eastAsia="ja-JP"/>
                        </w:rPr>
                      </w:pPr>
                    </w:p>
                    <w:p w14:paraId="4397621E" w14:textId="77777777" w:rsidR="00EF2F0B" w:rsidRPr="00EF2F0B" w:rsidRDefault="00EF2F0B" w:rsidP="0033088D">
                      <w:pPr>
                        <w:spacing w:line="240" w:lineRule="auto"/>
                        <w:jc w:val="center"/>
                        <w:rPr>
                          <w:rFonts w:ascii="Meiryo UI" w:hAnsi="Meiryo UI"/>
                          <w:b/>
                          <w:bCs/>
                          <w:sz w:val="28"/>
                          <w:szCs w:val="28"/>
                          <w:lang w:eastAsia="ja-JP"/>
                        </w:rPr>
                      </w:pPr>
                    </w:p>
                    <w:p w14:paraId="388B6BE9" w14:textId="77777777" w:rsidR="00EF2F0B" w:rsidRPr="00EF2F0B" w:rsidRDefault="00EF2F0B" w:rsidP="0033088D">
                      <w:pPr>
                        <w:spacing w:line="240" w:lineRule="auto"/>
                        <w:jc w:val="center"/>
                        <w:rPr>
                          <w:b/>
                          <w:bCs/>
                          <w:lang w:eastAsia="ja-JP"/>
                        </w:rPr>
                      </w:pPr>
                    </w:p>
                  </w:txbxContent>
                </v:textbox>
                <w10:wrap type="square" anchorx="margin"/>
              </v:shape>
            </w:pict>
          </mc:Fallback>
        </mc:AlternateContent>
      </w:r>
      <w:r w:rsidR="00B91A9E" w:rsidRPr="009C4F9A">
        <w:rPr>
          <w:rFonts w:ascii="Meiryo UI" w:eastAsia="Meiryo UI" w:hAnsi="Meiryo UI" w:cs="새굴림" w:hint="eastAsia"/>
          <w:sz w:val="24"/>
          <w:szCs w:val="24"/>
          <w:lang w:eastAsia="ja-JP"/>
        </w:rPr>
        <w:t>［</w:t>
      </w:r>
      <w:r w:rsidR="00046B3F">
        <w:rPr>
          <w:rFonts w:ascii="Meiryo UI" w:eastAsia="Meiryo UI" w:hAnsi="Meiryo UI" w:cs="새굴림" w:hint="eastAsia"/>
          <w:sz w:val="24"/>
          <w:szCs w:val="24"/>
          <w:lang w:eastAsia="ja-JP"/>
        </w:rPr>
        <w:t>緊急</w:t>
      </w:r>
      <w:r w:rsidR="008105F0" w:rsidRPr="009C4F9A">
        <w:rPr>
          <w:rFonts w:ascii="Meiryo UI" w:eastAsia="Meiryo UI" w:hAnsi="Meiryo UI" w:hint="eastAsia"/>
          <w:sz w:val="24"/>
          <w:szCs w:val="24"/>
          <w:lang w:eastAsia="ja-JP"/>
        </w:rPr>
        <w:t>公告</w:t>
      </w:r>
      <w:r w:rsidR="00B91A9E" w:rsidRPr="009C4F9A">
        <w:rPr>
          <w:rFonts w:ascii="Meiryo UI" w:eastAsia="Meiryo UI" w:hAnsi="Meiryo UI"/>
          <w:sz w:val="24"/>
          <w:szCs w:val="24"/>
          <w:lang w:eastAsia="ja-JP"/>
        </w:rPr>
        <w:t>第202</w:t>
      </w:r>
      <w:r w:rsidR="00280F9D" w:rsidRPr="009C4F9A">
        <w:rPr>
          <w:rFonts w:ascii="Meiryo UI" w:eastAsia="Meiryo UI" w:hAnsi="Meiryo UI" w:hint="eastAsia"/>
          <w:sz w:val="24"/>
          <w:szCs w:val="24"/>
        </w:rPr>
        <w:t>6</w:t>
      </w:r>
      <w:r w:rsidR="00B91A9E" w:rsidRPr="009C4F9A">
        <w:rPr>
          <w:rFonts w:ascii="Meiryo UI" w:eastAsia="Meiryo UI" w:hAnsi="Meiryo UI"/>
          <w:sz w:val="24"/>
          <w:szCs w:val="24"/>
          <w:lang w:eastAsia="ja-JP"/>
        </w:rPr>
        <w:t>-00</w:t>
      </w:r>
      <w:r w:rsidR="00B91A9E" w:rsidRPr="00046B3F">
        <w:rPr>
          <w:rFonts w:ascii="Meiryo UI" w:eastAsia="Meiryo UI" w:hAnsi="Meiryo UI"/>
          <w:sz w:val="24"/>
          <w:szCs w:val="24"/>
          <w:lang w:eastAsia="ja-JP"/>
        </w:rPr>
        <w:t>0</w:t>
      </w:r>
      <w:r w:rsidR="00046B3F" w:rsidRPr="00046B3F">
        <w:rPr>
          <w:rFonts w:ascii="Meiryo UI" w:eastAsia="Meiryo UI" w:hAnsi="Meiryo UI" w:hint="eastAsia"/>
          <w:color w:val="000000" w:themeColor="text1"/>
          <w:sz w:val="24"/>
          <w:szCs w:val="24"/>
          <w:lang w:eastAsia="ja-JP"/>
        </w:rPr>
        <w:t>5</w:t>
      </w:r>
      <w:r w:rsidR="00B91A9E" w:rsidRPr="009C4F9A">
        <w:rPr>
          <w:rFonts w:ascii="Meiryo UI" w:eastAsia="Meiryo UI" w:hAnsi="Meiryo UI" w:cs="새굴림" w:hint="eastAsia"/>
          <w:sz w:val="24"/>
          <w:szCs w:val="24"/>
          <w:lang w:eastAsia="ja-JP"/>
        </w:rPr>
        <w:t>号］</w:t>
      </w:r>
    </w:p>
    <w:p w14:paraId="23E07B6C" w14:textId="7F62BBA2" w:rsidR="009C4F9A" w:rsidRDefault="009C4F9A" w:rsidP="00057515">
      <w:pPr>
        <w:spacing w:after="0" w:line="276" w:lineRule="auto"/>
        <w:ind w:left="1750" w:hanging="1750"/>
        <w:textAlignment w:val="baseline"/>
        <w:rPr>
          <w:rFonts w:ascii="Meiryo UI" w:eastAsia="Meiryo UI" w:hAnsi="Meiryo UI" w:cs="Helvetica"/>
          <w:b/>
          <w:bCs/>
          <w:color w:val="000000"/>
          <w:szCs w:val="20"/>
          <w:shd w:val="clear" w:color="auto" w:fill="FDFDFD"/>
          <w:lang w:eastAsia="ja-JP"/>
        </w:rPr>
      </w:pPr>
    </w:p>
    <w:p w14:paraId="7853FFAE" w14:textId="26A1AFC2" w:rsidR="002F40A0" w:rsidRPr="009E3BA4" w:rsidRDefault="006B41BB" w:rsidP="00057515">
      <w:pPr>
        <w:spacing w:after="0" w:line="276" w:lineRule="auto"/>
        <w:ind w:left="1750" w:hanging="1750"/>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lastRenderedPageBreak/>
        <w:t>1.</w:t>
      </w:r>
      <w:r w:rsidR="00B85C28">
        <w:rPr>
          <w:rFonts w:ascii="Meiryo UI" w:hAnsi="Meiryo UI" w:cs="Helvetica" w:hint="eastAsia"/>
          <w:b/>
          <w:bCs/>
          <w:color w:val="000000"/>
          <w:szCs w:val="20"/>
          <w:shd w:val="clear" w:color="auto" w:fill="FDFDFD"/>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概</w:t>
      </w:r>
      <w:r w:rsidRPr="009E3BA4">
        <w:rPr>
          <w:rFonts w:ascii="Meiryo UI" w:eastAsia="Meiryo UI" w:hAnsi="Meiryo UI" w:cs="Helvetica"/>
          <w:b/>
          <w:bCs/>
          <w:color w:val="000000"/>
          <w:szCs w:val="20"/>
          <w:shd w:val="clear" w:color="auto" w:fill="FDFDFD"/>
          <w:lang w:eastAsia="ja-JP"/>
        </w:rPr>
        <w:t>要</w:t>
      </w:r>
    </w:p>
    <w:p w14:paraId="28D3486C" w14:textId="314A67BA" w:rsidR="002F40A0" w:rsidRPr="009F12A5" w:rsidRDefault="006B41BB" w:rsidP="0033088D">
      <w:pPr>
        <w:pStyle w:val="a5"/>
        <w:numPr>
          <w:ilvl w:val="0"/>
          <w:numId w:val="6"/>
        </w:numPr>
        <w:spacing w:after="0" w:line="276" w:lineRule="auto"/>
        <w:ind w:leftChars="0"/>
        <w:textAlignment w:val="baseline"/>
        <w:rPr>
          <w:rFonts w:ascii="Meiryo UI" w:eastAsia="Meiryo UI" w:hAnsi="Meiryo UI" w:cs="Helvetica"/>
          <w:color w:val="000000" w:themeColor="text1"/>
          <w:szCs w:val="20"/>
          <w:shd w:val="clear" w:color="auto" w:fill="FDFDFD"/>
          <w:lang w:eastAsia="ja-JP"/>
        </w:rPr>
      </w:pPr>
      <w:r w:rsidRPr="009F12A5">
        <w:rPr>
          <w:rFonts w:ascii="Meiryo UI" w:eastAsia="Meiryo UI" w:hAnsi="Meiryo UI" w:cs="Helvetica"/>
          <w:color w:val="000000" w:themeColor="text1"/>
          <w:szCs w:val="20"/>
          <w:shd w:val="clear" w:color="auto" w:fill="FDFDFD"/>
          <w:lang w:eastAsia="ja-JP"/>
        </w:rPr>
        <w:t>入札件名</w:t>
      </w:r>
      <w:r w:rsidR="00B10283" w:rsidRPr="009F12A5">
        <w:rPr>
          <w:rFonts w:ascii="Meiryo UI" w:eastAsia="Meiryo UI" w:hAnsi="Meiryo UI" w:cs="Helvetica" w:hint="eastAsia"/>
          <w:color w:val="000000" w:themeColor="text1"/>
          <w:szCs w:val="20"/>
          <w:shd w:val="clear" w:color="auto" w:fill="FDFDFD"/>
          <w:lang w:eastAsia="ja-JP"/>
        </w:rPr>
        <w:t xml:space="preserve"> </w:t>
      </w:r>
      <w:r w:rsidRPr="009F12A5">
        <w:rPr>
          <w:rFonts w:ascii="Meiryo UI" w:eastAsia="Meiryo UI" w:hAnsi="Meiryo UI" w:cs="Helvetica"/>
          <w:color w:val="000000" w:themeColor="text1"/>
          <w:szCs w:val="20"/>
          <w:shd w:val="clear" w:color="auto" w:fill="FDFDFD"/>
          <w:lang w:eastAsia="ja-JP"/>
        </w:rPr>
        <w:t>:</w:t>
      </w:r>
      <w:r w:rsidR="009C4F9A" w:rsidRPr="009F12A5">
        <w:rPr>
          <w:rFonts w:ascii="Meiryo UI" w:eastAsia="Meiryo UI" w:hAnsi="Meiryo UI" w:cs="Helvetica" w:hint="eastAsia"/>
          <w:color w:val="000000" w:themeColor="text1"/>
          <w:szCs w:val="20"/>
          <w:shd w:val="clear" w:color="auto" w:fill="FDFDFD"/>
          <w:lang w:eastAsia="ja-JP"/>
        </w:rPr>
        <w:t xml:space="preserve"> </w:t>
      </w:r>
      <w:r w:rsidR="00360A18" w:rsidRPr="00360A18">
        <w:rPr>
          <w:rFonts w:ascii="Meiryo UI" w:eastAsia="Meiryo UI" w:hAnsi="Meiryo UI" w:cs="Helvetica"/>
          <w:color w:val="000000" w:themeColor="text1"/>
          <w:szCs w:val="20"/>
          <w:shd w:val="clear" w:color="auto" w:fill="FDFDFD"/>
          <w:lang w:eastAsia="ja-JP"/>
        </w:rPr>
        <w:t xml:space="preserve">2026 </w:t>
      </w:r>
      <w:r w:rsidR="00DE6D21">
        <w:rPr>
          <w:rFonts w:ascii="Meiryo UI" w:eastAsia="Meiryo UI" w:hAnsi="Meiryo UI" w:cs="Helvetica" w:hint="eastAsia"/>
          <w:color w:val="000000" w:themeColor="text1"/>
          <w:szCs w:val="20"/>
          <w:shd w:val="clear" w:color="auto" w:fill="FDFDFD"/>
          <w:lang w:eastAsia="ja-JP"/>
        </w:rPr>
        <w:t xml:space="preserve">韓国ドラマ上映会 </w:t>
      </w:r>
      <w:r w:rsidR="00360A18" w:rsidRPr="00360A18">
        <w:rPr>
          <w:rFonts w:ascii="Meiryo UI" w:eastAsia="Meiryo UI" w:hAnsi="Meiryo UI" w:cs="Helvetica"/>
          <w:color w:val="000000" w:themeColor="text1"/>
          <w:szCs w:val="20"/>
          <w:shd w:val="clear" w:color="auto" w:fill="FDFDFD"/>
          <w:lang w:eastAsia="ja-JP"/>
        </w:rPr>
        <w:t>開催 業務委託</w:t>
      </w:r>
    </w:p>
    <w:p w14:paraId="04476FE7" w14:textId="5E47E6A6" w:rsidR="006E3A18" w:rsidRPr="009F12A5" w:rsidRDefault="006E3A18" w:rsidP="006E3A18">
      <w:pPr>
        <w:pStyle w:val="a5"/>
        <w:numPr>
          <w:ilvl w:val="0"/>
          <w:numId w:val="6"/>
        </w:numPr>
        <w:spacing w:after="0" w:line="276" w:lineRule="auto"/>
        <w:ind w:leftChars="0"/>
        <w:textAlignment w:val="baseline"/>
        <w:rPr>
          <w:rFonts w:ascii="Meiryo UI" w:eastAsia="Meiryo UI" w:hAnsi="Meiryo UI" w:cs="Helvetica"/>
          <w:color w:val="000000" w:themeColor="text1"/>
          <w:szCs w:val="20"/>
          <w:shd w:val="clear" w:color="auto" w:fill="FDFDFD"/>
          <w:lang w:eastAsia="zh-CN"/>
        </w:rPr>
      </w:pPr>
      <w:r w:rsidRPr="009F12A5">
        <w:rPr>
          <w:rFonts w:ascii="Meiryo UI" w:eastAsia="Meiryo UI" w:hAnsi="Meiryo UI" w:cs="Helvetica" w:hint="eastAsia"/>
          <w:color w:val="000000" w:themeColor="text1"/>
          <w:szCs w:val="20"/>
          <w:shd w:val="clear" w:color="auto" w:fill="FDFDFD"/>
          <w:lang w:eastAsia="zh-CN"/>
        </w:rPr>
        <w:t>事業内容</w:t>
      </w:r>
      <w:r w:rsidR="00B10283" w:rsidRPr="009F12A5">
        <w:rPr>
          <w:rFonts w:ascii="Meiryo UI" w:eastAsia="Meiryo UI" w:hAnsi="Meiryo UI" w:cs="Helvetica" w:hint="eastAsia"/>
          <w:color w:val="000000" w:themeColor="text1"/>
          <w:szCs w:val="20"/>
          <w:shd w:val="clear" w:color="auto" w:fill="FDFDFD"/>
          <w:lang w:eastAsia="zh-CN"/>
        </w:rPr>
        <w:t xml:space="preserve"> </w:t>
      </w:r>
      <w:r w:rsidRPr="009F12A5">
        <w:rPr>
          <w:rFonts w:ascii="Meiryo UI" w:hAnsi="Meiryo UI" w:cs="Helvetica" w:hint="eastAsia"/>
          <w:color w:val="000000" w:themeColor="text1"/>
          <w:szCs w:val="20"/>
          <w:shd w:val="clear" w:color="auto" w:fill="FDFDFD"/>
          <w:lang w:eastAsia="zh-CN"/>
        </w:rPr>
        <w:t xml:space="preserve">: </w:t>
      </w:r>
      <w:r w:rsidRPr="009F12A5">
        <w:rPr>
          <w:rFonts w:ascii="Meiryo UI" w:eastAsia="Meiryo UI" w:hAnsi="Meiryo UI" w:cs="Helvetica" w:hint="eastAsia"/>
          <w:color w:val="000000" w:themeColor="text1"/>
          <w:szCs w:val="20"/>
          <w:shd w:val="clear" w:color="auto" w:fill="FDFDFD"/>
          <w:lang w:eastAsia="zh-CN"/>
        </w:rPr>
        <w:t>提案要請書参照</w:t>
      </w:r>
    </w:p>
    <w:p w14:paraId="36F74A77" w14:textId="0D97D4A8" w:rsidR="00365FE7" w:rsidRPr="009F12A5" w:rsidRDefault="006B41BB" w:rsidP="006E3A18">
      <w:pPr>
        <w:pStyle w:val="a5"/>
        <w:numPr>
          <w:ilvl w:val="0"/>
          <w:numId w:val="6"/>
        </w:numPr>
        <w:spacing w:after="0" w:line="276" w:lineRule="auto"/>
        <w:ind w:leftChars="0"/>
        <w:textAlignment w:val="baseline"/>
        <w:rPr>
          <w:rFonts w:ascii="Meiryo UI" w:eastAsia="Meiryo UI" w:hAnsi="Meiryo UI" w:cs="Helvetica"/>
          <w:color w:val="000000" w:themeColor="text1"/>
          <w:szCs w:val="20"/>
          <w:shd w:val="clear" w:color="auto" w:fill="FDFDFD"/>
          <w:lang w:eastAsia="ja-JP"/>
        </w:rPr>
      </w:pPr>
      <w:r w:rsidRPr="009F12A5">
        <w:rPr>
          <w:rFonts w:ascii="Meiryo UI" w:eastAsia="Meiryo UI" w:hAnsi="Meiryo UI" w:cs="Helvetica"/>
          <w:color w:val="000000" w:themeColor="text1"/>
          <w:szCs w:val="20"/>
          <w:shd w:val="clear" w:color="auto" w:fill="FDFDFD"/>
          <w:lang w:eastAsia="ja-JP"/>
        </w:rPr>
        <w:t>遂行期間</w:t>
      </w:r>
      <w:r w:rsidR="00B10283" w:rsidRPr="009F12A5">
        <w:rPr>
          <w:rFonts w:ascii="Meiryo UI" w:eastAsia="Meiryo UI" w:hAnsi="Meiryo UI" w:cs="Helvetica" w:hint="eastAsia"/>
          <w:color w:val="000000" w:themeColor="text1"/>
          <w:szCs w:val="20"/>
          <w:shd w:val="clear" w:color="auto" w:fill="FDFDFD"/>
          <w:lang w:eastAsia="ja-JP"/>
        </w:rPr>
        <w:t xml:space="preserve"> </w:t>
      </w:r>
      <w:r w:rsidRPr="009F12A5">
        <w:rPr>
          <w:rFonts w:ascii="Meiryo UI" w:eastAsia="Meiryo UI" w:hAnsi="Meiryo UI" w:cs="Helvetica"/>
          <w:color w:val="000000" w:themeColor="text1"/>
          <w:szCs w:val="20"/>
          <w:shd w:val="clear" w:color="auto" w:fill="FDFDFD"/>
          <w:lang w:eastAsia="ja-JP"/>
        </w:rPr>
        <w:t>:</w:t>
      </w:r>
      <w:r w:rsidR="00A173AA" w:rsidRPr="009F12A5">
        <w:rPr>
          <w:rFonts w:ascii="Meiryo UI" w:eastAsia="Meiryo UI" w:hAnsi="Meiryo UI" w:cs="Helvetica" w:hint="eastAsia"/>
          <w:color w:val="000000" w:themeColor="text1"/>
          <w:szCs w:val="20"/>
          <w:shd w:val="clear" w:color="auto" w:fill="FDFDFD"/>
          <w:lang w:eastAsia="ja-JP"/>
        </w:rPr>
        <w:t xml:space="preserve"> 契約締結後</w:t>
      </w:r>
      <w:r w:rsidR="00A173AA" w:rsidRPr="009F12A5">
        <w:rPr>
          <w:rFonts w:ascii="Meiryo UI" w:eastAsia="Meiryo UI" w:hAnsi="Meiryo UI" w:cs="Helvetica"/>
          <w:color w:val="000000" w:themeColor="text1"/>
          <w:szCs w:val="20"/>
          <w:shd w:val="clear" w:color="auto" w:fill="FDFDFD"/>
          <w:lang w:eastAsia="ja-JP"/>
        </w:rPr>
        <w:t xml:space="preserve"> </w:t>
      </w:r>
      <w:r w:rsidR="00BA0564" w:rsidRPr="009F12A5">
        <w:rPr>
          <w:rFonts w:ascii="Meiryo UI" w:eastAsia="Meiryo UI" w:hAnsi="Meiryo UI" w:cs="Helvetica"/>
          <w:color w:val="000000" w:themeColor="text1"/>
          <w:szCs w:val="20"/>
          <w:shd w:val="clear" w:color="auto" w:fill="FDFDFD"/>
          <w:lang w:eastAsia="ja-JP"/>
        </w:rPr>
        <w:t>2</w:t>
      </w:r>
      <w:r w:rsidR="00BA0564" w:rsidRPr="00046B3F">
        <w:rPr>
          <w:rFonts w:ascii="Meiryo UI" w:eastAsia="Meiryo UI" w:hAnsi="Meiryo UI" w:cs="Helvetica"/>
          <w:color w:val="000000" w:themeColor="text1"/>
          <w:szCs w:val="20"/>
          <w:shd w:val="clear" w:color="auto" w:fill="FDFDFD"/>
          <w:lang w:eastAsia="ja-JP"/>
        </w:rPr>
        <w:t>02</w:t>
      </w:r>
      <w:r w:rsidR="0024302A" w:rsidRPr="00046B3F">
        <w:rPr>
          <w:rFonts w:ascii="Meiryo UI" w:eastAsia="Meiryo UI" w:hAnsi="Meiryo UI" w:cs="Helvetica" w:hint="eastAsia"/>
          <w:color w:val="000000" w:themeColor="text1"/>
          <w:szCs w:val="20"/>
          <w:shd w:val="clear" w:color="auto" w:fill="FDFDFD"/>
          <w:lang w:eastAsia="ja-JP"/>
        </w:rPr>
        <w:t>6</w:t>
      </w:r>
      <w:r w:rsidR="00BA0564" w:rsidRPr="00046B3F">
        <w:rPr>
          <w:rFonts w:ascii="Meiryo UI" w:eastAsia="Meiryo UI" w:hAnsi="Meiryo UI" w:cs="Helvetica"/>
          <w:color w:val="000000" w:themeColor="text1"/>
          <w:szCs w:val="20"/>
          <w:shd w:val="clear" w:color="auto" w:fill="FDFDFD"/>
          <w:lang w:eastAsia="ja-JP"/>
        </w:rPr>
        <w:t>年</w:t>
      </w:r>
      <w:r w:rsidR="00046B3F" w:rsidRPr="00046B3F">
        <w:rPr>
          <w:rFonts w:ascii="Meiryo UI" w:eastAsia="Meiryo UI" w:hAnsi="Meiryo UI" w:cs="Helvetica" w:hint="eastAsia"/>
          <w:color w:val="000000" w:themeColor="text1"/>
          <w:szCs w:val="20"/>
          <w:shd w:val="clear" w:color="auto" w:fill="FDFDFD"/>
          <w:lang w:eastAsia="ja-JP"/>
        </w:rPr>
        <w:t>12</w:t>
      </w:r>
      <w:r w:rsidR="00BA0564" w:rsidRPr="00046B3F">
        <w:rPr>
          <w:rFonts w:ascii="Meiryo UI" w:eastAsia="Meiryo UI" w:hAnsi="Meiryo UI" w:cs="Helvetica"/>
          <w:color w:val="000000" w:themeColor="text1"/>
          <w:szCs w:val="20"/>
          <w:shd w:val="clear" w:color="auto" w:fill="FDFDFD"/>
          <w:lang w:eastAsia="ja-JP"/>
        </w:rPr>
        <w:t>月</w:t>
      </w:r>
      <w:r w:rsidR="00046B3F" w:rsidRPr="00046B3F">
        <w:rPr>
          <w:rFonts w:ascii="Meiryo UI" w:eastAsia="Meiryo UI" w:hAnsi="Meiryo UI" w:cs="Helvetica" w:hint="eastAsia"/>
          <w:color w:val="000000" w:themeColor="text1"/>
          <w:szCs w:val="20"/>
          <w:shd w:val="clear" w:color="auto" w:fill="FDFDFD"/>
          <w:lang w:eastAsia="ja-JP"/>
        </w:rPr>
        <w:t>8</w:t>
      </w:r>
      <w:r w:rsidR="00BA0564" w:rsidRPr="00046B3F">
        <w:rPr>
          <w:rFonts w:ascii="Meiryo UI" w:eastAsia="Meiryo UI" w:hAnsi="Meiryo UI" w:cs="Helvetica"/>
          <w:color w:val="000000" w:themeColor="text1"/>
          <w:szCs w:val="20"/>
          <w:shd w:val="clear" w:color="auto" w:fill="FDFDFD"/>
          <w:lang w:eastAsia="ja-JP"/>
        </w:rPr>
        <w:t>日</w:t>
      </w:r>
      <w:r w:rsidR="00DE6D21">
        <w:rPr>
          <w:rFonts w:ascii="Meiryo UI" w:eastAsia="Meiryo UI" w:hAnsi="Meiryo UI" w:cs="Helvetica" w:hint="eastAsia"/>
          <w:color w:val="000000" w:themeColor="text1"/>
          <w:szCs w:val="20"/>
          <w:shd w:val="clear" w:color="auto" w:fill="FDFDFD"/>
          <w:lang w:eastAsia="ja-JP"/>
        </w:rPr>
        <w:t>(火)</w:t>
      </w:r>
      <w:r w:rsidR="00B12270" w:rsidRPr="00046B3F">
        <w:rPr>
          <w:rFonts w:ascii="Meiryo UI" w:eastAsia="Meiryo UI" w:hAnsi="Meiryo UI" w:cs="Helvetica" w:hint="eastAsia"/>
          <w:color w:val="000000" w:themeColor="text1"/>
          <w:szCs w:val="20"/>
          <w:shd w:val="clear" w:color="auto" w:fill="FDFDFD"/>
          <w:lang w:eastAsia="ja-JP"/>
        </w:rPr>
        <w:t>まで</w:t>
      </w:r>
    </w:p>
    <w:p w14:paraId="4B220363" w14:textId="5B1CA090" w:rsidR="00B12270" w:rsidRPr="00046B3F" w:rsidRDefault="006B41BB" w:rsidP="00046B3F">
      <w:pPr>
        <w:pStyle w:val="a5"/>
        <w:numPr>
          <w:ilvl w:val="0"/>
          <w:numId w:val="6"/>
        </w:numPr>
        <w:spacing w:after="0" w:line="276" w:lineRule="auto"/>
        <w:ind w:left="1200"/>
        <w:textAlignment w:val="baseline"/>
        <w:rPr>
          <w:rFonts w:ascii="Meiryo UI" w:eastAsia="Meiryo UI" w:hAnsi="Meiryo UI" w:cs="Helvetica"/>
          <w:color w:val="000000" w:themeColor="text1"/>
          <w:szCs w:val="20"/>
          <w:shd w:val="clear" w:color="auto" w:fill="FDFDFD"/>
          <w:lang w:eastAsia="ja-JP"/>
        </w:rPr>
      </w:pPr>
      <w:r w:rsidRPr="009F12A5">
        <w:rPr>
          <w:rFonts w:ascii="Meiryo UI" w:eastAsia="Meiryo UI" w:hAnsi="Meiryo UI" w:cs="Helvetica"/>
          <w:color w:val="000000" w:themeColor="text1"/>
          <w:szCs w:val="20"/>
          <w:shd w:val="clear" w:color="auto" w:fill="FDFDFD"/>
          <w:lang w:eastAsia="zh-CN"/>
        </w:rPr>
        <w:t>推定予算</w:t>
      </w:r>
      <w:r w:rsidR="00B10283" w:rsidRPr="009F12A5">
        <w:rPr>
          <w:rFonts w:ascii="Meiryo UI" w:eastAsia="Meiryo UI" w:hAnsi="Meiryo UI" w:cs="Helvetica" w:hint="eastAsia"/>
          <w:color w:val="000000" w:themeColor="text1"/>
          <w:szCs w:val="20"/>
          <w:shd w:val="clear" w:color="auto" w:fill="FDFDFD"/>
        </w:rPr>
        <w:t xml:space="preserve"> </w:t>
      </w:r>
      <w:r w:rsidRPr="009F12A5">
        <w:rPr>
          <w:rFonts w:ascii="Meiryo UI" w:eastAsia="Meiryo UI" w:hAnsi="Meiryo UI" w:cs="Helvetica"/>
          <w:color w:val="000000" w:themeColor="text1"/>
          <w:szCs w:val="20"/>
          <w:shd w:val="clear" w:color="auto" w:fill="FDFDFD"/>
          <w:lang w:eastAsia="zh-CN"/>
        </w:rPr>
        <w:t>:</w:t>
      </w:r>
      <w:bookmarkStart w:id="0" w:name="_Hlk180136425"/>
      <w:r w:rsidR="00A9625C" w:rsidRPr="009F12A5">
        <w:rPr>
          <w:rFonts w:ascii="Meiryo UI" w:eastAsia="Meiryo UI" w:hAnsi="Meiryo UI" w:cs="Helvetica"/>
          <w:color w:val="000000" w:themeColor="text1"/>
          <w:szCs w:val="20"/>
          <w:shd w:val="clear" w:color="auto" w:fill="FDFDFD"/>
          <w:lang w:eastAsia="zh-CN"/>
        </w:rPr>
        <w:t xml:space="preserve"> </w:t>
      </w:r>
      <w:bookmarkEnd w:id="0"/>
      <w:r w:rsidR="00046B3F" w:rsidRPr="00046B3F">
        <w:rPr>
          <w:rFonts w:ascii="Meiryo UI" w:eastAsia="Meiryo UI" w:hAnsi="Meiryo UI" w:cs="Helvetica" w:hint="eastAsia"/>
          <w:color w:val="000000" w:themeColor="text1"/>
          <w:szCs w:val="20"/>
          <w:shd w:val="clear" w:color="auto" w:fill="FDFDFD"/>
          <w:lang w:eastAsia="ja-JP"/>
        </w:rPr>
        <w:t>29,186,296</w:t>
      </w:r>
      <w:r w:rsidR="00705BA2" w:rsidRPr="00046B3F">
        <w:rPr>
          <w:rFonts w:ascii="Meiryo UI" w:eastAsia="Meiryo UI" w:hAnsi="Meiryo UI" w:cs="Helvetica" w:hint="eastAsia"/>
          <w:color w:val="000000" w:themeColor="text1"/>
          <w:szCs w:val="20"/>
          <w:shd w:val="clear" w:color="auto" w:fill="FDFDFD"/>
          <w:lang w:eastAsia="ja-JP"/>
        </w:rPr>
        <w:t>円（税別）</w:t>
      </w:r>
    </w:p>
    <w:p w14:paraId="58A688A0" w14:textId="3E0BCE45" w:rsidR="00315EC4" w:rsidRPr="00046B3F" w:rsidRDefault="00AB7E8C" w:rsidP="00046B3F">
      <w:pPr>
        <w:pStyle w:val="a5"/>
        <w:numPr>
          <w:ilvl w:val="0"/>
          <w:numId w:val="6"/>
        </w:numPr>
        <w:spacing w:after="0" w:line="276" w:lineRule="auto"/>
        <w:ind w:left="1200"/>
        <w:textAlignment w:val="baseline"/>
        <w:rPr>
          <w:rFonts w:ascii="Meiryo UI" w:eastAsia="Meiryo UI" w:hAnsi="Meiryo UI" w:cs="Helvetica"/>
          <w:b/>
          <w:bCs/>
          <w:color w:val="000000" w:themeColor="text1"/>
          <w:szCs w:val="20"/>
          <w:shd w:val="clear" w:color="auto" w:fill="FDFDFD"/>
        </w:rPr>
      </w:pPr>
      <w:r w:rsidRPr="009F12A5">
        <w:rPr>
          <w:rFonts w:ascii="Meiryo UI" w:eastAsia="Meiryo UI" w:hAnsi="Meiryo UI" w:cs="Helvetica" w:hint="eastAsia"/>
          <w:b/>
          <w:bCs/>
          <w:color w:val="000000" w:themeColor="text1"/>
          <w:szCs w:val="20"/>
          <w:shd w:val="clear" w:color="auto" w:fill="FDFDFD"/>
        </w:rPr>
        <w:t>事業予算</w:t>
      </w:r>
      <w:r w:rsidRPr="009F12A5">
        <w:rPr>
          <w:rFonts w:ascii="Meiryo UI" w:eastAsia="Meiryo UI" w:hAnsi="Meiryo UI" w:cs="Helvetica"/>
          <w:b/>
          <w:bCs/>
          <w:color w:val="000000" w:themeColor="text1"/>
          <w:szCs w:val="20"/>
          <w:shd w:val="clear" w:color="auto" w:fill="FDFDFD"/>
        </w:rPr>
        <w:t xml:space="preserve"> : </w:t>
      </w:r>
      <w:r w:rsidR="00046B3F" w:rsidRPr="00046B3F">
        <w:rPr>
          <w:rFonts w:ascii="Meiryo UI" w:eastAsia="Meiryo UI" w:hAnsi="Meiryo UI" w:cs="Helvetica" w:hint="eastAsia"/>
          <w:b/>
          <w:bCs/>
          <w:color w:val="000000" w:themeColor="text1"/>
          <w:szCs w:val="20"/>
          <w:shd w:val="clear" w:color="auto" w:fill="FDFDFD"/>
        </w:rPr>
        <w:t>32,100,000</w:t>
      </w:r>
      <w:r w:rsidRPr="00046B3F">
        <w:rPr>
          <w:rFonts w:ascii="Meiryo UI" w:eastAsia="Meiryo UI" w:hAnsi="Meiryo UI" w:cs="Helvetica"/>
          <w:b/>
          <w:bCs/>
          <w:color w:val="000000" w:themeColor="text1"/>
          <w:szCs w:val="20"/>
          <w:shd w:val="clear" w:color="auto" w:fill="FDFDFD"/>
        </w:rPr>
        <w:t>円（</w:t>
      </w:r>
      <w:r w:rsidRPr="00046B3F">
        <w:rPr>
          <w:rFonts w:ascii="Meiryo UI" w:eastAsia="Meiryo UI" w:hAnsi="Meiryo UI" w:cs="Helvetica" w:hint="eastAsia"/>
          <w:b/>
          <w:bCs/>
          <w:color w:val="000000" w:themeColor="text1"/>
          <w:szCs w:val="20"/>
          <w:shd w:val="clear" w:color="auto" w:fill="FDFDFD"/>
        </w:rPr>
        <w:t>税込</w:t>
      </w:r>
      <w:r w:rsidR="00B43E08" w:rsidRPr="00046B3F">
        <w:rPr>
          <w:rFonts w:ascii="Meiryo UI" w:eastAsia="Meiryo UI" w:hAnsi="Meiryo UI" w:cs="Helvetica"/>
          <w:b/>
          <w:bCs/>
          <w:color w:val="000000" w:themeColor="text1"/>
          <w:szCs w:val="20"/>
          <w:shd w:val="clear" w:color="auto" w:fill="FDFDFD"/>
        </w:rPr>
        <w:t>）</w:t>
      </w:r>
    </w:p>
    <w:p w14:paraId="039A7B61" w14:textId="2517F5E6" w:rsidR="00315EC4" w:rsidRDefault="00B43E08" w:rsidP="00310A40">
      <w:pPr>
        <w:spacing w:after="0" w:line="276" w:lineRule="auto"/>
        <w:ind w:left="567" w:firstLineChars="200" w:firstLine="400"/>
        <w:textAlignment w:val="baseline"/>
        <w:rPr>
          <w:rFonts w:ascii="Meiryo UI" w:eastAsia="Meiryo UI" w:hAnsi="Meiryo UI" w:cs="맑은 고딕"/>
          <w:color w:val="000000" w:themeColor="text1"/>
          <w:szCs w:val="20"/>
          <w:shd w:val="clear" w:color="auto" w:fill="FDFDFD"/>
          <w:lang w:eastAsia="ja-JP"/>
        </w:rPr>
      </w:pPr>
      <w:r w:rsidRPr="009F12A5">
        <w:rPr>
          <w:rFonts w:ascii="Meiryo UI" w:eastAsia="Meiryo UI" w:hAnsi="Meiryo UI" w:cs="맑은 고딕" w:hint="eastAsia"/>
          <w:color w:val="000000" w:themeColor="text1"/>
          <w:szCs w:val="20"/>
          <w:shd w:val="clear" w:color="auto" w:fill="FDFDFD"/>
          <w:lang w:eastAsia="ja-JP"/>
        </w:rPr>
        <w:t>※　お問い合わせ：東京</w:t>
      </w:r>
      <w:r w:rsidR="00211A00" w:rsidRPr="009F12A5">
        <w:rPr>
          <w:rFonts w:ascii="Meiryo UI" w:eastAsia="Meiryo UI" w:hAnsi="Meiryo UI" w:cs="맑은 고딕" w:hint="eastAsia"/>
          <w:color w:val="000000" w:themeColor="text1"/>
          <w:szCs w:val="20"/>
          <w:shd w:val="clear" w:color="auto" w:fill="FDFDFD"/>
          <w:lang w:eastAsia="ja-JP"/>
        </w:rPr>
        <w:t>ビジネス</w:t>
      </w:r>
      <w:r w:rsidRPr="009F12A5">
        <w:rPr>
          <w:rFonts w:ascii="Meiryo UI" w:eastAsia="Meiryo UI" w:hAnsi="Meiryo UI" w:cs="맑은 고딕" w:hint="eastAsia"/>
          <w:color w:val="000000" w:themeColor="text1"/>
          <w:szCs w:val="20"/>
          <w:shd w:val="clear" w:color="auto" w:fill="FDFDFD"/>
          <w:lang w:eastAsia="ja-JP"/>
        </w:rPr>
        <w:t>センター（</w:t>
      </w:r>
      <w:r w:rsidR="00046B3F">
        <w:rPr>
          <w:rFonts w:ascii="Meiryo UI" w:eastAsia="Meiryo UI" w:hAnsi="Meiryo UI" w:cs="맑은 고딕" w:hint="eastAsia"/>
          <w:color w:val="000000" w:themeColor="text1"/>
          <w:szCs w:val="20"/>
          <w:shd w:val="clear" w:color="auto" w:fill="FDFDFD"/>
          <w:lang w:eastAsia="ja-JP"/>
        </w:rPr>
        <w:t>山形 和美</w:t>
      </w:r>
      <w:r w:rsidR="00360A18" w:rsidRPr="00360A18">
        <w:rPr>
          <w:rFonts w:ascii="Meiryo UI" w:eastAsia="Meiryo UI" w:hAnsi="Meiryo UI" w:cs="맑은 고딕"/>
          <w:color w:val="000000" w:themeColor="text1"/>
          <w:szCs w:val="20"/>
          <w:shd w:val="clear" w:color="auto" w:fill="FDFDFD"/>
          <w:lang w:eastAsia="ja-JP"/>
        </w:rPr>
        <w:t xml:space="preserve"> </w:t>
      </w:r>
      <w:r w:rsidRPr="009F12A5">
        <w:rPr>
          <w:rFonts w:ascii="Meiryo UI" w:eastAsia="Meiryo UI" w:hAnsi="Meiryo UI" w:cs="맑은 고딕" w:hint="eastAsia"/>
          <w:color w:val="000000" w:themeColor="text1"/>
          <w:szCs w:val="20"/>
          <w:shd w:val="clear" w:color="auto" w:fill="FDFDFD"/>
          <w:lang w:eastAsia="ja-JP"/>
        </w:rPr>
        <w:t xml:space="preserve">主任　</w:t>
      </w:r>
      <w:r w:rsidR="00D30F5F" w:rsidRPr="009F12A5">
        <w:rPr>
          <w:rFonts w:ascii="Meiryo UI" w:eastAsia="Meiryo UI" w:hAnsi="Meiryo UI" w:cs="맑은 고딕" w:hint="eastAsia"/>
          <w:color w:val="000000" w:themeColor="text1"/>
          <w:szCs w:val="20"/>
          <w:shd w:val="clear" w:color="auto" w:fill="FDFDFD"/>
          <w:lang w:eastAsia="ja-JP"/>
        </w:rPr>
        <w:t xml:space="preserve"> </w:t>
      </w:r>
      <w:r w:rsidRPr="009F12A5">
        <w:rPr>
          <w:rFonts w:ascii="Meiryo UI" w:eastAsia="Meiryo UI" w:hAnsi="Meiryo UI" w:cs="맑은 고딕" w:hint="eastAsia"/>
          <w:color w:val="000000" w:themeColor="text1"/>
          <w:szCs w:val="20"/>
          <w:shd w:val="clear" w:color="auto" w:fill="FDFDFD"/>
          <w:lang w:eastAsia="ja-JP"/>
        </w:rPr>
        <w:t>☎</w:t>
      </w:r>
      <w:r w:rsidRPr="009F12A5">
        <w:rPr>
          <w:rFonts w:ascii="Meiryo UI" w:eastAsia="Meiryo UI" w:hAnsi="Meiryo UI" w:cs="맑은 고딕"/>
          <w:color w:val="000000" w:themeColor="text1"/>
          <w:szCs w:val="20"/>
          <w:shd w:val="clear" w:color="auto" w:fill="FDFDFD"/>
          <w:lang w:eastAsia="ja-JP"/>
        </w:rPr>
        <w:t xml:space="preserve"> </w:t>
      </w:r>
      <w:r w:rsidR="001C632F">
        <w:rPr>
          <w:rFonts w:ascii="Meiryo UI" w:hAnsi="Meiryo UI" w:cs="맑은 고딕" w:hint="eastAsia"/>
          <w:color w:val="000000" w:themeColor="text1"/>
          <w:szCs w:val="20"/>
          <w:shd w:val="clear" w:color="auto" w:fill="FDFDFD"/>
          <w:lang w:eastAsia="ja-JP"/>
        </w:rPr>
        <w:t>0</w:t>
      </w:r>
      <w:r w:rsidRPr="009F12A5">
        <w:rPr>
          <w:rFonts w:ascii="Meiryo UI" w:eastAsia="Meiryo UI" w:hAnsi="Meiryo UI" w:cs="맑은 고딕"/>
          <w:color w:val="000000" w:themeColor="text1"/>
          <w:szCs w:val="20"/>
          <w:shd w:val="clear" w:color="auto" w:fill="FDFDFD"/>
          <w:lang w:eastAsia="ja-JP"/>
        </w:rPr>
        <w:t>3-</w:t>
      </w:r>
      <w:r w:rsidR="00360A18">
        <w:rPr>
          <w:rFonts w:ascii="Meiryo UI" w:eastAsia="Meiryo UI" w:hAnsi="Meiryo UI" w:cs="맑은 고딕" w:hint="eastAsia"/>
          <w:color w:val="000000" w:themeColor="text1"/>
          <w:szCs w:val="20"/>
          <w:shd w:val="clear" w:color="auto" w:fill="FDFDFD"/>
          <w:lang w:eastAsia="ja-JP"/>
        </w:rPr>
        <w:t>5363</w:t>
      </w:r>
      <w:r w:rsidRPr="009F12A5">
        <w:rPr>
          <w:rFonts w:ascii="Meiryo UI" w:eastAsia="Meiryo UI" w:hAnsi="Meiryo UI" w:cs="맑은 고딕"/>
          <w:color w:val="000000" w:themeColor="text1"/>
          <w:szCs w:val="20"/>
          <w:shd w:val="clear" w:color="auto" w:fill="FDFDFD"/>
          <w:lang w:eastAsia="ja-JP"/>
        </w:rPr>
        <w:t>-</w:t>
      </w:r>
      <w:r w:rsidR="00360A18">
        <w:rPr>
          <w:rFonts w:ascii="Meiryo UI" w:eastAsia="Meiryo UI" w:hAnsi="Meiryo UI" w:cs="맑은 고딕" w:hint="eastAsia"/>
          <w:color w:val="000000" w:themeColor="text1"/>
          <w:szCs w:val="20"/>
          <w:shd w:val="clear" w:color="auto" w:fill="FDFDFD"/>
          <w:lang w:eastAsia="ja-JP"/>
        </w:rPr>
        <w:t>451</w:t>
      </w:r>
      <w:r w:rsidR="00046B3F">
        <w:rPr>
          <w:rFonts w:ascii="Meiryo UI" w:eastAsia="Meiryo UI" w:hAnsi="Meiryo UI" w:cs="맑은 고딕" w:hint="eastAsia"/>
          <w:color w:val="000000" w:themeColor="text1"/>
          <w:szCs w:val="20"/>
          <w:shd w:val="clear" w:color="auto" w:fill="FDFDFD"/>
          <w:lang w:eastAsia="ja-JP"/>
        </w:rPr>
        <w:t>2</w:t>
      </w:r>
      <w:r w:rsidRPr="009F12A5">
        <w:rPr>
          <w:rFonts w:ascii="Meiryo UI" w:eastAsia="Meiryo UI" w:hAnsi="Meiryo UI" w:cs="맑은 고딕"/>
          <w:color w:val="000000" w:themeColor="text1"/>
          <w:szCs w:val="20"/>
          <w:shd w:val="clear" w:color="auto" w:fill="FDFDFD"/>
          <w:lang w:eastAsia="ja-JP"/>
        </w:rPr>
        <w:t xml:space="preserve"> /</w:t>
      </w:r>
      <w:r w:rsidR="00211A00" w:rsidRPr="009F12A5">
        <w:rPr>
          <w:rFonts w:ascii="Meiryo UI" w:eastAsia="Meiryo UI" w:hAnsi="Meiryo UI" w:cs="맑은 고딕" w:hint="eastAsia"/>
          <w:color w:val="000000" w:themeColor="text1"/>
          <w:szCs w:val="20"/>
          <w:shd w:val="clear" w:color="auto" w:fill="FDFDFD"/>
          <w:lang w:eastAsia="ja-JP"/>
        </w:rPr>
        <w:t xml:space="preserve"> </w:t>
      </w:r>
      <w:hyperlink r:id="rId8" w:history="1">
        <w:r w:rsidR="00046B3F" w:rsidRPr="008666B1">
          <w:rPr>
            <w:rStyle w:val="ac"/>
            <w:rFonts w:ascii="Meiryo UI" w:eastAsia="Meiryo UI" w:hAnsi="Meiryo UI" w:cs="맑은 고딕" w:hint="eastAsia"/>
            <w:szCs w:val="20"/>
            <w:shd w:val="clear" w:color="auto" w:fill="FDFDFD"/>
            <w:lang w:eastAsia="ja-JP"/>
          </w:rPr>
          <w:t>kzm</w:t>
        </w:r>
        <w:r w:rsidR="00046B3F" w:rsidRPr="008666B1">
          <w:rPr>
            <w:rStyle w:val="ac"/>
            <w:rFonts w:ascii="Meiryo UI" w:eastAsia="Meiryo UI" w:hAnsi="Meiryo UI" w:cs="맑은 고딕"/>
            <w:szCs w:val="20"/>
            <w:shd w:val="clear" w:color="auto" w:fill="FDFDFD"/>
            <w:lang w:eastAsia="ja-JP"/>
          </w:rPr>
          <w:t>@kocca.kr</w:t>
        </w:r>
      </w:hyperlink>
      <w:r w:rsidR="00211A00" w:rsidRPr="009F12A5">
        <w:rPr>
          <w:rFonts w:ascii="Meiryo UI" w:eastAsia="Meiryo UI" w:hAnsi="Meiryo UI" w:cs="맑은 고딕"/>
          <w:color w:val="000000" w:themeColor="text1"/>
          <w:szCs w:val="20"/>
          <w:shd w:val="clear" w:color="auto" w:fill="FDFDFD"/>
          <w:lang w:eastAsia="ja-JP"/>
        </w:rPr>
        <w:t>）</w:t>
      </w:r>
    </w:p>
    <w:p w14:paraId="5338A31A" w14:textId="77777777" w:rsidR="00046B3F" w:rsidRPr="00315EC4" w:rsidRDefault="00046B3F" w:rsidP="00046B3F">
      <w:pPr>
        <w:spacing w:after="0" w:line="276" w:lineRule="auto"/>
        <w:ind w:left="567" w:firstLineChars="200" w:firstLine="400"/>
        <w:textAlignment w:val="baseline"/>
        <w:rPr>
          <w:rFonts w:ascii="Meiryo UI" w:hAnsi="Meiryo UI" w:cs="맑은 고딕"/>
          <w:color w:val="000000"/>
          <w:szCs w:val="20"/>
          <w:shd w:val="clear" w:color="auto" w:fill="FDFDFD"/>
          <w:lang w:eastAsia="ja-JP"/>
        </w:rPr>
      </w:pPr>
      <w:r w:rsidRPr="00315EC4">
        <w:rPr>
          <w:rFonts w:ascii="Meiryo UI" w:eastAsia="Meiryo UI" w:hAnsi="Meiryo UI" w:cs="맑은 고딕" w:hint="eastAsia"/>
          <w:color w:val="000000"/>
          <w:szCs w:val="20"/>
          <w:shd w:val="clear" w:color="auto" w:fill="FDFDFD"/>
          <w:lang w:eastAsia="ja-JP"/>
        </w:rPr>
        <w:t>※</w:t>
      </w:r>
      <w:r w:rsidRPr="00315EC4">
        <w:rPr>
          <w:rFonts w:ascii="Meiryo UI" w:eastAsia="Meiryo UI" w:hAnsi="Meiryo UI" w:cs="맑은 고딕"/>
          <w:color w:val="000000"/>
          <w:szCs w:val="20"/>
          <w:shd w:val="clear" w:color="auto" w:fill="FDFDFD"/>
          <w:lang w:eastAsia="ja-JP"/>
        </w:rPr>
        <w:t xml:space="preserve"> 契約金額は、前</w:t>
      </w:r>
      <w:r w:rsidRPr="00315EC4">
        <w:rPr>
          <w:rFonts w:ascii="Meiryo UI" w:eastAsia="Meiryo UI" w:hAnsi="Meiryo UI" w:cs="맑은 고딕" w:hint="eastAsia"/>
          <w:color w:val="000000"/>
          <w:szCs w:val="20"/>
          <w:shd w:val="clear" w:color="auto" w:fill="FDFDFD"/>
          <w:lang w:eastAsia="ja-JP"/>
        </w:rPr>
        <w:t>払金・中間金・残金（</w:t>
      </w:r>
      <w:r w:rsidRPr="00315EC4">
        <w:rPr>
          <w:rFonts w:ascii="Meiryo UI" w:eastAsia="Meiryo UI" w:hAnsi="Meiryo UI" w:cs="맑은 고딕"/>
          <w:color w:val="000000"/>
          <w:szCs w:val="20"/>
          <w:shd w:val="clear" w:color="auto" w:fill="FDFDFD"/>
          <w:lang w:eastAsia="ja-JP"/>
        </w:rPr>
        <w:t>40：30：30）の割合で、3回に分けて支</w:t>
      </w:r>
      <w:r w:rsidRPr="00315EC4">
        <w:rPr>
          <w:rFonts w:ascii="Meiryo UI" w:eastAsia="Meiryo UI" w:hAnsi="Meiryo UI" w:cs="맑은 고딕" w:hint="eastAsia"/>
          <w:color w:val="000000"/>
          <w:szCs w:val="20"/>
          <w:shd w:val="clear" w:color="auto" w:fill="FDFDFD"/>
          <w:lang w:eastAsia="ja-JP"/>
        </w:rPr>
        <w:t>払われます。</w:t>
      </w:r>
    </w:p>
    <w:p w14:paraId="1CF383BD" w14:textId="77777777" w:rsidR="00046B3F" w:rsidRPr="00046B3F" w:rsidRDefault="00046B3F" w:rsidP="00310A40">
      <w:pPr>
        <w:spacing w:after="0" w:line="276" w:lineRule="auto"/>
        <w:ind w:left="567" w:firstLineChars="200" w:firstLine="400"/>
        <w:textAlignment w:val="baseline"/>
        <w:rPr>
          <w:rFonts w:ascii="Meiryo UI" w:eastAsia="Yu Mincho" w:hAnsi="Meiryo UI" w:cs="Helvetica"/>
          <w:b/>
          <w:bCs/>
          <w:color w:val="000000" w:themeColor="text1"/>
          <w:szCs w:val="20"/>
          <w:shd w:val="clear" w:color="auto" w:fill="FDFDFD"/>
          <w:lang w:eastAsia="ja-JP"/>
        </w:rPr>
      </w:pPr>
    </w:p>
    <w:p w14:paraId="78049D40" w14:textId="1A8DA26E" w:rsidR="00F803BD" w:rsidRPr="003947AF" w:rsidRDefault="006B41BB" w:rsidP="003947AF">
      <w:pPr>
        <w:spacing w:after="0" w:line="276" w:lineRule="auto"/>
        <w:ind w:left="1750" w:hanging="1750"/>
        <w:textAlignment w:val="baseline"/>
        <w:rPr>
          <w:rFonts w:ascii="Meiryo UI" w:eastAsia="Meiryo UI" w:hAnsi="Meiryo UI" w:cs="새굴림"/>
          <w:b/>
          <w:bCs/>
          <w:color w:val="000000"/>
          <w:szCs w:val="20"/>
          <w:shd w:val="clear" w:color="auto" w:fill="FDFDFD"/>
          <w:lang w:eastAsia="ja-JP"/>
        </w:rPr>
      </w:pPr>
      <w:r w:rsidRPr="003947AF">
        <w:rPr>
          <w:rFonts w:ascii="Meiryo UI" w:eastAsia="Meiryo UI" w:hAnsi="Meiryo UI" w:cs="새굴림"/>
          <w:b/>
          <w:bCs/>
          <w:color w:val="000000"/>
          <w:szCs w:val="20"/>
          <w:shd w:val="clear" w:color="auto" w:fill="FDFDFD"/>
          <w:lang w:eastAsia="ja-JP"/>
        </w:rPr>
        <w:t>2.</w:t>
      </w:r>
      <w:r w:rsidR="00B85C28" w:rsidRPr="003947AF">
        <w:rPr>
          <w:rFonts w:ascii="Meiryo UI" w:eastAsia="Meiryo UI" w:hAnsi="Meiryo UI" w:cs="새굴림" w:hint="eastAsia"/>
          <w:b/>
          <w:bCs/>
          <w:color w:val="000000"/>
          <w:szCs w:val="20"/>
          <w:shd w:val="clear" w:color="auto" w:fill="FDFDFD"/>
          <w:lang w:eastAsia="ja-JP"/>
        </w:rPr>
        <w:t xml:space="preserve"> 提案書</w:t>
      </w:r>
      <w:r w:rsidR="00AB4BC0" w:rsidRPr="003947AF">
        <w:rPr>
          <w:rFonts w:ascii="Meiryo UI" w:eastAsia="Meiryo UI" w:hAnsi="Meiryo UI" w:cs="새굴림" w:hint="eastAsia"/>
          <w:b/>
          <w:bCs/>
          <w:color w:val="000000"/>
          <w:szCs w:val="20"/>
          <w:shd w:val="clear" w:color="auto" w:fill="FDFDFD"/>
          <w:lang w:eastAsia="ja-JP"/>
        </w:rPr>
        <w:t>提出</w:t>
      </w:r>
    </w:p>
    <w:p w14:paraId="14ECC79E" w14:textId="12736FF0" w:rsidR="00F803BD" w:rsidRPr="009F12A5" w:rsidRDefault="00AB4BC0" w:rsidP="006E3A18">
      <w:pPr>
        <w:pStyle w:val="a5"/>
        <w:numPr>
          <w:ilvl w:val="0"/>
          <w:numId w:val="5"/>
        </w:numPr>
        <w:spacing w:after="0" w:line="276" w:lineRule="auto"/>
        <w:ind w:leftChars="0"/>
        <w:textAlignment w:val="baseline"/>
        <w:rPr>
          <w:rFonts w:ascii="Meiryo UI" w:eastAsia="Meiryo UI" w:hAnsi="Meiryo UI" w:cs="Helvetica"/>
          <w:color w:val="000000" w:themeColor="text1"/>
          <w:szCs w:val="20"/>
          <w:shd w:val="clear" w:color="auto" w:fill="FDFDFD"/>
          <w:lang w:eastAsia="ja-JP"/>
        </w:rPr>
      </w:pPr>
      <w:r>
        <w:rPr>
          <w:rFonts w:ascii="Meiryo UI" w:eastAsia="Meiryo UI" w:hAnsi="Meiryo UI" w:cs="Helvetica" w:hint="eastAsia"/>
          <w:color w:val="000000"/>
          <w:szCs w:val="20"/>
          <w:shd w:val="clear" w:color="auto" w:fill="FDFDFD"/>
          <w:lang w:eastAsia="ja-JP"/>
        </w:rPr>
        <w:t>提案書提出</w:t>
      </w:r>
      <w:r w:rsidRPr="009F12A5">
        <w:rPr>
          <w:rFonts w:ascii="Meiryo UI" w:eastAsia="Meiryo UI" w:hAnsi="Meiryo UI" w:cs="Helvetica" w:hint="eastAsia"/>
          <w:color w:val="000000" w:themeColor="text1"/>
          <w:szCs w:val="20"/>
          <w:shd w:val="clear" w:color="auto" w:fill="FDFDFD"/>
          <w:lang w:eastAsia="ja-JP"/>
        </w:rPr>
        <w:t>期間</w:t>
      </w:r>
      <w:r w:rsidR="00B10283" w:rsidRPr="009F12A5">
        <w:rPr>
          <w:rFonts w:ascii="Meiryo UI" w:eastAsia="Meiryo UI" w:hAnsi="Meiryo UI" w:cs="Helvetica" w:hint="eastAsia"/>
          <w:color w:val="000000" w:themeColor="text1"/>
          <w:szCs w:val="20"/>
          <w:shd w:val="clear" w:color="auto" w:fill="FDFDFD"/>
          <w:lang w:eastAsia="ja-JP"/>
        </w:rPr>
        <w:t xml:space="preserve"> </w:t>
      </w:r>
      <w:r w:rsidR="006B41BB" w:rsidRPr="009F12A5">
        <w:rPr>
          <w:rFonts w:ascii="Meiryo UI" w:eastAsia="Meiryo UI" w:hAnsi="Meiryo UI" w:cs="Helvetica"/>
          <w:color w:val="000000" w:themeColor="text1"/>
          <w:szCs w:val="20"/>
          <w:shd w:val="clear" w:color="auto" w:fill="FDFDFD"/>
          <w:lang w:eastAsia="ja-JP"/>
        </w:rPr>
        <w:t>:</w:t>
      </w:r>
      <w:r w:rsidR="00C84489" w:rsidRPr="00CA4C80">
        <w:rPr>
          <w:rFonts w:ascii="Meiryo UI" w:eastAsia="Meiryo UI" w:hAnsi="Meiryo UI" w:cs="Helvetica"/>
          <w:szCs w:val="20"/>
          <w:shd w:val="clear" w:color="auto" w:fill="FDFDFD"/>
          <w:lang w:eastAsia="ja-JP"/>
        </w:rPr>
        <w:t xml:space="preserve"> </w:t>
      </w:r>
      <w:bookmarkStart w:id="1" w:name="_Hlk180136439"/>
      <w:r w:rsidR="00C84489" w:rsidRPr="00CA4C80">
        <w:rPr>
          <w:rFonts w:ascii="Meiryo UI" w:eastAsia="Meiryo UI" w:hAnsi="Meiryo UI" w:cs="Helvetica"/>
          <w:szCs w:val="20"/>
          <w:shd w:val="clear" w:color="auto" w:fill="FDFDFD"/>
          <w:lang w:eastAsia="ja-JP"/>
        </w:rPr>
        <w:t>20</w:t>
      </w:r>
      <w:r w:rsidR="00B82A7C" w:rsidRPr="00CA4C80">
        <w:rPr>
          <w:rFonts w:ascii="Meiryo UI" w:eastAsia="Meiryo UI" w:hAnsi="Meiryo UI" w:cs="Helvetica" w:hint="eastAsia"/>
          <w:szCs w:val="20"/>
          <w:shd w:val="clear" w:color="auto" w:fill="FDFDFD"/>
          <w:lang w:eastAsia="ja-JP"/>
        </w:rPr>
        <w:t>2</w:t>
      </w:r>
      <w:r w:rsidR="00FD7C58" w:rsidRPr="00CA4C80">
        <w:rPr>
          <w:rFonts w:ascii="Meiryo UI" w:hAnsi="Meiryo UI" w:cs="Helvetica" w:hint="eastAsia"/>
          <w:szCs w:val="20"/>
          <w:shd w:val="clear" w:color="auto" w:fill="FDFDFD"/>
        </w:rPr>
        <w:t>6.0</w:t>
      </w:r>
      <w:r w:rsidR="00046B3F" w:rsidRPr="00CA4C80">
        <w:rPr>
          <w:rFonts w:ascii="Meiryo UI" w:eastAsia="Yu Mincho" w:hAnsi="Meiryo UI" w:cs="Helvetica" w:hint="eastAsia"/>
          <w:szCs w:val="20"/>
          <w:shd w:val="clear" w:color="auto" w:fill="FDFDFD"/>
          <w:lang w:eastAsia="ja-JP"/>
        </w:rPr>
        <w:t>6</w:t>
      </w:r>
      <w:r w:rsidR="00C84489" w:rsidRPr="00CA4C80">
        <w:rPr>
          <w:rFonts w:ascii="Meiryo UI" w:eastAsia="Meiryo UI" w:hAnsi="Meiryo UI" w:cs="Helvetica"/>
          <w:szCs w:val="20"/>
          <w:shd w:val="clear" w:color="auto" w:fill="FDFDFD"/>
          <w:lang w:eastAsia="ja-JP"/>
        </w:rPr>
        <w:t>.</w:t>
      </w:r>
      <w:r w:rsidR="0058527A" w:rsidRPr="00CA4C80">
        <w:rPr>
          <w:rFonts w:ascii="Meiryo UI" w:eastAsia="Yu Mincho" w:hAnsi="Meiryo UI" w:cs="Helvetica" w:hint="eastAsia"/>
          <w:szCs w:val="20"/>
          <w:shd w:val="clear" w:color="auto" w:fill="FDFDFD"/>
          <w:lang w:eastAsia="ja-JP"/>
        </w:rPr>
        <w:t>1</w:t>
      </w:r>
      <w:r w:rsidR="00BF14CF">
        <w:rPr>
          <w:rFonts w:ascii="Meiryo UI" w:eastAsia="Yu Mincho" w:hAnsi="Meiryo UI" w:cs="Helvetica" w:hint="eastAsia"/>
          <w:szCs w:val="20"/>
          <w:shd w:val="clear" w:color="auto" w:fill="FDFDFD"/>
          <w:lang w:eastAsia="ja-JP"/>
        </w:rPr>
        <w:t>8</w:t>
      </w:r>
      <w:r w:rsidR="00C84489" w:rsidRPr="00CA4C80">
        <w:rPr>
          <w:rFonts w:ascii="Meiryo UI" w:eastAsia="Meiryo UI" w:hAnsi="Meiryo UI" w:cs="Helvetica"/>
          <w:szCs w:val="20"/>
          <w:shd w:val="clear" w:color="auto" w:fill="FDFDFD"/>
          <w:lang w:eastAsia="ja-JP"/>
        </w:rPr>
        <w:t>.</w:t>
      </w:r>
      <w:r w:rsidR="00DE6D21" w:rsidRPr="00CA4C80">
        <w:rPr>
          <w:rFonts w:ascii="Meiryo UI" w:eastAsia="Meiryo UI" w:hAnsi="Meiryo UI" w:cs="Helvetica" w:hint="eastAsia"/>
          <w:szCs w:val="20"/>
          <w:shd w:val="clear" w:color="auto" w:fill="FDFDFD"/>
          <w:lang w:eastAsia="ja-JP"/>
        </w:rPr>
        <w:t>(</w:t>
      </w:r>
      <w:r w:rsidR="00BF14CF">
        <w:rPr>
          <w:rFonts w:ascii="Meiryo UI" w:eastAsia="Meiryo UI" w:hAnsi="Meiryo UI" w:cs="Helvetica" w:hint="eastAsia"/>
          <w:szCs w:val="20"/>
          <w:shd w:val="clear" w:color="auto" w:fill="FDFDFD"/>
          <w:lang w:eastAsia="ja-JP"/>
        </w:rPr>
        <w:t>木</w:t>
      </w:r>
      <w:r w:rsidR="00DE6D21" w:rsidRPr="00CA4C80">
        <w:rPr>
          <w:rFonts w:ascii="Meiryo UI" w:eastAsia="Meiryo UI" w:hAnsi="Meiryo UI" w:cs="Helvetica" w:hint="eastAsia"/>
          <w:szCs w:val="20"/>
          <w:shd w:val="clear" w:color="auto" w:fill="FDFDFD"/>
          <w:lang w:eastAsia="ja-JP"/>
        </w:rPr>
        <w:t>)</w:t>
      </w:r>
      <w:r w:rsidR="00FD7C58" w:rsidRPr="00CA4C80">
        <w:rPr>
          <w:rFonts w:ascii="Meiryo UI" w:hAnsi="Meiryo UI" w:cs="Helvetica" w:hint="eastAsia"/>
          <w:szCs w:val="20"/>
          <w:shd w:val="clear" w:color="auto" w:fill="FDFDFD"/>
        </w:rPr>
        <w:t xml:space="preserve"> </w:t>
      </w:r>
      <w:r w:rsidRPr="00CA4C80">
        <w:rPr>
          <w:rFonts w:ascii="Meiryo UI" w:eastAsia="Meiryo UI" w:hAnsi="Meiryo UI" w:cs="Helvetica" w:hint="eastAsia"/>
          <w:szCs w:val="20"/>
          <w:shd w:val="clear" w:color="auto" w:fill="FDFDFD"/>
          <w:lang w:eastAsia="ja-JP"/>
        </w:rPr>
        <w:t>~</w:t>
      </w:r>
      <w:r w:rsidR="00FD7C58" w:rsidRPr="00CA4C80">
        <w:rPr>
          <w:rFonts w:ascii="Meiryo UI" w:hAnsi="Meiryo UI" w:cs="Helvetica" w:hint="eastAsia"/>
          <w:szCs w:val="20"/>
          <w:shd w:val="clear" w:color="auto" w:fill="FDFDFD"/>
        </w:rPr>
        <w:t xml:space="preserve"> </w:t>
      </w:r>
      <w:r w:rsidRPr="00CA4C80">
        <w:rPr>
          <w:rFonts w:ascii="Meiryo UI" w:eastAsia="Meiryo UI" w:hAnsi="Meiryo UI" w:cs="Helvetica" w:hint="eastAsia"/>
          <w:szCs w:val="20"/>
          <w:shd w:val="clear" w:color="auto" w:fill="FDFDFD"/>
          <w:lang w:eastAsia="ja-JP"/>
        </w:rPr>
        <w:t>202</w:t>
      </w:r>
      <w:r w:rsidR="00FD7C58" w:rsidRPr="00CA4C80">
        <w:rPr>
          <w:rFonts w:ascii="Meiryo UI" w:hAnsi="Meiryo UI" w:cs="Helvetica" w:hint="eastAsia"/>
          <w:szCs w:val="20"/>
          <w:shd w:val="clear" w:color="auto" w:fill="FDFDFD"/>
        </w:rPr>
        <w:t>6</w:t>
      </w:r>
      <w:r w:rsidRPr="00CA4C80">
        <w:rPr>
          <w:rFonts w:ascii="Meiryo UI" w:eastAsia="Meiryo UI" w:hAnsi="Meiryo UI" w:cs="Helvetica" w:hint="eastAsia"/>
          <w:szCs w:val="20"/>
          <w:shd w:val="clear" w:color="auto" w:fill="FDFDFD"/>
          <w:lang w:eastAsia="ja-JP"/>
        </w:rPr>
        <w:t>.</w:t>
      </w:r>
      <w:r w:rsidR="00C95DFF" w:rsidRPr="00CA4C80">
        <w:rPr>
          <w:rFonts w:ascii="Meiryo UI" w:eastAsia="Meiryo UI" w:hAnsi="Meiryo UI" w:cs="Helvetica" w:hint="eastAsia"/>
          <w:szCs w:val="20"/>
          <w:shd w:val="clear" w:color="auto" w:fill="FDFDFD"/>
          <w:lang w:eastAsia="ja-JP"/>
        </w:rPr>
        <w:t>0</w:t>
      </w:r>
      <w:r w:rsidR="00046B3F" w:rsidRPr="00CA4C80">
        <w:rPr>
          <w:rFonts w:ascii="Meiryo UI" w:eastAsia="Yu Mincho" w:hAnsi="Meiryo UI" w:cs="Helvetica" w:hint="eastAsia"/>
          <w:szCs w:val="20"/>
          <w:shd w:val="clear" w:color="auto" w:fill="FDFDFD"/>
          <w:lang w:eastAsia="ja-JP"/>
        </w:rPr>
        <w:t>7</w:t>
      </w:r>
      <w:r w:rsidRPr="00CA4C80">
        <w:rPr>
          <w:rFonts w:ascii="Meiryo UI" w:eastAsia="Meiryo UI" w:hAnsi="Meiryo UI" w:cs="Helvetica" w:hint="eastAsia"/>
          <w:szCs w:val="20"/>
          <w:shd w:val="clear" w:color="auto" w:fill="FDFDFD"/>
          <w:lang w:eastAsia="ja-JP"/>
        </w:rPr>
        <w:t>.</w:t>
      </w:r>
      <w:r w:rsidR="00BF14CF">
        <w:rPr>
          <w:rFonts w:ascii="Meiryo UI" w:eastAsia="Meiryo UI" w:hAnsi="Meiryo UI" w:cs="Helvetica" w:hint="eastAsia"/>
          <w:szCs w:val="20"/>
          <w:shd w:val="clear" w:color="auto" w:fill="FDFDFD"/>
          <w:lang w:eastAsia="ja-JP"/>
        </w:rPr>
        <w:t>8</w:t>
      </w:r>
      <w:r w:rsidRPr="00CA4C80">
        <w:rPr>
          <w:rFonts w:ascii="Meiryo UI" w:eastAsia="Meiryo UI" w:hAnsi="Meiryo UI" w:cs="Helvetica" w:hint="eastAsia"/>
          <w:szCs w:val="20"/>
          <w:shd w:val="clear" w:color="auto" w:fill="FDFDFD"/>
          <w:lang w:eastAsia="ja-JP"/>
        </w:rPr>
        <w:t>.</w:t>
      </w:r>
      <w:r w:rsidR="00DE6D21" w:rsidRPr="00CA4C80">
        <w:rPr>
          <w:rFonts w:ascii="Meiryo UI" w:eastAsia="Meiryo UI" w:hAnsi="Meiryo UI" w:cs="Helvetica" w:hint="eastAsia"/>
          <w:szCs w:val="20"/>
          <w:shd w:val="clear" w:color="auto" w:fill="FDFDFD"/>
          <w:lang w:eastAsia="ja-JP"/>
        </w:rPr>
        <w:t>(</w:t>
      </w:r>
      <w:r w:rsidR="00BF14CF">
        <w:rPr>
          <w:rFonts w:ascii="Meiryo UI" w:eastAsia="Meiryo UI" w:hAnsi="Meiryo UI" w:cs="Helvetica" w:hint="eastAsia"/>
          <w:szCs w:val="20"/>
          <w:shd w:val="clear" w:color="auto" w:fill="FDFDFD"/>
          <w:lang w:eastAsia="ja-JP"/>
        </w:rPr>
        <w:t>水</w:t>
      </w:r>
      <w:r w:rsidR="00DE6D21" w:rsidRPr="00CA4C80">
        <w:rPr>
          <w:rFonts w:ascii="Meiryo UI" w:eastAsia="Meiryo UI" w:hAnsi="Meiryo UI" w:cs="Helvetica" w:hint="eastAsia"/>
          <w:szCs w:val="20"/>
          <w:shd w:val="clear" w:color="auto" w:fill="FDFDFD"/>
          <w:lang w:eastAsia="ja-JP"/>
        </w:rPr>
        <w:t>)</w:t>
      </w:r>
      <w:r w:rsidR="00FD7C58" w:rsidRPr="00CA4C80">
        <w:rPr>
          <w:rFonts w:ascii="Meiryo UI" w:hAnsi="Meiryo UI" w:cs="Helvetica" w:hint="eastAsia"/>
          <w:szCs w:val="20"/>
          <w:shd w:val="clear" w:color="auto" w:fill="FDFDFD"/>
        </w:rPr>
        <w:t xml:space="preserve"> </w:t>
      </w:r>
      <w:r w:rsidR="00E13D50" w:rsidRPr="00CA4C80">
        <w:rPr>
          <w:rFonts w:ascii="Meiryo UI" w:eastAsia="Meiryo UI" w:hAnsi="Meiryo UI" w:cs="Helvetica" w:hint="eastAsia"/>
          <w:szCs w:val="20"/>
          <w:shd w:val="clear" w:color="auto" w:fill="FDFDFD"/>
          <w:lang w:eastAsia="ja-JP"/>
        </w:rPr>
        <w:t>1</w:t>
      </w:r>
      <w:r w:rsidR="00360A18" w:rsidRPr="00CA4C80">
        <w:rPr>
          <w:rFonts w:ascii="Meiryo UI" w:eastAsia="Yu Mincho" w:hAnsi="Meiryo UI" w:cs="Helvetica" w:hint="eastAsia"/>
          <w:szCs w:val="20"/>
          <w:shd w:val="clear" w:color="auto" w:fill="FDFDFD"/>
          <w:lang w:eastAsia="ja-JP"/>
        </w:rPr>
        <w:t>5</w:t>
      </w:r>
      <w:r w:rsidR="00C84489" w:rsidRPr="00CA4C80">
        <w:rPr>
          <w:rFonts w:ascii="Meiryo UI" w:eastAsia="Meiryo UI" w:hAnsi="Meiryo UI" w:cs="Helvetica"/>
          <w:szCs w:val="20"/>
          <w:shd w:val="clear" w:color="auto" w:fill="FDFDFD"/>
          <w:lang w:eastAsia="ja-JP"/>
        </w:rPr>
        <w:t>:00</w:t>
      </w:r>
      <w:r w:rsidR="00DE6D21">
        <w:rPr>
          <w:rFonts w:ascii="Meiryo UI" w:eastAsia="Meiryo UI" w:hAnsi="Meiryo UI" w:cs="Helvetica" w:hint="eastAsia"/>
          <w:color w:val="EE0000"/>
          <w:szCs w:val="20"/>
          <w:shd w:val="clear" w:color="auto" w:fill="FDFDFD"/>
          <w:lang w:eastAsia="ja-JP"/>
        </w:rPr>
        <w:t xml:space="preserve">　</w:t>
      </w:r>
      <w:r w:rsidR="00DE6D21" w:rsidRPr="00DE6D21">
        <w:rPr>
          <w:rFonts w:ascii="Meiryo UI" w:eastAsia="Meiryo UI" w:hAnsi="Meiryo UI" w:cs="Helvetica" w:hint="eastAsia"/>
          <w:szCs w:val="20"/>
          <w:shd w:val="clear" w:color="auto" w:fill="FDFDFD"/>
          <w:lang w:eastAsia="ja-JP"/>
        </w:rPr>
        <w:t>(日本時間基準)</w:t>
      </w:r>
    </w:p>
    <w:bookmarkEnd w:id="1"/>
    <w:p w14:paraId="6333565B" w14:textId="3EB6025C" w:rsidR="00F803BD" w:rsidRPr="009D76F8" w:rsidRDefault="009D76F8" w:rsidP="00957C4D">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9F12A5">
        <w:rPr>
          <w:rFonts w:ascii="Meiryo UI" w:eastAsia="Meiryo UI" w:hAnsi="Meiryo UI" w:cs="Helvetica" w:hint="eastAsia"/>
          <w:color w:val="000000" w:themeColor="text1"/>
          <w:szCs w:val="20"/>
          <w:shd w:val="clear" w:color="auto" w:fill="FDFDFD"/>
          <w:lang w:eastAsia="ja-JP"/>
        </w:rPr>
        <w:t>提案書</w:t>
      </w:r>
      <w:r w:rsidR="006B41BB" w:rsidRPr="009F12A5">
        <w:rPr>
          <w:rFonts w:ascii="Meiryo UI" w:eastAsia="Meiryo UI" w:hAnsi="Meiryo UI" w:cs="Helvetica"/>
          <w:color w:val="000000" w:themeColor="text1"/>
          <w:szCs w:val="20"/>
          <w:shd w:val="clear" w:color="auto" w:fill="FDFDFD"/>
          <w:lang w:eastAsia="ja-JP"/>
        </w:rPr>
        <w:t>提出先</w:t>
      </w:r>
      <w:r w:rsidR="00B10283" w:rsidRPr="009F12A5">
        <w:rPr>
          <w:rFonts w:ascii="Meiryo UI" w:eastAsia="Meiryo UI" w:hAnsi="Meiryo UI" w:cs="Helvetica" w:hint="eastAsia"/>
          <w:color w:val="000000" w:themeColor="text1"/>
          <w:szCs w:val="20"/>
          <w:shd w:val="clear" w:color="auto" w:fill="FDFDFD"/>
          <w:lang w:eastAsia="ja-JP"/>
        </w:rPr>
        <w:t xml:space="preserve"> </w:t>
      </w:r>
      <w:r w:rsidR="006B41BB" w:rsidRPr="009F12A5">
        <w:rPr>
          <w:rFonts w:ascii="Meiryo UI" w:eastAsia="Meiryo UI" w:hAnsi="Meiryo UI" w:cs="Helvetica"/>
          <w:color w:val="000000" w:themeColor="text1"/>
          <w:szCs w:val="20"/>
          <w:shd w:val="clear" w:color="auto" w:fill="FDFDFD"/>
          <w:lang w:eastAsia="ja-JP"/>
        </w:rPr>
        <w:t>:</w:t>
      </w:r>
      <w:r w:rsidRPr="009F12A5">
        <w:rPr>
          <w:rFonts w:ascii="Meiryo UI" w:eastAsia="Yu Mincho" w:hAnsi="Meiryo UI" w:cs="Helvetica" w:hint="eastAsia"/>
          <w:color w:val="000000" w:themeColor="text1"/>
          <w:szCs w:val="20"/>
          <w:shd w:val="clear" w:color="auto" w:fill="FDFDFD"/>
          <w:lang w:eastAsia="ja-JP"/>
        </w:rPr>
        <w:t xml:space="preserve"> </w:t>
      </w:r>
      <w:r w:rsidR="00C62891" w:rsidRPr="009F12A5">
        <w:rPr>
          <w:rFonts w:ascii="Meiryo UI" w:hAnsi="Meiryo UI" w:cs="Helvetica" w:hint="eastAsia"/>
          <w:color w:val="000000" w:themeColor="text1"/>
          <w:szCs w:val="20"/>
          <w:shd w:val="clear" w:color="auto" w:fill="FDFDFD"/>
        </w:rPr>
        <w:t>KOCCA TOKYO</w:t>
      </w:r>
      <w:r w:rsidRPr="009F12A5">
        <w:rPr>
          <w:rFonts w:ascii="Meiryo UI" w:eastAsia="Meiryo UI" w:hAnsi="Meiryo UI" w:cs="Helvetica" w:hint="eastAsia"/>
          <w:color w:val="000000" w:themeColor="text1"/>
          <w:szCs w:val="20"/>
          <w:shd w:val="clear" w:color="auto" w:fill="FDFDFD"/>
          <w:lang w:eastAsia="ja-JP"/>
        </w:rPr>
        <w:t>公式メール(</w:t>
      </w:r>
      <w:r w:rsidR="00C62891" w:rsidRPr="009F12A5">
        <w:rPr>
          <w:rFonts w:ascii="Meiryo UI" w:hAnsi="Meiryo UI" w:cs="Helvetica" w:hint="eastAsia"/>
          <w:color w:val="000000" w:themeColor="text1"/>
          <w:szCs w:val="20"/>
          <w:shd w:val="clear" w:color="auto" w:fill="FDFDFD"/>
        </w:rPr>
        <w:t>koccatokyo</w:t>
      </w:r>
      <w:r w:rsidRPr="009D76F8">
        <w:rPr>
          <w:rFonts w:ascii="Meiryo UI" w:eastAsia="Meiryo UI" w:hAnsi="Meiryo UI" w:cs="Helvetica" w:hint="eastAsia"/>
          <w:color w:val="000000"/>
          <w:szCs w:val="20"/>
          <w:shd w:val="clear" w:color="auto" w:fill="FDFDFD"/>
          <w:lang w:eastAsia="ja-JP"/>
        </w:rPr>
        <w:t>@kocca.kr)</w:t>
      </w:r>
    </w:p>
    <w:p w14:paraId="318953C7" w14:textId="2E60AE36" w:rsidR="004114A7" w:rsidRDefault="003A1644" w:rsidP="00310A40">
      <w:pPr>
        <w:spacing w:after="0" w:line="276" w:lineRule="auto"/>
        <w:ind w:leftChars="100" w:left="200" w:firstLineChars="400" w:firstLine="800"/>
        <w:textAlignment w:val="baseline"/>
        <w:rPr>
          <w:rFonts w:ascii="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w:t>
      </w:r>
      <w:r w:rsidR="00D11530">
        <w:rPr>
          <w:rFonts w:ascii="Meiryo UI" w:eastAsia="Meiryo UI" w:hAnsi="Meiryo UI" w:cs="맑은 고딕" w:hint="eastAsia"/>
          <w:color w:val="000000"/>
          <w:szCs w:val="20"/>
          <w:shd w:val="clear" w:color="auto" w:fill="FDFDFD"/>
          <w:lang w:eastAsia="ja-JP"/>
        </w:rPr>
        <w:t xml:space="preserve">　</w:t>
      </w:r>
      <w:r w:rsidR="00FD7C58" w:rsidRPr="00FD7C58">
        <w:rPr>
          <w:rFonts w:ascii="Meiryo UI" w:eastAsia="Meiryo UI" w:hAnsi="Meiryo UI" w:cs="맑은 고딕" w:hint="eastAsia"/>
          <w:color w:val="000000"/>
          <w:szCs w:val="20"/>
          <w:shd w:val="clear" w:color="auto" w:fill="FDFDFD"/>
          <w:lang w:eastAsia="ja-JP"/>
        </w:rPr>
        <w:t>入札価格は、消費税を含む金額で記載しなければなりません</w:t>
      </w:r>
      <w:r w:rsidR="00623697" w:rsidRPr="00623697">
        <w:rPr>
          <w:rFonts w:ascii="Meiryo UI" w:eastAsia="Meiryo UI" w:hAnsi="Meiryo UI" w:cs="맑은 고딕"/>
          <w:color w:val="000000"/>
          <w:szCs w:val="20"/>
          <w:shd w:val="clear" w:color="auto" w:fill="FDFDFD"/>
          <w:lang w:eastAsia="ja-JP"/>
        </w:rPr>
        <w:t>。</w:t>
      </w:r>
    </w:p>
    <w:p w14:paraId="551E6CF3" w14:textId="73613614" w:rsidR="00FD7C58" w:rsidRPr="00096AB6" w:rsidRDefault="00FD7C58" w:rsidP="00FD7C58">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FD7C58">
        <w:rPr>
          <w:rFonts w:ascii="Meiryo UI" w:eastAsia="Meiryo UI" w:hAnsi="Meiryo UI" w:cs="Helvetica" w:hint="eastAsia"/>
          <w:color w:val="000000"/>
          <w:szCs w:val="20"/>
          <w:shd w:val="clear" w:color="auto" w:fill="FDFDFD"/>
          <w:lang w:eastAsia="ja-JP"/>
        </w:rPr>
        <w:t>提案書の提出方法：</w:t>
      </w:r>
      <w:r w:rsidR="00C62891">
        <w:rPr>
          <w:rFonts w:ascii="Meiryo UI" w:hAnsi="Meiryo UI" w:cs="Helvetica" w:hint="eastAsia"/>
          <w:color w:val="000000"/>
          <w:szCs w:val="20"/>
          <w:shd w:val="clear" w:color="auto" w:fill="FDFDFD"/>
          <w:lang w:eastAsia="ja-JP"/>
        </w:rPr>
        <w:t>KOCCA TOKYO</w:t>
      </w:r>
      <w:r w:rsidRPr="00FD7C58">
        <w:rPr>
          <w:rFonts w:ascii="Meiryo UI" w:eastAsia="Meiryo UI" w:hAnsi="Meiryo UI" w:cs="Helvetica"/>
          <w:color w:val="000000"/>
          <w:szCs w:val="20"/>
          <w:shd w:val="clear" w:color="auto" w:fill="FDFDFD"/>
          <w:lang w:eastAsia="ja-JP"/>
        </w:rPr>
        <w:t>公式メ</w:t>
      </w:r>
      <w:r w:rsidRPr="00FD7C58">
        <w:rPr>
          <w:rFonts w:ascii="Meiryo UI" w:eastAsia="Meiryo UI" w:hAnsi="Meiryo UI" w:cs="Helvetica" w:hint="eastAsia"/>
          <w:color w:val="000000"/>
          <w:szCs w:val="20"/>
          <w:shd w:val="clear" w:color="auto" w:fill="FDFDFD"/>
          <w:lang w:eastAsia="ja-JP"/>
        </w:rPr>
        <w:t>ールアドレスへの</w:t>
      </w:r>
      <w:r w:rsidRPr="00FD7C58">
        <w:rPr>
          <w:rFonts w:ascii="Meiryo UI" w:eastAsia="Meiryo UI" w:hAnsi="Meiryo UI" w:cs="Helvetica" w:hint="eastAsia"/>
          <w:b/>
          <w:bCs/>
          <w:color w:val="000000"/>
          <w:szCs w:val="20"/>
          <w:shd w:val="clear" w:color="auto" w:fill="FDFDFD"/>
          <w:lang w:eastAsia="ja-JP"/>
        </w:rPr>
        <w:t>オンライン提出</w:t>
      </w:r>
    </w:p>
    <w:p w14:paraId="35C46A64" w14:textId="7107C266" w:rsidR="00096AB6" w:rsidRPr="00096AB6" w:rsidRDefault="00096AB6" w:rsidP="00096AB6">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書類等は電子ファイルにて、提出基準に従い作成・アップロードのうえ提出してください。</w:t>
      </w:r>
      <w:r w:rsidR="006D43F5">
        <w:rPr>
          <w:rFonts w:ascii="Meiryo UI" w:eastAsia="Meiryo UI" w:hAnsi="Meiryo UI" w:cs="맑은 고딕" w:hint="eastAsia"/>
          <w:color w:val="000000"/>
          <w:szCs w:val="20"/>
          <w:shd w:val="clear" w:color="auto" w:fill="FDFDFD"/>
          <w:lang w:eastAsia="ja-JP"/>
        </w:rPr>
        <w:t>訪問による提出は不可。</w:t>
      </w:r>
    </w:p>
    <w:p w14:paraId="70AEFE9E" w14:textId="77777777" w:rsidR="00310A40" w:rsidRDefault="00C62891" w:rsidP="00310A40">
      <w:pPr>
        <w:pStyle w:val="a5"/>
        <w:spacing w:after="0" w:line="276" w:lineRule="auto"/>
        <w:ind w:leftChars="0" w:left="967"/>
        <w:textAlignment w:val="baseline"/>
        <w:rPr>
          <w:rFonts w:ascii="Meiryo UI" w:eastAsia="Meiryo UI" w:hAnsi="Meiryo UI" w:cs="맑은 고딕"/>
          <w:color w:val="000000"/>
          <w:szCs w:val="20"/>
          <w:shd w:val="clear" w:color="auto" w:fill="FDFDFD"/>
          <w:lang w:eastAsia="ja-JP"/>
        </w:rPr>
      </w:pPr>
      <w:r w:rsidRPr="00C62891">
        <w:rPr>
          <w:rFonts w:ascii="Meiryo UI" w:eastAsia="Meiryo UI" w:hAnsi="Meiryo UI" w:cs="맑은 고딕"/>
          <w:color w:val="000000"/>
          <w:szCs w:val="20"/>
          <w:shd w:val="clear" w:color="auto" w:fill="FDFDFD"/>
          <w:lang w:eastAsia="ja-JP"/>
        </w:rPr>
        <w:t xml:space="preserve">※ </w:t>
      </w:r>
      <w:r w:rsidR="00310A40" w:rsidRPr="00310A40">
        <w:rPr>
          <w:rFonts w:ascii="Meiryo UI" w:eastAsia="Meiryo UI" w:hAnsi="Meiryo UI" w:cs="맑은 고딕"/>
          <w:color w:val="000000"/>
          <w:szCs w:val="20"/>
          <w:shd w:val="clear" w:color="auto" w:fill="FDFDFD"/>
          <w:lang w:eastAsia="ja-JP"/>
        </w:rPr>
        <w:t>締切直前はアクセス集中や作業遅延等により、受付遅延や資料漏れなどの不具合が発生する可能性があり</w:t>
      </w:r>
    </w:p>
    <w:p w14:paraId="3A90863A" w14:textId="41DF1C30" w:rsidR="00310A40" w:rsidRPr="00310A40" w:rsidRDefault="00310A40" w:rsidP="00310A40">
      <w:pPr>
        <w:pStyle w:val="a5"/>
        <w:spacing w:after="0" w:line="276" w:lineRule="auto"/>
        <w:ind w:leftChars="0" w:left="967" w:firstLineChars="100" w:firstLine="200"/>
        <w:textAlignment w:val="baseline"/>
        <w:rPr>
          <w:rFonts w:ascii="Meiryo UI" w:eastAsia="Yu Mincho" w:hAnsi="Meiryo UI" w:cs="맑은 고딕"/>
          <w:color w:val="000000"/>
          <w:szCs w:val="20"/>
          <w:shd w:val="clear" w:color="auto" w:fill="FDFDFD"/>
          <w:lang w:eastAsia="ja-JP"/>
        </w:rPr>
      </w:pPr>
      <w:r w:rsidRPr="00310A40">
        <w:rPr>
          <w:rFonts w:ascii="Meiryo UI" w:eastAsia="Meiryo UI" w:hAnsi="Meiryo UI" w:cs="맑은 고딕"/>
          <w:color w:val="000000"/>
          <w:szCs w:val="20"/>
          <w:shd w:val="clear" w:color="auto" w:fill="FDFDFD"/>
          <w:lang w:eastAsia="ja-JP"/>
        </w:rPr>
        <w:t>ますので、</w:t>
      </w:r>
      <w:r w:rsidR="006D43F5" w:rsidRPr="006D43F5">
        <w:rPr>
          <w:rFonts w:ascii="Meiryo UI" w:eastAsia="Meiryo UI" w:hAnsi="Meiryo UI" w:cs="맑은 고딕" w:hint="eastAsia"/>
          <w:color w:val="EE0000"/>
          <w:szCs w:val="20"/>
          <w:shd w:val="clear" w:color="auto" w:fill="FDFDFD"/>
          <w:lang w:eastAsia="ja-JP"/>
        </w:rPr>
        <w:t>締切前に</w:t>
      </w:r>
      <w:r w:rsidRPr="006D43F5">
        <w:rPr>
          <w:rFonts w:ascii="Meiryo UI" w:eastAsia="Meiryo UI" w:hAnsi="Meiryo UI" w:cs="맑은 고딕"/>
          <w:color w:val="EE0000"/>
          <w:szCs w:val="20"/>
          <w:shd w:val="clear" w:color="auto" w:fill="FDFDFD"/>
          <w:lang w:eastAsia="ja-JP"/>
        </w:rPr>
        <w:t>余裕をもって</w:t>
      </w:r>
      <w:r w:rsidRPr="00310A40">
        <w:rPr>
          <w:rFonts w:ascii="Meiryo UI" w:eastAsia="Meiryo UI" w:hAnsi="Meiryo UI" w:cs="맑은 고딕"/>
          <w:color w:val="000000"/>
          <w:szCs w:val="20"/>
          <w:shd w:val="clear" w:color="auto" w:fill="FDFDFD"/>
          <w:lang w:eastAsia="ja-JP"/>
        </w:rPr>
        <w:t>ご提出ください。</w:t>
      </w:r>
    </w:p>
    <w:p w14:paraId="4E2F3BF7" w14:textId="67A76749" w:rsidR="00096AB6" w:rsidRPr="00DF22C4" w:rsidRDefault="00096AB6" w:rsidP="00DF22C4">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xml:space="preserve">※　</w:t>
      </w:r>
      <w:r w:rsidR="00046B3F">
        <w:rPr>
          <w:rFonts w:ascii="Meiryo UI" w:hAnsi="Meiryo UI" w:cs="Helvetica" w:hint="eastAsia"/>
          <w:color w:val="000000"/>
          <w:szCs w:val="20"/>
          <w:shd w:val="clear" w:color="auto" w:fill="FDFDFD"/>
          <w:lang w:eastAsia="ja-JP"/>
        </w:rPr>
        <w:t>KOCCA TOKYO</w:t>
      </w:r>
      <w:r w:rsidR="00046B3F" w:rsidRPr="00FD7C58">
        <w:rPr>
          <w:rFonts w:ascii="Meiryo UI" w:eastAsia="Meiryo UI" w:hAnsi="Meiryo UI" w:cs="Helvetica"/>
          <w:color w:val="000000"/>
          <w:szCs w:val="20"/>
          <w:shd w:val="clear" w:color="auto" w:fill="FDFDFD"/>
          <w:lang w:eastAsia="ja-JP"/>
        </w:rPr>
        <w:t>公式メ</w:t>
      </w:r>
      <w:r w:rsidR="00046B3F" w:rsidRPr="00FD7C58">
        <w:rPr>
          <w:rFonts w:ascii="Meiryo UI" w:eastAsia="Meiryo UI" w:hAnsi="Meiryo UI" w:cs="Helvetica" w:hint="eastAsia"/>
          <w:color w:val="000000"/>
          <w:szCs w:val="20"/>
          <w:shd w:val="clear" w:color="auto" w:fill="FDFDFD"/>
          <w:lang w:eastAsia="ja-JP"/>
        </w:rPr>
        <w:t>ールアドレス</w:t>
      </w:r>
      <w:r w:rsidRPr="00096AB6">
        <w:rPr>
          <w:rFonts w:ascii="Meiryo UI" w:eastAsia="Meiryo UI" w:hAnsi="Meiryo UI" w:cs="맑은 고딕" w:hint="eastAsia"/>
          <w:color w:val="000000"/>
          <w:szCs w:val="20"/>
          <w:shd w:val="clear" w:color="auto" w:fill="FDFDFD"/>
          <w:lang w:eastAsia="ja-JP"/>
        </w:rPr>
        <w:t>以外の経路による受付は認められません</w:t>
      </w:r>
      <w:r w:rsidRPr="00096AB6">
        <w:rPr>
          <w:rFonts w:ascii="Meiryo UI" w:eastAsia="Meiryo UI" w:hAnsi="Meiryo UI" w:cs="맑은 고딕"/>
          <w:color w:val="000000"/>
          <w:szCs w:val="20"/>
          <w:shd w:val="clear" w:color="auto" w:fill="FDFDFD"/>
          <w:lang w:eastAsia="ja-JP"/>
        </w:rPr>
        <w:t>。</w:t>
      </w:r>
    </w:p>
    <w:p w14:paraId="463A7E24" w14:textId="39B27E42" w:rsidR="00F803BD" w:rsidRPr="004608C3" w:rsidRDefault="006B41BB" w:rsidP="00057515">
      <w:pPr>
        <w:spacing w:after="0" w:line="276" w:lineRule="auto"/>
        <w:ind w:left="606" w:hanging="606"/>
        <w:textAlignment w:val="baseline"/>
        <w:rPr>
          <w:rFonts w:ascii="Meiryo UI" w:hAnsi="Meiryo UI" w:cs="Helvetica"/>
          <w:b/>
          <w:bCs/>
          <w:color w:val="000000"/>
          <w:szCs w:val="20"/>
        </w:rPr>
      </w:pPr>
      <w:r w:rsidRPr="009E3BA4">
        <w:rPr>
          <w:rFonts w:ascii="Meiryo UI" w:eastAsia="Meiryo UI" w:hAnsi="Meiryo UI" w:cs="Helvetica"/>
          <w:b/>
          <w:bCs/>
          <w:color w:val="000000"/>
          <w:szCs w:val="20"/>
          <w:shd w:val="clear" w:color="auto" w:fill="FDFDFD"/>
          <w:lang w:eastAsia="ja-JP"/>
        </w:rPr>
        <w:t>3.</w:t>
      </w:r>
      <w:r w:rsidR="004608C3">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落札者の選定方法</w:t>
      </w:r>
    </w:p>
    <w:p w14:paraId="27844D72" w14:textId="52769CB3"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zh-CN"/>
        </w:rPr>
      </w:pPr>
      <w:r w:rsidRPr="009E3BA4">
        <w:rPr>
          <w:rFonts w:ascii="Meiryo UI" w:eastAsia="Meiryo UI" w:hAnsi="Meiryo UI" w:cs="Helvetica"/>
          <w:color w:val="000000"/>
          <w:szCs w:val="20"/>
          <w:shd w:val="clear" w:color="auto" w:fill="FDFDFD"/>
          <w:lang w:eastAsia="zh-CN"/>
        </w:rPr>
        <w:t>入札方式</w:t>
      </w:r>
      <w:r w:rsidR="00B10283">
        <w:rPr>
          <w:rFonts w:ascii="Meiryo UI" w:eastAsia="Meiryo UI" w:hAnsi="Meiryo UI" w:cs="Helvetica" w:hint="eastAsia"/>
          <w:color w:val="000000"/>
          <w:szCs w:val="20"/>
          <w:shd w:val="clear" w:color="auto" w:fill="FDFDFD"/>
          <w:lang w:eastAsia="zh-CN"/>
        </w:rPr>
        <w:t xml:space="preserve"> </w:t>
      </w:r>
      <w:r w:rsidRPr="009E3BA4">
        <w:rPr>
          <w:rFonts w:ascii="Meiryo UI" w:eastAsia="Meiryo UI" w:hAnsi="Meiryo UI" w:cs="Helvetica"/>
          <w:color w:val="000000"/>
          <w:szCs w:val="20"/>
          <w:shd w:val="clear" w:color="auto" w:fill="FDFDFD"/>
          <w:lang w:eastAsia="zh-CN"/>
        </w:rPr>
        <w:t>:</w:t>
      </w:r>
      <w:bookmarkStart w:id="2" w:name="_Hlk180136495"/>
      <w:r w:rsidR="00FE246C">
        <w:rPr>
          <w:rFonts w:ascii="Meiryo UI" w:hAnsi="Meiryo UI" w:cs="Helvetica" w:hint="eastAsia"/>
          <w:color w:val="000000"/>
          <w:szCs w:val="20"/>
          <w:shd w:val="clear" w:color="auto" w:fill="FDFDFD"/>
          <w:lang w:eastAsia="zh-CN"/>
        </w:rPr>
        <w:t xml:space="preserve"> </w:t>
      </w:r>
      <w:bookmarkEnd w:id="2"/>
      <w:r w:rsidR="00046B3F" w:rsidRPr="00561530">
        <w:rPr>
          <w:rFonts w:ascii="Meiryo UI" w:eastAsia="Meiryo UI" w:hAnsi="Meiryo UI" w:cs="새굴림" w:hint="eastAsia"/>
          <w:color w:val="000000"/>
          <w:szCs w:val="20"/>
          <w:shd w:val="clear" w:color="auto" w:fill="FDFDFD"/>
          <w:lang w:eastAsia="zh-CN"/>
        </w:rPr>
        <w:t>緊急入札</w:t>
      </w:r>
      <w:r w:rsidR="00046B3F" w:rsidRPr="00561530">
        <w:rPr>
          <w:rFonts w:ascii="Meiryo UI" w:eastAsia="Meiryo UI" w:hAnsi="Meiryo UI" w:cs="새굴림"/>
          <w:color w:val="000000"/>
          <w:szCs w:val="20"/>
          <w:shd w:val="clear" w:color="auto" w:fill="FDFDFD"/>
          <w:lang w:eastAsia="zh-CN"/>
        </w:rPr>
        <w:t>/</w:t>
      </w:r>
      <w:r w:rsidR="00046B3F" w:rsidRPr="00561530">
        <w:rPr>
          <w:rFonts w:ascii="Meiryo UI" w:eastAsia="Meiryo UI" w:hAnsi="Meiryo UI" w:cs="새굴림" w:hint="eastAsia"/>
          <w:color w:val="000000"/>
          <w:szCs w:val="20"/>
          <w:shd w:val="clear" w:color="auto" w:fill="FDFDFD"/>
          <w:lang w:eastAsia="zh-CN"/>
        </w:rPr>
        <w:t>一般</w:t>
      </w:r>
      <w:r w:rsidR="00046B3F" w:rsidRPr="00561530">
        <w:rPr>
          <w:rFonts w:ascii="Meiryo UI" w:eastAsia="Meiryo UI" w:hAnsi="Meiryo UI" w:cs="새굴림"/>
          <w:color w:val="000000"/>
          <w:szCs w:val="20"/>
          <w:shd w:val="clear" w:color="auto" w:fill="FDFDFD"/>
          <w:lang w:eastAsia="zh-CN"/>
        </w:rPr>
        <w:t>競</w:t>
      </w:r>
      <w:r w:rsidR="00046B3F" w:rsidRPr="009E3BA4">
        <w:rPr>
          <w:rFonts w:ascii="Meiryo UI" w:eastAsia="Meiryo UI" w:hAnsi="Meiryo UI" w:cs="새굴림" w:hint="eastAsia"/>
          <w:color w:val="000000"/>
          <w:szCs w:val="20"/>
          <w:shd w:val="clear" w:color="auto" w:fill="FDFDFD"/>
          <w:lang w:eastAsia="zh-CN"/>
        </w:rPr>
        <w:t>争</w:t>
      </w:r>
      <w:r w:rsidR="00046B3F" w:rsidRPr="00561530">
        <w:rPr>
          <w:rFonts w:ascii="Meiryo UI" w:eastAsia="Meiryo UI" w:hAnsi="Meiryo UI" w:cs="새굴림"/>
          <w:color w:val="000000"/>
          <w:szCs w:val="20"/>
          <w:shd w:val="clear" w:color="auto" w:fill="FDFDFD"/>
          <w:lang w:eastAsia="zh-CN"/>
        </w:rPr>
        <w:t>/</w:t>
      </w:r>
      <w:r w:rsidR="00046B3F" w:rsidRPr="009E3BA4">
        <w:rPr>
          <w:rFonts w:ascii="Meiryo UI" w:eastAsia="Meiryo UI" w:hAnsi="Meiryo UI" w:cs="새굴림" w:hint="eastAsia"/>
          <w:color w:val="000000"/>
          <w:szCs w:val="20"/>
          <w:shd w:val="clear" w:color="auto" w:fill="FDFDFD"/>
          <w:lang w:eastAsia="zh-CN"/>
        </w:rPr>
        <w:t>総</w:t>
      </w:r>
      <w:r w:rsidR="00046B3F" w:rsidRPr="00561530">
        <w:rPr>
          <w:rFonts w:ascii="Meiryo UI" w:eastAsia="Meiryo UI" w:hAnsi="Meiryo UI" w:cs="새굴림" w:hint="eastAsia"/>
          <w:color w:val="000000"/>
          <w:szCs w:val="20"/>
          <w:shd w:val="clear" w:color="auto" w:fill="FDFDFD"/>
          <w:lang w:eastAsia="zh-CN"/>
        </w:rPr>
        <w:t>額</w:t>
      </w:r>
      <w:r w:rsidR="00046B3F" w:rsidRPr="009E3BA4">
        <w:rPr>
          <w:rFonts w:ascii="Meiryo UI" w:eastAsia="Meiryo UI" w:hAnsi="Meiryo UI" w:cs="맑은 고딕" w:hint="eastAsia"/>
          <w:color w:val="000000"/>
          <w:szCs w:val="20"/>
          <w:shd w:val="clear" w:color="auto" w:fill="FDFDFD"/>
          <w:lang w:eastAsia="zh-CN"/>
        </w:rPr>
        <w:t>入</w:t>
      </w:r>
      <w:r w:rsidR="00046B3F" w:rsidRPr="009E3BA4">
        <w:rPr>
          <w:rFonts w:ascii="Meiryo UI" w:eastAsia="Meiryo UI" w:hAnsi="Meiryo UI" w:cs="Helvetica"/>
          <w:color w:val="000000"/>
          <w:szCs w:val="20"/>
          <w:shd w:val="clear" w:color="auto" w:fill="FDFDFD"/>
          <w:lang w:eastAsia="zh-CN"/>
        </w:rPr>
        <w:t>札</w:t>
      </w:r>
    </w:p>
    <w:p w14:paraId="5679ABEB" w14:textId="3FDB4CD4"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契約方法</w:t>
      </w:r>
      <w:r w:rsidR="00B10283">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w:t>
      </w:r>
      <w:r w:rsidR="00FE246C">
        <w:rPr>
          <w:rFonts w:ascii="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交</w:t>
      </w:r>
      <w:r w:rsidRPr="009E3BA4">
        <w:rPr>
          <w:rFonts w:ascii="Meiryo UI" w:eastAsia="Meiryo UI" w:hAnsi="Meiryo UI" w:cs="새굴림" w:hint="eastAsia"/>
          <w:color w:val="000000"/>
          <w:szCs w:val="20"/>
          <w:shd w:val="clear" w:color="auto" w:fill="FDFDFD"/>
          <w:lang w:eastAsia="ja-JP"/>
        </w:rPr>
        <w:t>渉</w:t>
      </w:r>
      <w:r w:rsidRPr="009E3BA4">
        <w:rPr>
          <w:rFonts w:ascii="Meiryo UI" w:eastAsia="Meiryo UI" w:hAnsi="Meiryo UI" w:cs="맑은 고딕" w:hint="eastAsia"/>
          <w:color w:val="000000"/>
          <w:szCs w:val="20"/>
          <w:shd w:val="clear" w:color="auto" w:fill="FDFDFD"/>
          <w:lang w:eastAsia="ja-JP"/>
        </w:rPr>
        <w:t>による契約</w:t>
      </w:r>
      <w:r w:rsidRPr="009E3BA4">
        <w:rPr>
          <w:rFonts w:ascii="Meiryo UI" w:eastAsia="Meiryo UI" w:hAnsi="Meiryo UI" w:cs="Helvetica"/>
          <w:color w:val="000000"/>
          <w:szCs w:val="20"/>
          <w:shd w:val="clear" w:color="auto" w:fill="FDFDFD"/>
          <w:lang w:eastAsia="ja-JP"/>
        </w:rPr>
        <w:t>(</w:t>
      </w:r>
      <w:r w:rsidR="00752BBA">
        <w:rPr>
          <w:rFonts w:ascii="Meiryo UI" w:eastAsia="Meiryo UI" w:hAnsi="Meiryo UI" w:cs="Helvetica" w:hint="eastAsia"/>
          <w:color w:val="000000"/>
          <w:szCs w:val="20"/>
          <w:shd w:val="clear" w:color="auto" w:fill="FDFDFD"/>
          <w:lang w:eastAsia="ja-JP"/>
        </w:rPr>
        <w:t>韓国の</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家契約法施行令第</w:t>
      </w:r>
      <w:r w:rsidRPr="009E3BA4">
        <w:rPr>
          <w:rFonts w:ascii="Meiryo UI" w:eastAsia="Meiryo UI" w:hAnsi="Meiryo UI" w:cs="Helvetica"/>
          <w:color w:val="000000"/>
          <w:szCs w:val="20"/>
          <w:shd w:val="clear" w:color="auto" w:fill="FDFDFD"/>
          <w:lang w:eastAsia="ja-JP"/>
        </w:rPr>
        <w:t>43</w:t>
      </w:r>
      <w:r w:rsidRPr="009E3BA4">
        <w:rPr>
          <w:rFonts w:ascii="Meiryo UI" w:eastAsia="Meiryo UI" w:hAnsi="Meiryo UI" w:cs="새굴림" w:hint="eastAsia"/>
          <w:color w:val="000000"/>
          <w:szCs w:val="20"/>
          <w:shd w:val="clear" w:color="auto" w:fill="FDFDFD"/>
          <w:lang w:eastAsia="ja-JP"/>
        </w:rPr>
        <w:t>条</w:t>
      </w:r>
      <w:r w:rsidRPr="009E3BA4">
        <w:rPr>
          <w:rFonts w:ascii="Meiryo UI" w:eastAsia="Meiryo UI" w:hAnsi="Meiryo UI" w:cs="맑은 고딕" w:hint="eastAsia"/>
          <w:color w:val="000000"/>
          <w:szCs w:val="20"/>
          <w:shd w:val="clear" w:color="auto" w:fill="FDFDFD"/>
          <w:lang w:eastAsia="ja-JP"/>
        </w:rPr>
        <w:t>基準</w:t>
      </w:r>
      <w:r w:rsidRPr="009E3BA4">
        <w:rPr>
          <w:rFonts w:ascii="Meiryo UI" w:eastAsia="Meiryo UI" w:hAnsi="Meiryo UI" w:cs="Helvetica"/>
          <w:color w:val="000000"/>
          <w:szCs w:val="20"/>
          <w:shd w:val="clear" w:color="auto" w:fill="FDFDFD"/>
          <w:lang w:eastAsia="ja-JP"/>
        </w:rPr>
        <w:t>)</w:t>
      </w:r>
    </w:p>
    <w:p w14:paraId="6B665683" w14:textId="6D1C2F01" w:rsidR="00957C4D" w:rsidRPr="009E3BA4"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 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方法</w:t>
      </w:r>
      <w:r w:rsidR="00B10283">
        <w:rPr>
          <w:rFonts w:ascii="Meiryo UI" w:eastAsia="Meiryo UI" w:hAnsi="Meiryo UI" w:cs="맑은 고딕"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w:t>
      </w:r>
      <w:r w:rsidR="00FE4C2C">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提案書（</w:t>
      </w:r>
      <w:r w:rsidR="00C62891">
        <w:rPr>
          <w:rFonts w:ascii="Meiryo UI" w:eastAsia="Meiryo UI" w:hAnsi="Meiryo UI" w:cs="Helvetica" w:hint="eastAsia"/>
          <w:color w:val="000000"/>
          <w:szCs w:val="20"/>
          <w:shd w:val="clear" w:color="auto" w:fill="FDFDFD"/>
          <w:lang w:eastAsia="ja-JP"/>
        </w:rPr>
        <w:t>技術</w:t>
      </w:r>
      <w:r w:rsidRPr="009E3BA4">
        <w:rPr>
          <w:rFonts w:ascii="Meiryo UI" w:eastAsia="Meiryo UI" w:hAnsi="Meiryo UI" w:cs="Helvetica"/>
          <w:color w:val="000000"/>
          <w:szCs w:val="20"/>
          <w:shd w:val="clear" w:color="auto" w:fill="FDFDFD"/>
          <w:lang w:eastAsia="ja-JP"/>
        </w:rPr>
        <w:t>）+</w:t>
      </w:r>
      <w:r w:rsidR="00C81D2C">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9E3BA4">
        <w:rPr>
          <w:rFonts w:ascii="Meiryo UI" w:eastAsia="Meiryo UI" w:hAnsi="Meiryo UI" w:cs="새굴림" w:hint="eastAsia"/>
          <w:color w:val="000000"/>
          <w:szCs w:val="20"/>
          <w:shd w:val="clear" w:color="auto" w:fill="FDFDFD"/>
          <w:lang w:eastAsia="ja-JP"/>
        </w:rPr>
        <w:t>総</w:t>
      </w:r>
      <w:r w:rsidRPr="009E3BA4">
        <w:rPr>
          <w:rFonts w:ascii="Meiryo UI" w:eastAsia="Meiryo UI" w:hAnsi="Meiryo UI" w:cs="맑은 고딕" w:hint="eastAsia"/>
          <w:color w:val="000000"/>
          <w:szCs w:val="20"/>
          <w:shd w:val="clear" w:color="auto" w:fill="FDFDFD"/>
          <w:lang w:eastAsia="ja-JP"/>
        </w:rPr>
        <w:t>合評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（提案書</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B53BBB">
        <w:rPr>
          <w:rFonts w:ascii="Meiryo UI" w:eastAsia="Meiryo UI" w:hAnsi="Meiryo UI" w:cs="Helvetica"/>
          <w:color w:val="000000" w:themeColor="text1"/>
          <w:szCs w:val="20"/>
          <w:shd w:val="clear" w:color="auto" w:fill="FDFDFD"/>
          <w:lang w:eastAsia="ja-JP"/>
        </w:rPr>
        <w:t>=</w:t>
      </w:r>
      <w:r w:rsidR="00E46988">
        <w:rPr>
          <w:rFonts w:ascii="Meiryo UI" w:eastAsia="Meiryo UI" w:hAnsi="Meiryo UI" w:cs="Helvetica" w:hint="eastAsia"/>
          <w:color w:val="000000" w:themeColor="text1"/>
          <w:szCs w:val="20"/>
          <w:shd w:val="clear" w:color="auto" w:fill="FDFDFD"/>
          <w:lang w:eastAsia="ja-JP"/>
        </w:rPr>
        <w:t>9</w:t>
      </w:r>
      <w:r w:rsidR="00C62891">
        <w:rPr>
          <w:rFonts w:ascii="Meiryo UI" w:eastAsia="Meiryo UI" w:hAnsi="Meiryo UI" w:cs="Helvetica" w:hint="eastAsia"/>
          <w:color w:val="000000" w:themeColor="text1"/>
          <w:szCs w:val="20"/>
          <w:shd w:val="clear" w:color="auto" w:fill="FDFDFD"/>
          <w:lang w:eastAsia="ja-JP"/>
        </w:rPr>
        <w:t>0</w:t>
      </w:r>
      <w:r w:rsidRPr="00B53BBB">
        <w:rPr>
          <w:rFonts w:ascii="Meiryo UI" w:eastAsia="Meiryo UI" w:hAnsi="Meiryo UI" w:cs="Helvetica"/>
          <w:color w:val="000000" w:themeColor="text1"/>
          <w:szCs w:val="20"/>
          <w:shd w:val="clear" w:color="auto" w:fill="FDFDFD"/>
          <w:lang w:eastAsia="ja-JP"/>
        </w:rPr>
        <w:t>:</w:t>
      </w:r>
      <w:r w:rsidR="00E46988">
        <w:rPr>
          <w:rFonts w:ascii="Meiryo UI" w:eastAsia="Meiryo UI" w:hAnsi="Meiryo UI" w:cs="Helvetica" w:hint="eastAsia"/>
          <w:color w:val="000000" w:themeColor="text1"/>
          <w:szCs w:val="20"/>
          <w:shd w:val="clear" w:color="auto" w:fill="FDFDFD"/>
          <w:lang w:eastAsia="ja-JP"/>
        </w:rPr>
        <w:t>1</w:t>
      </w:r>
      <w:r w:rsidR="00C62891">
        <w:rPr>
          <w:rFonts w:ascii="Meiryo UI" w:eastAsia="Meiryo UI" w:hAnsi="Meiryo UI" w:cs="Helvetica" w:hint="eastAsia"/>
          <w:color w:val="000000" w:themeColor="text1"/>
          <w:szCs w:val="20"/>
          <w:shd w:val="clear" w:color="auto" w:fill="FDFDFD"/>
          <w:lang w:eastAsia="ja-JP"/>
        </w:rPr>
        <w:t>0</w:t>
      </w:r>
      <w:r w:rsidRPr="00B53BBB">
        <w:rPr>
          <w:rFonts w:ascii="Meiryo UI" w:eastAsia="Meiryo UI" w:hAnsi="Meiryo UI" w:cs="Helvetica"/>
          <w:color w:val="000000" w:themeColor="text1"/>
          <w:szCs w:val="20"/>
          <w:shd w:val="clear" w:color="auto" w:fill="FDFDFD"/>
          <w:lang w:eastAsia="ja-JP"/>
        </w:rPr>
        <w:t>）</w:t>
      </w:r>
    </w:p>
    <w:p w14:paraId="55A2C2CA" w14:textId="2733E0B0" w:rsidR="007239AD" w:rsidRPr="001C12EC" w:rsidRDefault="006B41BB" w:rsidP="00957C4D">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00F803BD" w:rsidRPr="009E3BA4">
        <w:rPr>
          <w:rFonts w:ascii="Meiryo UI" w:eastAsia="Meiryo UI" w:hAnsi="Meiryo UI" w:cs="새굴림"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日程は提案書受付締め切り後に案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し、別途</w:t>
      </w:r>
      <w:r w:rsidR="00EB2E46" w:rsidRPr="009E3BA4">
        <w:rPr>
          <w:rFonts w:ascii="Meiryo UI" w:eastAsia="Meiryo UI" w:hAnsi="Meiryo UI" w:cs="새굴림" w:hint="eastAsia"/>
          <w:color w:val="000000"/>
          <w:szCs w:val="20"/>
          <w:shd w:val="clear" w:color="auto" w:fill="FDFDFD"/>
          <w:lang w:eastAsia="ja-JP"/>
        </w:rPr>
        <w:t>プレゼンテーション</w:t>
      </w:r>
      <w:r w:rsidRPr="009E3BA4">
        <w:rPr>
          <w:rFonts w:ascii="Meiryo UI" w:eastAsia="Meiryo UI" w:hAnsi="Meiryo UI" w:cs="맑은 고딕" w:hint="eastAsia"/>
          <w:color w:val="000000"/>
          <w:szCs w:val="20"/>
          <w:shd w:val="clear" w:color="auto" w:fill="FDFDFD"/>
          <w:lang w:eastAsia="ja-JP"/>
        </w:rPr>
        <w:t>ファイル</w:t>
      </w:r>
      <w:r w:rsidR="00F803B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提出</w:t>
      </w:r>
      <w:r w:rsidR="00F803BD" w:rsidRPr="009E3BA4">
        <w:rPr>
          <w:rFonts w:ascii="Meiryo UI" w:eastAsia="Meiryo UI" w:hAnsi="Meiryo UI" w:cs="맑은 고딕" w:hint="eastAsia"/>
          <w:color w:val="000000"/>
          <w:szCs w:val="20"/>
          <w:shd w:val="clear" w:color="auto" w:fill="FDFDFD"/>
          <w:lang w:eastAsia="ja-JP"/>
        </w:rPr>
        <w:t>は</w:t>
      </w:r>
      <w:r w:rsidR="007239AD" w:rsidRPr="009E3BA4">
        <w:rPr>
          <w:rFonts w:ascii="Meiryo UI" w:eastAsia="Meiryo UI" w:hAnsi="Meiryo UI" w:cs="맑은 고딕" w:hint="eastAsia"/>
          <w:color w:val="000000"/>
          <w:szCs w:val="20"/>
          <w:shd w:val="clear" w:color="auto" w:fill="FDFDFD"/>
          <w:lang w:eastAsia="ja-JP"/>
        </w:rPr>
        <w:t>必要なく、</w:t>
      </w:r>
      <w:r w:rsidRPr="009E3BA4">
        <w:rPr>
          <w:rFonts w:ascii="Meiryo UI" w:eastAsia="Meiryo UI" w:hAnsi="Meiryo UI" w:cs="맑은 고딕" w:hint="eastAsia"/>
          <w:color w:val="000000"/>
          <w:szCs w:val="20"/>
          <w:shd w:val="clear" w:color="auto" w:fill="FDFDFD"/>
          <w:lang w:eastAsia="ja-JP"/>
        </w:rPr>
        <w:t>技術提案書</w:t>
      </w:r>
      <w:r w:rsidR="00C62891">
        <w:rPr>
          <w:rFonts w:ascii="Meiryo UI" w:eastAsia="Meiryo UI" w:hAnsi="Meiryo UI" w:cs="맑은 고딕" w:hint="eastAsia"/>
          <w:color w:val="000000"/>
          <w:szCs w:val="20"/>
          <w:shd w:val="clear" w:color="auto" w:fill="FDFDFD"/>
          <w:lang w:eastAsia="ja-JP"/>
        </w:rPr>
        <w:t>で</w:t>
      </w:r>
      <w:r w:rsidRPr="009E3BA4">
        <w:rPr>
          <w:rFonts w:ascii="Meiryo UI" w:eastAsia="Meiryo UI" w:hAnsi="Meiryo UI" w:cs="맑은 고딕" w:hint="eastAsi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を行います</w:t>
      </w:r>
      <w:r w:rsidRPr="009E3BA4">
        <w:rPr>
          <w:rFonts w:ascii="Meiryo UI" w:eastAsia="Meiryo UI" w:hAnsi="Meiryo UI" w:cs="Helvetica"/>
          <w:color w:val="000000"/>
          <w:szCs w:val="20"/>
          <w:shd w:val="clear" w:color="auto" w:fill="FDFDFD"/>
          <w:lang w:eastAsia="ja-JP"/>
        </w:rPr>
        <w:t>。</w:t>
      </w:r>
    </w:p>
    <w:p w14:paraId="38549552" w14:textId="593CE483" w:rsidR="001C12EC" w:rsidRPr="001C12EC" w:rsidRDefault="001C12EC" w:rsidP="001C12EC">
      <w:pPr>
        <w:pStyle w:val="a3"/>
        <w:numPr>
          <w:ilvl w:val="0"/>
          <w:numId w:val="11"/>
        </w:numPr>
        <w:spacing w:before="60" w:after="160" w:line="276" w:lineRule="auto"/>
        <w:rPr>
          <w:rFonts w:ascii="Meiryo UI" w:eastAsia="Meiryo UI" w:hAnsi="Meiryo UI"/>
          <w:lang w:eastAsia="ja-JP"/>
        </w:rPr>
      </w:pPr>
      <w:r w:rsidRPr="001C12EC">
        <w:rPr>
          <w:rFonts w:ascii="Meiryo UI" w:eastAsia="Meiryo UI" w:hAnsi="Meiryo UI" w:cs="Helvetica" w:hint="eastAsia"/>
          <w:lang w:eastAsia="ja-JP"/>
        </w:rPr>
        <w:t>提案書の発表は、</w:t>
      </w:r>
      <w:r w:rsidRPr="001C12EC">
        <w:rPr>
          <w:rFonts w:ascii="Meiryo UI" w:eastAsia="Meiryo UI" w:hAnsi="Meiryo UI" w:hint="eastAsia"/>
          <w:b/>
          <w:bCs/>
          <w:u w:val="single"/>
          <w:lang w:eastAsia="ja-JP"/>
        </w:rPr>
        <w:t>提案社（コンソーシアムの場合は参加企業ではなく代表機関）に所属する代表または総括責任者（</w:t>
      </w:r>
      <w:r w:rsidRPr="001C12EC">
        <w:rPr>
          <w:rFonts w:ascii="Meiryo UI" w:eastAsia="Meiryo UI" w:hAnsi="Meiryo UI"/>
          <w:b/>
          <w:bCs/>
          <w:u w:val="single"/>
          <w:lang w:eastAsia="ja-JP"/>
        </w:rPr>
        <w:t>PM）</w:t>
      </w:r>
      <w:r w:rsidRPr="001C12EC">
        <w:rPr>
          <w:rFonts w:ascii="Meiryo UI" w:eastAsia="Meiryo UI" w:hAnsi="Meiryo UI"/>
          <w:lang w:eastAsia="ja-JP"/>
        </w:rPr>
        <w:t>が</w:t>
      </w:r>
      <w:r w:rsidRPr="001C12EC">
        <w:rPr>
          <w:rFonts w:ascii="Meiryo UI" w:eastAsia="Meiryo UI" w:hAnsi="Meiryo UI" w:hint="eastAsia"/>
          <w:lang w:eastAsia="ja-JP"/>
        </w:rPr>
        <w:t>直接発表を行わなければならず、振興院事業担当者との事前合意なく発表者を変更することはできません。</w:t>
      </w:r>
    </w:p>
    <w:p w14:paraId="4FAB3419" w14:textId="41CD5DD0" w:rsidR="007239AD" w:rsidRPr="00E55BB1" w:rsidRDefault="006B41BB" w:rsidP="00E55BB1">
      <w:pPr>
        <w:spacing w:after="0" w:line="276" w:lineRule="auto"/>
        <w:textAlignment w:val="baseline"/>
        <w:rPr>
          <w:rFonts w:ascii="Meiryo UI" w:eastAsia="Meiryo UI" w:hAnsi="Meiryo UI" w:cs="Helvetica"/>
          <w:b/>
          <w:bCs/>
          <w:color w:val="000000"/>
          <w:szCs w:val="20"/>
          <w:lang w:eastAsia="ja-JP"/>
        </w:rPr>
      </w:pPr>
      <w:r w:rsidRPr="00E55BB1">
        <w:rPr>
          <w:rFonts w:ascii="Meiryo UI" w:eastAsia="Meiryo UI" w:hAnsi="Meiryo UI" w:cs="Helvetica"/>
          <w:b/>
          <w:bCs/>
          <w:color w:val="000000"/>
          <w:szCs w:val="20"/>
          <w:shd w:val="clear" w:color="auto" w:fill="FDFDFD"/>
          <w:lang w:eastAsia="ja-JP"/>
        </w:rPr>
        <w:t>4.</w:t>
      </w:r>
      <w:r w:rsidR="00340CCA" w:rsidRPr="00E55BB1">
        <w:rPr>
          <w:rFonts w:ascii="Meiryo UI" w:hAnsi="Meiryo UI" w:cs="Helvetica" w:hint="eastAsia"/>
          <w:b/>
          <w:bCs/>
          <w:color w:val="000000"/>
          <w:szCs w:val="20"/>
          <w:shd w:val="clear" w:color="auto" w:fill="FDFDFD"/>
        </w:rPr>
        <w:t xml:space="preserve"> </w:t>
      </w:r>
      <w:r w:rsidRPr="00E55BB1">
        <w:rPr>
          <w:rFonts w:ascii="Meiryo UI" w:eastAsia="Meiryo UI" w:hAnsi="Meiryo UI" w:cs="Helvetica"/>
          <w:b/>
          <w:bCs/>
          <w:color w:val="000000"/>
          <w:szCs w:val="20"/>
          <w:shd w:val="clear" w:color="auto" w:fill="FDFDFD"/>
          <w:lang w:eastAsia="ja-JP"/>
        </w:rPr>
        <w:t>入札</w:t>
      </w:r>
      <w:r w:rsidRPr="00E55BB1">
        <w:rPr>
          <w:rFonts w:ascii="Meiryo UI" w:eastAsia="Meiryo UI" w:hAnsi="Meiryo UI" w:cs="새굴림" w:hint="eastAsia"/>
          <w:b/>
          <w:bCs/>
          <w:color w:val="000000"/>
          <w:szCs w:val="20"/>
          <w:shd w:val="clear" w:color="auto" w:fill="FDFDFD"/>
          <w:lang w:eastAsia="ja-JP"/>
        </w:rPr>
        <w:t>参</w:t>
      </w:r>
      <w:r w:rsidRPr="00E55BB1">
        <w:rPr>
          <w:rFonts w:ascii="Meiryo UI" w:eastAsia="Meiryo UI" w:hAnsi="Meiryo UI" w:cs="맑은 고딕" w:hint="eastAsia"/>
          <w:b/>
          <w:bCs/>
          <w:color w:val="000000"/>
          <w:szCs w:val="20"/>
          <w:shd w:val="clear" w:color="auto" w:fill="FDFDFD"/>
          <w:lang w:eastAsia="ja-JP"/>
        </w:rPr>
        <w:t>加資</w:t>
      </w:r>
      <w:r w:rsidRPr="00E55BB1">
        <w:rPr>
          <w:rFonts w:ascii="Meiryo UI" w:eastAsia="Meiryo UI" w:hAnsi="Meiryo UI" w:cs="Helvetica"/>
          <w:b/>
          <w:bCs/>
          <w:color w:val="000000"/>
          <w:szCs w:val="20"/>
          <w:shd w:val="clear" w:color="auto" w:fill="FDFDFD"/>
          <w:lang w:eastAsia="ja-JP"/>
        </w:rPr>
        <w:t>格</w:t>
      </w:r>
    </w:p>
    <w:p w14:paraId="59E792A5" w14:textId="77777777" w:rsidR="00046B3F" w:rsidRPr="006A7C88" w:rsidRDefault="00046B3F" w:rsidP="00046B3F">
      <w:pPr>
        <w:pStyle w:val="a5"/>
        <w:numPr>
          <w:ilvl w:val="0"/>
          <w:numId w:val="11"/>
        </w:numPr>
        <w:spacing w:after="0" w:line="276" w:lineRule="auto"/>
        <w:ind w:leftChars="0" w:left="100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単独で入札に参加する場合は、日本に法人登記されている事業者であること。</w:t>
      </w:r>
    </w:p>
    <w:p w14:paraId="23F1AB58" w14:textId="5A360BB9" w:rsidR="00046B3F" w:rsidRDefault="00046B3F" w:rsidP="00046B3F">
      <w:pPr>
        <w:pStyle w:val="a5"/>
        <w:numPr>
          <w:ilvl w:val="0"/>
          <w:numId w:val="11"/>
        </w:numPr>
        <w:spacing w:after="0" w:line="276" w:lineRule="auto"/>
        <w:ind w:leftChars="0" w:left="100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共同企業体（コンソーシアム）として入札に参加する場合、代表機関は日本に法人登記されている事業者であること。ただし、構成員については韓国に法人登記されている事業</w:t>
      </w:r>
      <w:r w:rsidRPr="009C6ACA">
        <w:rPr>
          <w:rFonts w:ascii="Meiryo UI" w:eastAsia="Meiryo UI" w:hAnsi="Meiryo UI" w:cs="Helvetica" w:hint="eastAsia"/>
          <w:color w:val="000000"/>
          <w:szCs w:val="20"/>
          <w:lang w:eastAsia="ja-JP"/>
        </w:rPr>
        <w:t>者も可と</w:t>
      </w:r>
      <w:r w:rsidR="009C6ACA" w:rsidRPr="009C6ACA">
        <w:rPr>
          <w:rFonts w:ascii="Meiryo UI" w:eastAsia="Meiryo UI" w:hAnsi="Meiryo UI" w:cs="Helvetica" w:hint="eastAsia"/>
          <w:color w:val="000000"/>
          <w:szCs w:val="20"/>
          <w:lang w:eastAsia="ja-JP"/>
        </w:rPr>
        <w:t>します</w:t>
      </w:r>
      <w:r w:rsidRPr="009C6ACA">
        <w:rPr>
          <w:rFonts w:ascii="Meiryo UI" w:eastAsia="Meiryo UI" w:hAnsi="Meiryo UI" w:cs="Helvetica" w:hint="eastAsia"/>
          <w:color w:val="000000"/>
          <w:szCs w:val="20"/>
          <w:lang w:eastAsia="ja-JP"/>
        </w:rPr>
        <w:t>。</w:t>
      </w:r>
    </w:p>
    <w:p w14:paraId="62D37025" w14:textId="5295F029" w:rsidR="001C12EC" w:rsidRPr="001C12EC" w:rsidRDefault="001C12EC" w:rsidP="001C12EC">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6C4D65">
        <w:rPr>
          <w:rFonts w:ascii="Meiryo UI" w:eastAsia="Meiryo UI" w:hAnsi="Meiryo UI" w:cs="Helvetica"/>
          <w:color w:val="000000"/>
          <w:szCs w:val="20"/>
          <w:lang w:eastAsia="ja-JP"/>
        </w:rPr>
        <w:t>円滑な日韓コミュニケ</w:t>
      </w:r>
      <w:r w:rsidRPr="006C4D65">
        <w:rPr>
          <w:rFonts w:ascii="Meiryo UI" w:eastAsia="Meiryo UI" w:hAnsi="Meiryo UI" w:cs="Helvetica" w:hint="eastAsia"/>
          <w:color w:val="000000"/>
          <w:szCs w:val="20"/>
          <w:lang w:eastAsia="ja-JP"/>
        </w:rPr>
        <w:t>ーション能力を有する者</w:t>
      </w:r>
      <w:r>
        <w:rPr>
          <w:rFonts w:ascii="Meiryo UI" w:eastAsia="Meiryo UI" w:hAnsi="Meiryo UI" w:cs="Helvetica" w:hint="eastAsia"/>
          <w:color w:val="000000"/>
          <w:szCs w:val="20"/>
          <w:lang w:eastAsia="ja-JP"/>
        </w:rPr>
        <w:t>。</w:t>
      </w:r>
    </w:p>
    <w:p w14:paraId="4498BD08" w14:textId="5D6D5578" w:rsidR="001C12EC" w:rsidRPr="001C12EC" w:rsidRDefault="001C12EC" w:rsidP="00310A40">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1C12EC">
        <w:rPr>
          <w:rFonts w:ascii="Meiryo UI" w:eastAsia="Meiryo UI" w:hAnsi="Meiryo UI" w:cs="Helvetica"/>
          <w:color w:val="000000"/>
          <w:szCs w:val="20"/>
          <w:shd w:val="clear" w:color="auto" w:fill="FDFDFD"/>
          <w:lang w:eastAsia="ja-JP"/>
        </w:rPr>
        <w:t>日本国内における類似イベントの実施実績を有することが望ましい</w:t>
      </w:r>
      <w:r w:rsidRPr="001C12EC">
        <w:rPr>
          <w:rFonts w:ascii="Meiryo UI" w:eastAsia="Meiryo UI" w:hAnsi="Meiryo UI" w:cs="Helvetica" w:hint="eastAsia"/>
          <w:color w:val="000000"/>
          <w:szCs w:val="20"/>
          <w:shd w:val="clear" w:color="auto" w:fill="FDFDFD"/>
          <w:lang w:eastAsia="ja-JP"/>
        </w:rPr>
        <w:t>。</w:t>
      </w:r>
    </w:p>
    <w:p w14:paraId="5B1A18E6" w14:textId="3C79BCFE" w:rsidR="00094FCB" w:rsidRPr="00A04C1B" w:rsidRDefault="003A1644" w:rsidP="00F52326">
      <w:pPr>
        <w:pStyle w:val="a5"/>
        <w:spacing w:after="0" w:line="276" w:lineRule="auto"/>
        <w:ind w:leftChars="0" w:left="1000"/>
        <w:textAlignment w:val="baseline"/>
        <w:rPr>
          <w:rFonts w:ascii="Meiryo UI" w:eastAsia="Meiryo UI" w:hAnsi="Meiryo UI" w:cs="맑은 고딕"/>
          <w:b/>
          <w:bCs/>
          <w:color w:val="EE0000"/>
          <w:lang w:eastAsia="ja-JP"/>
        </w:rPr>
      </w:pPr>
      <w:r w:rsidRPr="00A04C1B">
        <w:rPr>
          <w:rFonts w:ascii="Meiryo UI" w:eastAsia="Meiryo UI" w:hAnsi="Meiryo UI"/>
          <w:b/>
          <w:bCs/>
          <w:color w:val="EE0000"/>
          <w:lang w:eastAsia="ja-JP"/>
        </w:rPr>
        <w:t>※ 上記の資格を</w:t>
      </w:r>
      <w:r w:rsidR="00094FCB" w:rsidRPr="00A04C1B">
        <w:rPr>
          <w:rFonts w:ascii="Meiryo UI" w:eastAsia="Meiryo UI" w:hAnsi="Meiryo UI" w:hint="eastAsia"/>
          <w:b/>
          <w:bCs/>
          <w:color w:val="EE0000"/>
          <w:lang w:eastAsia="ja-JP"/>
        </w:rPr>
        <w:t>満たしていない</w:t>
      </w:r>
      <w:r w:rsidRPr="00A04C1B">
        <w:rPr>
          <w:rFonts w:ascii="Meiryo UI" w:eastAsia="Meiryo UI" w:hAnsi="Meiryo UI"/>
          <w:b/>
          <w:bCs/>
          <w:color w:val="EE0000"/>
          <w:lang w:eastAsia="ja-JP"/>
        </w:rPr>
        <w:t>者の入札は無</w:t>
      </w:r>
      <w:r w:rsidRPr="00A04C1B">
        <w:rPr>
          <w:rFonts w:ascii="Meiryo UI" w:eastAsia="Meiryo UI" w:hAnsi="Meiryo UI" w:cs="새굴림" w:hint="eastAsia"/>
          <w:b/>
          <w:bCs/>
          <w:color w:val="EE0000"/>
          <w:lang w:eastAsia="ja-JP"/>
        </w:rPr>
        <w:t>効</w:t>
      </w:r>
      <w:r w:rsidRPr="00A04C1B">
        <w:rPr>
          <w:rFonts w:ascii="Meiryo UI" w:eastAsia="Meiryo UI" w:hAnsi="Meiryo UI" w:cs="맑은 고딕" w:hint="eastAsia"/>
          <w:b/>
          <w:bCs/>
          <w:color w:val="EE0000"/>
          <w:lang w:eastAsia="ja-JP"/>
        </w:rPr>
        <w:t>です。</w:t>
      </w:r>
    </w:p>
    <w:p w14:paraId="5E79D4BA" w14:textId="2F8258E9" w:rsidR="002864EF" w:rsidRDefault="006B41BB" w:rsidP="009C6ACA">
      <w:pPr>
        <w:spacing w:after="0" w:line="276" w:lineRule="auto"/>
        <w:ind w:left="596" w:hanging="59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5.</w:t>
      </w:r>
      <w:r w:rsidR="007A5441">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共同</w:t>
      </w:r>
      <w:r w:rsidR="00DD3BBE" w:rsidRPr="00DD3BBE">
        <w:rPr>
          <w:rFonts w:ascii="Meiryo UI" w:eastAsia="Meiryo UI" w:hAnsi="Meiryo UI" w:cs="Helvetica" w:hint="eastAsia"/>
          <w:b/>
          <w:bCs/>
          <w:color w:val="000000"/>
          <w:szCs w:val="20"/>
          <w:shd w:val="clear" w:color="auto" w:fill="FDFDFD"/>
          <w:lang w:eastAsia="ja-JP"/>
        </w:rPr>
        <w:t>受注</w:t>
      </w:r>
      <w:r w:rsidR="00B10283">
        <w:rPr>
          <w:rFonts w:ascii="Meiryo UI" w:eastAsia="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w:t>
      </w:r>
      <w:r w:rsidR="00B10283">
        <w:rPr>
          <w:rFonts w:ascii="Meiryo UI" w:eastAsia="Meiryo UI" w:hAnsi="Meiryo UI" w:cs="Helvetica" w:hint="eastAsia"/>
          <w:b/>
          <w:bCs/>
          <w:color w:val="000000"/>
          <w:szCs w:val="20"/>
          <w:shd w:val="clear" w:color="auto" w:fill="FDFDFD"/>
          <w:lang w:eastAsia="ja-JP"/>
        </w:rPr>
        <w:t xml:space="preserve">　</w:t>
      </w:r>
      <w:r w:rsidR="009C6ACA" w:rsidRPr="009C6ACA">
        <w:rPr>
          <w:rFonts w:ascii="Meiryo UI" w:eastAsia="Meiryo UI" w:hAnsi="Meiryo UI" w:cs="Helvetica"/>
          <w:b/>
          <w:bCs/>
          <w:color w:val="000000"/>
          <w:szCs w:val="20"/>
          <w:shd w:val="clear" w:color="auto" w:fill="FDFDFD"/>
          <w:lang w:eastAsia="ja-JP"/>
        </w:rPr>
        <w:t xml:space="preserve"> </w:t>
      </w:r>
      <w:r w:rsidR="009C6ACA" w:rsidRPr="009E3BA4">
        <w:rPr>
          <w:rFonts w:ascii="Meiryo UI" w:eastAsia="Meiryo UI" w:hAnsi="Meiryo UI" w:cs="Helvetica"/>
          <w:b/>
          <w:bCs/>
          <w:color w:val="000000"/>
          <w:szCs w:val="20"/>
          <w:shd w:val="clear" w:color="auto" w:fill="FDFDFD"/>
          <w:lang w:eastAsia="ja-JP"/>
        </w:rPr>
        <w:t>許可</w:t>
      </w:r>
      <w:r w:rsidR="009C6ACA">
        <w:rPr>
          <w:rFonts w:ascii="Meiryo UI" w:eastAsia="Meiryo UI" w:hAnsi="Meiryo UI" w:cs="Helvetica" w:hint="eastAsia"/>
          <w:b/>
          <w:bCs/>
          <w:color w:val="000000"/>
          <w:szCs w:val="20"/>
          <w:shd w:val="clear" w:color="auto" w:fill="FDFDFD"/>
          <w:lang w:eastAsia="ja-JP"/>
        </w:rPr>
        <w:t>(</w:t>
      </w:r>
      <w:r w:rsidR="009C6ACA" w:rsidRPr="00B10283">
        <w:rPr>
          <w:rFonts w:ascii="Meiryo UI" w:eastAsia="Meiryo UI" w:hAnsi="Meiryo UI" w:cs="Helvetica"/>
          <w:b/>
          <w:bCs/>
          <w:color w:val="000000"/>
          <w:szCs w:val="20"/>
          <w:shd w:val="clear" w:color="auto" w:fill="FDFDFD"/>
          <w:lang w:eastAsia="ja-JP"/>
        </w:rPr>
        <w:t>分担実施方式</w:t>
      </w:r>
      <w:r w:rsidR="009C6ACA">
        <w:rPr>
          <w:rFonts w:ascii="Meiryo UI" w:eastAsia="Meiryo UI" w:hAnsi="Meiryo UI" w:cs="Helvetica" w:hint="eastAsia"/>
          <w:b/>
          <w:bCs/>
          <w:color w:val="000000"/>
          <w:szCs w:val="20"/>
          <w:shd w:val="clear" w:color="auto" w:fill="FDFDFD"/>
          <w:lang w:eastAsia="ja-JP"/>
        </w:rPr>
        <w:t>)</w:t>
      </w:r>
    </w:p>
    <w:p w14:paraId="6AF45C2C" w14:textId="089447DE" w:rsidR="00050AF1" w:rsidRPr="00AB79AE" w:rsidRDefault="00050AF1" w:rsidP="00050AF1">
      <w:pPr>
        <w:pStyle w:val="a5"/>
        <w:numPr>
          <w:ilvl w:val="0"/>
          <w:numId w:val="14"/>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B10283">
        <w:rPr>
          <w:rFonts w:ascii="Meiryo UI" w:eastAsia="Meiryo UI" w:hAnsi="Meiryo UI" w:cs="Helvetica"/>
          <w:b/>
          <w:bCs/>
          <w:color w:val="000000"/>
          <w:szCs w:val="20"/>
          <w:shd w:val="clear" w:color="auto" w:fill="FDFDFD"/>
          <w:lang w:eastAsia="ja-JP"/>
        </w:rPr>
        <w:lastRenderedPageBreak/>
        <w:t>分担実施方式</w:t>
      </w:r>
      <w:r w:rsidRPr="00B10283">
        <w:rPr>
          <w:rFonts w:ascii="Meiryo UI" w:eastAsia="Meiryo UI" w:hAnsi="Meiryo UI" w:cs="Helvetica"/>
          <w:color w:val="000000"/>
          <w:szCs w:val="20"/>
          <w:shd w:val="clear" w:color="auto" w:fill="FDFDFD"/>
          <w:lang w:eastAsia="ja-JP"/>
        </w:rPr>
        <w:t>：</w:t>
      </w:r>
      <w:r w:rsidRPr="00AB79AE">
        <w:rPr>
          <w:rFonts w:ascii="Meiryo UI" w:eastAsia="Meiryo UI" w:hAnsi="Meiryo UI" w:cs="Helvetica" w:hint="eastAsia"/>
          <w:color w:val="000000"/>
          <w:szCs w:val="20"/>
          <w:shd w:val="clear" w:color="auto" w:fill="FDFDFD"/>
          <w:lang w:eastAsia="ja-JP"/>
        </w:rPr>
        <w:t>本</w:t>
      </w:r>
      <w:r w:rsidR="00EE5F2E">
        <w:rPr>
          <w:rFonts w:ascii="Meiryo UI" w:eastAsia="Meiryo UI" w:hAnsi="Meiryo UI" w:cs="Helvetica" w:hint="eastAsia"/>
          <w:color w:val="000000"/>
          <w:szCs w:val="20"/>
          <w:shd w:val="clear" w:color="auto" w:fill="FDFDFD"/>
          <w:lang w:eastAsia="ja-JP"/>
        </w:rPr>
        <w:t>業務</w:t>
      </w:r>
      <w:r w:rsidR="006C4D65">
        <w:rPr>
          <w:rFonts w:ascii="Meiryo UI" w:eastAsia="Meiryo UI" w:hAnsi="Meiryo UI" w:cs="Helvetica" w:hint="eastAsia"/>
          <w:color w:val="000000"/>
          <w:szCs w:val="20"/>
          <w:shd w:val="clear" w:color="auto" w:fill="FDFDFD"/>
          <w:lang w:eastAsia="ja-JP"/>
        </w:rPr>
        <w:t>委託</w:t>
      </w:r>
      <w:r w:rsidRPr="00AB79AE">
        <w:rPr>
          <w:rFonts w:ascii="Meiryo UI" w:eastAsia="Meiryo UI" w:hAnsi="Meiryo UI" w:cs="Helvetica" w:hint="eastAsia"/>
          <w:color w:val="000000"/>
          <w:szCs w:val="20"/>
          <w:shd w:val="clear" w:color="auto" w:fill="FDFDFD"/>
          <w:lang w:eastAsia="ja-JP"/>
        </w:rPr>
        <w:t>は分担履行方式による入札参加を認めます。この場合、</w:t>
      </w:r>
      <w:r w:rsidR="00EE5F2E">
        <w:rPr>
          <w:rFonts w:ascii="Meiryo UI" w:eastAsia="Meiryo UI" w:hAnsi="Meiryo UI" w:cs="Helvetica" w:hint="eastAsia"/>
          <w:color w:val="000000"/>
          <w:szCs w:val="20"/>
          <w:shd w:val="clear" w:color="auto" w:fill="FDFDFD"/>
          <w:lang w:eastAsia="ja-JP"/>
        </w:rPr>
        <w:t>コンソーシアム</w:t>
      </w:r>
      <w:r w:rsidRPr="00AB79AE">
        <w:rPr>
          <w:rFonts w:ascii="Meiryo UI" w:eastAsia="Meiryo UI" w:hAnsi="Meiryo UI" w:cs="Helvetica" w:hint="eastAsia"/>
          <w:color w:val="000000"/>
          <w:szCs w:val="20"/>
          <w:shd w:val="clear" w:color="auto" w:fill="FDFDFD"/>
          <w:lang w:eastAsia="ja-JP"/>
        </w:rPr>
        <w:t>の構成員は、契約履行に必要な</w:t>
      </w:r>
      <w:r w:rsidR="006C4D65" w:rsidRPr="001C12EC">
        <w:rPr>
          <w:rFonts w:ascii="Meiryo UI" w:eastAsia="Meiryo UI" w:hAnsi="Meiryo UI" w:cs="Helvetica" w:hint="eastAsia"/>
          <w:color w:val="000000"/>
          <w:szCs w:val="20"/>
          <w:shd w:val="clear" w:color="auto" w:fill="FDFDFD"/>
          <w:lang w:eastAsia="ja-JP"/>
        </w:rPr>
        <w:t>資格</w:t>
      </w:r>
      <w:r w:rsidRPr="00AB79AE">
        <w:rPr>
          <w:rFonts w:ascii="Meiryo UI" w:eastAsia="Meiryo UI" w:hAnsi="Meiryo UI" w:cs="Helvetica" w:hint="eastAsia"/>
          <w:color w:val="000000"/>
          <w:szCs w:val="20"/>
          <w:shd w:val="clear" w:color="auto" w:fill="FDFDFD"/>
          <w:lang w:eastAsia="ja-JP"/>
        </w:rPr>
        <w:t>・登録要件を共同で備えていなければなりません。</w:t>
      </w:r>
    </w:p>
    <w:p w14:paraId="3B80E2D8" w14:textId="01B29B0E" w:rsidR="00050AF1" w:rsidRPr="00AB79AE" w:rsidRDefault="00EE5F2E" w:rsidP="00050AF1">
      <w:pPr>
        <w:pStyle w:val="a5"/>
        <w:numPr>
          <w:ilvl w:val="0"/>
          <w:numId w:val="17"/>
        </w:numPr>
        <w:spacing w:after="0" w:line="276" w:lineRule="auto"/>
        <w:ind w:leftChars="0"/>
        <w:textAlignment w:val="baseline"/>
        <w:rPr>
          <w:rFonts w:ascii="Meiryo UI" w:eastAsia="Meiryo UI" w:hAnsi="Meiryo UI"/>
          <w:b/>
          <w:bCs/>
          <w:lang w:eastAsia="ja-JP"/>
        </w:rPr>
      </w:pPr>
      <w:r>
        <w:rPr>
          <w:rFonts w:ascii="Meiryo UI" w:eastAsia="Meiryo UI" w:hAnsi="Meiryo UI" w:hint="eastAsia"/>
          <w:b/>
          <w:bCs/>
          <w:lang w:eastAsia="ja-JP"/>
        </w:rPr>
        <w:t>コンソーシアム</w:t>
      </w:r>
      <w:r w:rsidR="00050AF1" w:rsidRPr="00AB79AE">
        <w:rPr>
          <w:rFonts w:ascii="Meiryo UI" w:eastAsia="Meiryo UI" w:hAnsi="Meiryo UI" w:hint="eastAsia"/>
          <w:b/>
          <w:bCs/>
          <w:lang w:eastAsia="ja-JP"/>
        </w:rPr>
        <w:t>協定書は、提案書とともに電子ファイルにて提出すること。</w:t>
      </w:r>
    </w:p>
    <w:p w14:paraId="5A8B50CF" w14:textId="77777777" w:rsidR="00050AF1" w:rsidRPr="00D97610" w:rsidRDefault="00050AF1" w:rsidP="00050AF1">
      <w:pPr>
        <w:pStyle w:val="a5"/>
        <w:spacing w:after="0" w:line="276" w:lineRule="auto"/>
        <w:ind w:leftChars="0" w:left="967"/>
        <w:textAlignment w:val="baseline"/>
        <w:rPr>
          <w:rFonts w:ascii="Meiryo UI" w:eastAsia="Meiryo UI" w:hAnsi="Meiryo UI" w:cs="맑은 고딕"/>
          <w:color w:val="000000"/>
          <w:szCs w:val="20"/>
          <w:shd w:val="clear" w:color="auto" w:fill="FDFDFD"/>
          <w:lang w:eastAsia="ja-JP"/>
        </w:rPr>
      </w:pPr>
      <w:r w:rsidRPr="00D97610">
        <w:rPr>
          <w:rFonts w:ascii="Meiryo UI" w:eastAsia="Meiryo UI" w:hAnsi="Meiryo UI" w:cs="맑은 고딕"/>
          <w:color w:val="000000"/>
          <w:szCs w:val="20"/>
          <w:shd w:val="clear" w:color="auto" w:fill="FDFDFD"/>
          <w:lang w:eastAsia="ja-JP"/>
        </w:rPr>
        <w:t>※ その他、本入札公告に明示されていない詳細事項については、「（契約例規）共同契約運用要領」によるものとします。</w:t>
      </w:r>
    </w:p>
    <w:p w14:paraId="43884C42" w14:textId="77777777" w:rsidR="00050AF1" w:rsidRPr="00050AF1" w:rsidRDefault="00050AF1" w:rsidP="009C6ACA">
      <w:pPr>
        <w:spacing w:after="0" w:line="276" w:lineRule="auto"/>
        <w:ind w:left="596" w:hanging="596"/>
        <w:textAlignment w:val="baseline"/>
        <w:rPr>
          <w:rFonts w:ascii="Meiryo UI" w:eastAsia="Yu Mincho" w:hAnsi="Meiryo UI" w:cs="Helvetica"/>
          <w:b/>
          <w:bCs/>
          <w:color w:val="000000"/>
          <w:szCs w:val="20"/>
          <w:shd w:val="clear" w:color="auto" w:fill="FDFDFD"/>
          <w:lang w:eastAsia="ja-JP"/>
        </w:rPr>
      </w:pPr>
    </w:p>
    <w:p w14:paraId="335EBAA4" w14:textId="71F527AC" w:rsidR="006B41BB" w:rsidRPr="007A2634" w:rsidRDefault="007239AD" w:rsidP="007A2634">
      <w:pPr>
        <w:spacing w:before="56" w:after="0" w:line="276" w:lineRule="auto"/>
        <w:ind w:left="926" w:hanging="92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6.</w:t>
      </w:r>
      <w:r w:rsidR="007A5441">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加及び提案書提出時の必要書類</w:t>
      </w:r>
    </w:p>
    <w:tbl>
      <w:tblPr>
        <w:tblOverlap w:val="neve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5" w:type="dxa"/>
          <w:left w:w="15" w:type="dxa"/>
          <w:bottom w:w="15" w:type="dxa"/>
          <w:right w:w="15" w:type="dxa"/>
        </w:tblCellMar>
        <w:tblLook w:val="04A0" w:firstRow="1" w:lastRow="0" w:firstColumn="1" w:lastColumn="0" w:noHBand="0" w:noVBand="1"/>
      </w:tblPr>
      <w:tblGrid>
        <w:gridCol w:w="1418"/>
        <w:gridCol w:w="1559"/>
        <w:gridCol w:w="4394"/>
        <w:gridCol w:w="851"/>
        <w:gridCol w:w="709"/>
        <w:gridCol w:w="708"/>
      </w:tblGrid>
      <w:tr w:rsidR="009C6ACA" w:rsidRPr="007A2634" w14:paraId="68322FBC" w14:textId="77777777" w:rsidTr="0026008E">
        <w:trPr>
          <w:trHeight w:val="80"/>
        </w:trPr>
        <w:tc>
          <w:tcPr>
            <w:tcW w:w="8222" w:type="dxa"/>
            <w:gridSpan w:val="4"/>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1BCE6E37" w14:textId="77777777" w:rsidR="009C6ACA" w:rsidRPr="007A2634" w:rsidRDefault="009C6ACA" w:rsidP="0026008E">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새굴림" w:hint="eastAsia"/>
                <w:b/>
                <w:bCs/>
                <w:color w:val="000000"/>
                <w:kern w:val="0"/>
                <w:sz w:val="18"/>
                <w:szCs w:val="18"/>
                <w:lang w:eastAsia="ja-JP"/>
              </w:rPr>
              <w:t>区分</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D8D8D8"/>
          </w:tcPr>
          <w:p w14:paraId="5966E2A9" w14:textId="77777777" w:rsidR="009C6ACA" w:rsidRPr="007A2634" w:rsidRDefault="009C6ACA" w:rsidP="0026008E">
            <w:pPr>
              <w:spacing w:after="0" w:line="276" w:lineRule="auto"/>
              <w:ind w:left="46" w:right="118"/>
              <w:jc w:val="center"/>
              <w:textAlignment w:val="baseline"/>
              <w:rPr>
                <w:rFonts w:ascii="Meiryo UI" w:eastAsia="Meiryo UI" w:hAnsi="Meiryo UI" w:cs="새굴림"/>
                <w:b/>
                <w:bCs/>
                <w:color w:val="000000"/>
                <w:kern w:val="0"/>
                <w:sz w:val="18"/>
                <w:szCs w:val="18"/>
                <w:lang w:eastAsia="ja-JP"/>
              </w:rPr>
            </w:pPr>
            <w:r w:rsidRPr="007A2634">
              <w:rPr>
                <w:rFonts w:ascii="Meiryo UI" w:eastAsia="Meiryo UI" w:hAnsi="Meiryo UI" w:cs="새굴림" w:hint="eastAsia"/>
                <w:b/>
                <w:bCs/>
                <w:color w:val="000000"/>
                <w:kern w:val="0"/>
                <w:sz w:val="18"/>
                <w:szCs w:val="18"/>
                <w:lang w:eastAsia="ja-JP"/>
              </w:rPr>
              <w:t>提案代表機関</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D8D8D8"/>
          </w:tcPr>
          <w:p w14:paraId="5B124D74" w14:textId="77777777" w:rsidR="009C6ACA" w:rsidRPr="007A2634" w:rsidRDefault="009C6ACA" w:rsidP="0026008E">
            <w:pPr>
              <w:spacing w:after="0" w:line="276" w:lineRule="auto"/>
              <w:ind w:left="46" w:right="118"/>
              <w:jc w:val="center"/>
              <w:textAlignment w:val="baseline"/>
              <w:rPr>
                <w:rFonts w:ascii="Meiryo UI" w:eastAsia="Meiryo UI" w:hAnsi="Meiryo UI" w:cs="새굴림"/>
                <w:b/>
                <w:bCs/>
                <w:color w:val="000000"/>
                <w:kern w:val="0"/>
                <w:sz w:val="18"/>
                <w:szCs w:val="18"/>
                <w:lang w:eastAsia="ja-JP"/>
              </w:rPr>
            </w:pPr>
            <w:r w:rsidRPr="007A2634">
              <w:rPr>
                <w:rFonts w:ascii="Meiryo UI" w:eastAsia="Meiryo UI" w:hAnsi="Meiryo UI" w:cs="새굴림" w:hint="eastAsia"/>
                <w:b/>
                <w:bCs/>
                <w:color w:val="000000"/>
                <w:kern w:val="0"/>
                <w:sz w:val="18"/>
                <w:szCs w:val="18"/>
                <w:lang w:eastAsia="ja-JP"/>
              </w:rPr>
              <w:t>共同受注会社</w:t>
            </w:r>
          </w:p>
        </w:tc>
      </w:tr>
      <w:tr w:rsidR="009C6ACA" w:rsidRPr="007A2634" w14:paraId="630D6DBA" w14:textId="77777777" w:rsidTr="0026008E">
        <w:trPr>
          <w:trHeight w:val="556"/>
        </w:trPr>
        <w:tc>
          <w:tcPr>
            <w:tcW w:w="1418" w:type="dxa"/>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685E1BE8" w14:textId="77777777" w:rsidR="009C6ACA" w:rsidRPr="007A2634" w:rsidRDefault="009C6ACA" w:rsidP="0026008E">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kern w:val="0"/>
                <w:sz w:val="18"/>
                <w:szCs w:val="18"/>
                <w:lang w:eastAsia="ja-JP"/>
              </w:rPr>
              <w:t>提出</w:t>
            </w:r>
            <w:r w:rsidRPr="007A2634">
              <w:rPr>
                <w:rFonts w:ascii="Meiryo UI" w:eastAsia="Meiryo UI" w:hAnsi="Meiryo UI" w:cs="새굴림" w:hint="eastAsia"/>
                <w:b/>
                <w:bCs/>
                <w:color w:val="000000"/>
                <w:kern w:val="0"/>
                <w:sz w:val="18"/>
                <w:szCs w:val="18"/>
                <w:lang w:eastAsia="ja-JP"/>
              </w:rPr>
              <w:t>区分</w:t>
            </w:r>
          </w:p>
        </w:tc>
        <w:tc>
          <w:tcPr>
            <w:tcW w:w="5953" w:type="dxa"/>
            <w:gridSpan w:val="2"/>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7D618099" w14:textId="77777777" w:rsidR="009C6ACA" w:rsidRPr="007A2634" w:rsidRDefault="009C6ACA" w:rsidP="0026008E">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spacing w:val="-20"/>
                <w:kern w:val="0"/>
                <w:sz w:val="18"/>
                <w:szCs w:val="18"/>
                <w:lang w:eastAsia="ja-JP"/>
              </w:rPr>
              <w:t>必要書類</w:t>
            </w:r>
          </w:p>
        </w:tc>
        <w:tc>
          <w:tcPr>
            <w:tcW w:w="851" w:type="dxa"/>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208F6E50" w14:textId="77777777" w:rsidR="009C6ACA" w:rsidRPr="007A2634" w:rsidRDefault="009C6ACA" w:rsidP="0026008E">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kern w:val="0"/>
                <w:sz w:val="18"/>
                <w:szCs w:val="18"/>
                <w:lang w:eastAsia="ja-JP"/>
              </w:rPr>
              <w:t>必要枚数</w:t>
            </w:r>
          </w:p>
        </w:tc>
        <w:tc>
          <w:tcPr>
            <w:tcW w:w="709" w:type="dxa"/>
            <w:vMerge/>
            <w:tcBorders>
              <w:top w:val="single" w:sz="8" w:space="0" w:color="auto"/>
              <w:left w:val="single" w:sz="8" w:space="0" w:color="auto"/>
              <w:bottom w:val="single" w:sz="8" w:space="0" w:color="auto"/>
              <w:right w:val="single" w:sz="8" w:space="0" w:color="auto"/>
            </w:tcBorders>
            <w:shd w:val="clear" w:color="auto" w:fill="D8D8D8"/>
          </w:tcPr>
          <w:p w14:paraId="3987A8F0" w14:textId="77777777" w:rsidR="009C6ACA" w:rsidRPr="007A2634" w:rsidRDefault="009C6ACA" w:rsidP="0026008E">
            <w:pPr>
              <w:spacing w:after="0" w:line="276" w:lineRule="auto"/>
              <w:ind w:left="46" w:right="118"/>
              <w:jc w:val="center"/>
              <w:textAlignment w:val="baseline"/>
              <w:rPr>
                <w:rFonts w:ascii="Meiryo UI" w:eastAsia="Meiryo UI" w:hAnsi="Meiryo UI" w:cs="굴림"/>
                <w:b/>
                <w:bCs/>
                <w:color w:val="000000"/>
                <w:kern w:val="0"/>
                <w:sz w:val="18"/>
                <w:szCs w:val="18"/>
                <w:lang w:eastAsia="ja-JP"/>
              </w:rPr>
            </w:pPr>
          </w:p>
        </w:tc>
        <w:tc>
          <w:tcPr>
            <w:tcW w:w="708" w:type="dxa"/>
            <w:vMerge/>
            <w:tcBorders>
              <w:top w:val="single" w:sz="8" w:space="0" w:color="auto"/>
              <w:left w:val="single" w:sz="8" w:space="0" w:color="auto"/>
              <w:bottom w:val="single" w:sz="8" w:space="0" w:color="auto"/>
              <w:right w:val="single" w:sz="8" w:space="0" w:color="auto"/>
            </w:tcBorders>
            <w:shd w:val="clear" w:color="auto" w:fill="D8D8D8"/>
          </w:tcPr>
          <w:p w14:paraId="2468C9AB" w14:textId="77777777" w:rsidR="009C6ACA" w:rsidRPr="007A2634" w:rsidRDefault="009C6ACA" w:rsidP="0026008E">
            <w:pPr>
              <w:spacing w:after="0" w:line="276" w:lineRule="auto"/>
              <w:ind w:left="46" w:right="118"/>
              <w:jc w:val="center"/>
              <w:textAlignment w:val="baseline"/>
              <w:rPr>
                <w:rFonts w:ascii="Meiryo UI" w:eastAsia="Meiryo UI" w:hAnsi="Meiryo UI" w:cs="굴림"/>
                <w:b/>
                <w:bCs/>
                <w:color w:val="000000"/>
                <w:kern w:val="0"/>
                <w:sz w:val="18"/>
                <w:szCs w:val="18"/>
                <w:lang w:eastAsia="ja-JP"/>
              </w:rPr>
            </w:pPr>
          </w:p>
        </w:tc>
      </w:tr>
      <w:tr w:rsidR="009C6ACA" w:rsidRPr="007A2634" w14:paraId="26B6B7A3" w14:textId="77777777" w:rsidTr="0026008E">
        <w:trPr>
          <w:trHeight w:val="546"/>
        </w:trPr>
        <w:tc>
          <w:tcPr>
            <w:tcW w:w="1418"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tcPr>
          <w:p w14:paraId="153752C9" w14:textId="77777777" w:rsidR="009C6ACA" w:rsidRPr="007A2634" w:rsidRDefault="009C6ACA" w:rsidP="0026008E">
            <w:pPr>
              <w:spacing w:after="0" w:line="276" w:lineRule="auto"/>
              <w:ind w:left="100" w:right="60"/>
              <w:jc w:val="center"/>
              <w:textAlignment w:val="baseline"/>
              <w:rPr>
                <w:rFonts w:ascii="Meiryo UI" w:eastAsia="Yu Mincho" w:hAnsi="Meiryo UI" w:cs="굴림"/>
                <w:color w:val="000000"/>
                <w:kern w:val="0"/>
                <w:sz w:val="18"/>
                <w:szCs w:val="18"/>
                <w:lang w:eastAsia="ja-JP"/>
              </w:rPr>
            </w:pPr>
            <w:r w:rsidRPr="00EE6805">
              <w:rPr>
                <w:rFonts w:ascii="Meiryo UI" w:eastAsia="Meiryo UI" w:hAnsi="Meiryo UI" w:cs="굴림" w:hint="eastAsia"/>
                <w:color w:val="000000"/>
                <w:kern w:val="0"/>
                <w:sz w:val="18"/>
                <w:szCs w:val="18"/>
                <w:lang w:eastAsia="ja-JP"/>
              </w:rPr>
              <w:t>入札参加申請</w:t>
            </w:r>
          </w:p>
        </w:tc>
        <w:tc>
          <w:tcPr>
            <w:tcW w:w="1559"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06D2D7C6" w14:textId="10BE8217" w:rsidR="009C6ACA" w:rsidRPr="00FD3709" w:rsidRDefault="00EE5F2E" w:rsidP="0026008E">
            <w:pPr>
              <w:spacing w:after="0" w:line="276" w:lineRule="auto"/>
              <w:ind w:left="100" w:right="60"/>
              <w:jc w:val="center"/>
              <w:textAlignment w:val="baseline"/>
              <w:rPr>
                <w:rFonts w:ascii="Meiryo UI" w:eastAsia="Meiryo UI" w:hAnsi="Meiryo UI" w:cs="굴림"/>
                <w:color w:val="000000"/>
                <w:kern w:val="0"/>
                <w:sz w:val="18"/>
                <w:szCs w:val="18"/>
                <w:lang w:eastAsia="ja-JP"/>
              </w:rPr>
            </w:pPr>
            <w:r>
              <w:rPr>
                <w:rFonts w:ascii="Meiryo UI" w:eastAsia="Meiryo UI" w:hAnsi="Meiryo UI" w:cs="굴림" w:hint="eastAsia"/>
                <w:color w:val="000000"/>
                <w:kern w:val="0"/>
                <w:sz w:val="18"/>
                <w:szCs w:val="18"/>
                <w:lang w:eastAsia="ja-JP"/>
              </w:rPr>
              <w:t>共同受注</w:t>
            </w:r>
            <w:r w:rsidR="009C6ACA" w:rsidRPr="00FD3709">
              <w:rPr>
                <w:rFonts w:ascii="Meiryo UI" w:eastAsia="Meiryo UI" w:hAnsi="Meiryo UI" w:cs="굴림" w:hint="eastAsia"/>
                <w:color w:val="000000"/>
                <w:kern w:val="0"/>
                <w:sz w:val="18"/>
                <w:szCs w:val="18"/>
                <w:lang w:eastAsia="ja-JP"/>
              </w:rPr>
              <w:t>(コンソーシアム</w:t>
            </w:r>
            <w:r>
              <w:rPr>
                <w:rFonts w:ascii="Meiryo UI" w:eastAsia="Meiryo UI" w:hAnsi="Meiryo UI" w:cs="굴림" w:hint="eastAsia"/>
                <w:color w:val="000000"/>
                <w:kern w:val="0"/>
                <w:sz w:val="18"/>
                <w:szCs w:val="18"/>
                <w:lang w:eastAsia="ja-JP"/>
              </w:rPr>
              <w:t>)</w:t>
            </w:r>
            <w:r w:rsidR="009C6ACA" w:rsidRPr="00FD3709">
              <w:rPr>
                <w:rFonts w:ascii="Meiryo UI" w:eastAsia="Meiryo UI" w:hAnsi="Meiryo UI" w:cs="굴림" w:hint="eastAsia"/>
                <w:color w:val="000000"/>
                <w:kern w:val="0"/>
                <w:sz w:val="18"/>
                <w:szCs w:val="18"/>
                <w:lang w:eastAsia="ja-JP"/>
              </w:rPr>
              <w:t>の場合</w:t>
            </w: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61AC70AA" w14:textId="77777777" w:rsidR="009C6ACA" w:rsidRPr="007A2634" w:rsidRDefault="009C6ACA" w:rsidP="0026008E">
            <w:pPr>
              <w:spacing w:after="0" w:line="276" w:lineRule="auto"/>
              <w:ind w:right="60"/>
              <w:textAlignment w:val="baseline"/>
              <w:rPr>
                <w:rFonts w:ascii="Meiryo UI" w:eastAsia="Meiryo UI" w:hAnsi="Meiryo UI" w:cs="새굴림"/>
                <w:color w:val="000000"/>
                <w:spacing w:val="-10"/>
                <w:kern w:val="0"/>
                <w:sz w:val="18"/>
                <w:szCs w:val="18"/>
                <w:lang w:eastAsia="ja-JP"/>
              </w:rPr>
            </w:pPr>
            <w:r w:rsidRPr="00173684">
              <w:rPr>
                <w:rFonts w:ascii="Meiryo UI" w:eastAsia="Meiryo UI" w:hAnsi="Meiryo UI" w:cs="새굴림" w:hint="eastAsia"/>
                <w:color w:val="000000"/>
                <w:spacing w:val="-10"/>
                <w:kern w:val="0"/>
                <w:sz w:val="18"/>
                <w:szCs w:val="18"/>
                <w:lang w:eastAsia="ja-JP"/>
              </w:rPr>
              <w:t>コンソーシアム</w:t>
            </w:r>
            <w:r w:rsidRPr="007A2634">
              <w:rPr>
                <w:rFonts w:ascii="Meiryo UI" w:eastAsia="Meiryo UI" w:hAnsi="Meiryo UI" w:cs="새굴림" w:hint="eastAsia"/>
                <w:color w:val="000000"/>
                <w:spacing w:val="-10"/>
                <w:kern w:val="0"/>
                <w:sz w:val="18"/>
                <w:szCs w:val="18"/>
                <w:lang w:eastAsia="ja-JP"/>
              </w:rPr>
              <w:t>標準協定書(別紙書式)</w:t>
            </w:r>
          </w:p>
        </w:tc>
        <w:tc>
          <w:tcPr>
            <w:tcW w:w="85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2F6B0A44" w14:textId="77777777" w:rsidR="009C6ACA" w:rsidRPr="007A2634" w:rsidRDefault="009C6ACA" w:rsidP="0026008E">
            <w:pPr>
              <w:spacing w:after="0" w:line="276" w:lineRule="auto"/>
              <w:ind w:left="32" w:right="60"/>
              <w:jc w:val="center"/>
              <w:textAlignment w:val="baseline"/>
              <w:rPr>
                <w:rFonts w:ascii="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tc>
        <w:tc>
          <w:tcPr>
            <w:tcW w:w="709" w:type="dxa"/>
            <w:tcBorders>
              <w:top w:val="single" w:sz="8" w:space="0" w:color="auto"/>
              <w:left w:val="single" w:sz="8" w:space="0" w:color="auto"/>
              <w:bottom w:val="single" w:sz="8" w:space="0" w:color="auto"/>
              <w:right w:val="single" w:sz="8" w:space="0" w:color="auto"/>
            </w:tcBorders>
            <w:vAlign w:val="center"/>
          </w:tcPr>
          <w:p w14:paraId="3875AABF" w14:textId="77777777" w:rsidR="009C6ACA" w:rsidRPr="007A2634" w:rsidRDefault="009C6ACA" w:rsidP="0026008E">
            <w:pPr>
              <w:spacing w:after="0" w:line="276" w:lineRule="auto"/>
              <w:ind w:right="60"/>
              <w:jc w:val="center"/>
              <w:textAlignment w:val="baseline"/>
              <w:rPr>
                <w:rFonts w:ascii="Meiryo UI" w:eastAsia="Meiryo UI" w:hAnsi="Meiryo UI" w:cs="굴림"/>
                <w:color w:val="000000"/>
                <w:spacing w:val="-22"/>
                <w:kern w:val="0"/>
                <w:sz w:val="18"/>
                <w:szCs w:val="18"/>
              </w:rPr>
            </w:pPr>
            <w:r w:rsidRPr="007A2634">
              <w:rPr>
                <w:rFonts w:ascii="Meiryo UI" w:eastAsia="Meiryo UI" w:hAnsi="Meiryo UI" w:cs="굴림"/>
                <w:color w:val="000000"/>
                <w:spacing w:val="-22"/>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15242546"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X</w:t>
            </w:r>
          </w:p>
        </w:tc>
      </w:tr>
      <w:tr w:rsidR="009C6ACA" w:rsidRPr="007A2634" w14:paraId="06A3F124" w14:textId="77777777" w:rsidTr="0026008E">
        <w:trPr>
          <w:trHeight w:val="546"/>
        </w:trPr>
        <w:tc>
          <w:tcPr>
            <w:tcW w:w="1418" w:type="dxa"/>
            <w:vMerge/>
            <w:tcBorders>
              <w:left w:val="single" w:sz="8" w:space="0" w:color="auto"/>
              <w:bottom w:val="single" w:sz="8" w:space="0" w:color="auto"/>
              <w:right w:val="single" w:sz="8" w:space="0" w:color="auto"/>
            </w:tcBorders>
            <w:tcMar>
              <w:top w:w="28" w:type="dxa"/>
              <w:left w:w="28" w:type="dxa"/>
              <w:bottom w:w="28" w:type="dxa"/>
              <w:right w:w="28" w:type="dxa"/>
            </w:tcMar>
            <w:vAlign w:val="center"/>
          </w:tcPr>
          <w:p w14:paraId="4AAFAD73" w14:textId="77777777" w:rsidR="009C6ACA" w:rsidRPr="00EE6805" w:rsidRDefault="009C6ACA" w:rsidP="0026008E">
            <w:pPr>
              <w:spacing w:after="0" w:line="276" w:lineRule="auto"/>
              <w:ind w:left="100" w:right="60"/>
              <w:jc w:val="center"/>
              <w:textAlignment w:val="baseline"/>
              <w:rPr>
                <w:rFonts w:ascii="Meiryo UI" w:eastAsia="Meiryo UI" w:hAnsi="Meiryo UI" w:cs="굴림"/>
                <w:color w:val="000000"/>
                <w:kern w:val="0"/>
                <w:sz w:val="18"/>
                <w:szCs w:val="18"/>
                <w:lang w:eastAsia="ja-JP"/>
              </w:rPr>
            </w:pPr>
          </w:p>
        </w:tc>
        <w:tc>
          <w:tcPr>
            <w:tcW w:w="1559"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509DE852" w14:textId="630DA093" w:rsidR="009C6ACA" w:rsidRPr="00FD3709" w:rsidRDefault="009C6ACA" w:rsidP="0026008E">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FD3709">
              <w:rPr>
                <w:rFonts w:ascii="Meiryo UI" w:eastAsia="Meiryo UI" w:hAnsi="Meiryo UI" w:cs="굴림" w:hint="eastAsia"/>
                <w:color w:val="000000"/>
                <w:kern w:val="0"/>
                <w:sz w:val="18"/>
                <w:szCs w:val="18"/>
                <w:lang w:eastAsia="ja-JP"/>
              </w:rPr>
              <w:t>入札保証金支</w:t>
            </w:r>
            <w:r w:rsidR="005F4B7F">
              <w:rPr>
                <w:rFonts w:ascii="Meiryo UI" w:eastAsia="Meiryo UI" w:hAnsi="Meiryo UI" w:cs="굴림" w:hint="eastAsia"/>
                <w:color w:val="000000"/>
                <w:kern w:val="0"/>
                <w:sz w:val="18"/>
                <w:szCs w:val="18"/>
                <w:lang w:eastAsia="ja-JP"/>
              </w:rPr>
              <w:t>払</w:t>
            </w:r>
            <w:r w:rsidRPr="00FD3709">
              <w:rPr>
                <w:rFonts w:ascii="Meiryo UI" w:eastAsia="Meiryo UI" w:hAnsi="Meiryo UI" w:cs="굴림" w:hint="eastAsia"/>
                <w:color w:val="000000"/>
                <w:kern w:val="0"/>
                <w:sz w:val="18"/>
                <w:szCs w:val="18"/>
                <w:lang w:eastAsia="ja-JP"/>
              </w:rPr>
              <w:t>確約書</w:t>
            </w: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54E67FEF" w14:textId="7034BF27" w:rsidR="009C6ACA" w:rsidRPr="0090164B" w:rsidRDefault="009C6ACA" w:rsidP="0026008E">
            <w:pPr>
              <w:spacing w:after="0" w:line="276" w:lineRule="auto"/>
              <w:ind w:right="60"/>
              <w:textAlignment w:val="baseline"/>
              <w:rPr>
                <w:rFonts w:ascii="Meiryo UI" w:hAnsi="Meiryo UI" w:cs="새굴림"/>
                <w:color w:val="000000"/>
                <w:spacing w:val="-10"/>
                <w:kern w:val="0"/>
                <w:sz w:val="18"/>
                <w:szCs w:val="18"/>
              </w:rPr>
            </w:pPr>
            <w:r w:rsidRPr="009A389B">
              <w:rPr>
                <w:rFonts w:ascii="Meiryo UI" w:eastAsia="Meiryo UI" w:hAnsi="Meiryo UI" w:cs="새굴림" w:hint="eastAsia"/>
                <w:color w:val="000000"/>
                <w:spacing w:val="-10"/>
                <w:kern w:val="0"/>
                <w:sz w:val="18"/>
                <w:szCs w:val="18"/>
                <w:lang w:eastAsia="ja-JP"/>
              </w:rPr>
              <w:t>入札保証金支</w:t>
            </w:r>
            <w:r w:rsidR="005F4B7F">
              <w:rPr>
                <w:rFonts w:ascii="Meiryo UI" w:eastAsia="Meiryo UI" w:hAnsi="Meiryo UI" w:cs="새굴림" w:hint="eastAsia"/>
                <w:color w:val="000000"/>
                <w:spacing w:val="-10"/>
                <w:kern w:val="0"/>
                <w:sz w:val="18"/>
                <w:szCs w:val="18"/>
                <w:lang w:eastAsia="ja-JP"/>
              </w:rPr>
              <w:t>払</w:t>
            </w:r>
            <w:r w:rsidRPr="009A389B">
              <w:rPr>
                <w:rFonts w:ascii="Meiryo UI" w:eastAsia="Meiryo UI" w:hAnsi="Meiryo UI" w:cs="새굴림" w:hint="eastAsia"/>
                <w:color w:val="000000"/>
                <w:spacing w:val="-10"/>
                <w:kern w:val="0"/>
                <w:sz w:val="18"/>
                <w:szCs w:val="18"/>
                <w:lang w:eastAsia="ja-JP"/>
              </w:rPr>
              <w:t>確約書</w:t>
            </w:r>
          </w:p>
        </w:tc>
        <w:tc>
          <w:tcPr>
            <w:tcW w:w="85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29C6CE1D"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9A389B">
              <w:rPr>
                <w:rFonts w:ascii="Meiryo UI" w:eastAsia="Meiryo UI" w:hAnsi="Meiryo UI" w:cs="굴림" w:hint="eastAsia"/>
                <w:color w:val="000000"/>
                <w:spacing w:val="-10"/>
                <w:kern w:val="0"/>
                <w:sz w:val="18"/>
                <w:szCs w:val="18"/>
                <w:lang w:eastAsia="ja-JP"/>
              </w:rPr>
              <w:t>原本１部</w:t>
            </w:r>
          </w:p>
        </w:tc>
        <w:tc>
          <w:tcPr>
            <w:tcW w:w="709" w:type="dxa"/>
            <w:tcBorders>
              <w:top w:val="single" w:sz="8" w:space="0" w:color="auto"/>
              <w:left w:val="single" w:sz="8" w:space="0" w:color="auto"/>
              <w:bottom w:val="single" w:sz="8" w:space="0" w:color="auto"/>
              <w:right w:val="single" w:sz="8" w:space="0" w:color="auto"/>
            </w:tcBorders>
            <w:vAlign w:val="center"/>
          </w:tcPr>
          <w:p w14:paraId="4ADE03A7" w14:textId="77777777" w:rsidR="009C6ACA" w:rsidRPr="007A2634" w:rsidRDefault="009C6ACA" w:rsidP="0026008E">
            <w:pPr>
              <w:spacing w:after="0" w:line="276" w:lineRule="auto"/>
              <w:ind w:right="60"/>
              <w:jc w:val="center"/>
              <w:textAlignment w:val="baseline"/>
              <w:rPr>
                <w:rFonts w:ascii="Meiryo UI" w:eastAsia="Meiryo UI" w:hAnsi="Meiryo UI" w:cs="굴림"/>
                <w:color w:val="000000"/>
                <w:spacing w:val="-22"/>
                <w:kern w:val="0"/>
                <w:sz w:val="18"/>
                <w:szCs w:val="18"/>
              </w:rPr>
            </w:pPr>
            <w:r w:rsidRPr="004A5C16">
              <w:rPr>
                <w:rFonts w:ascii="Meiryo UI" w:eastAsia="Meiryo UI" w:hAnsi="Meiryo UI" w:cs="굴림"/>
                <w:color w:val="000000"/>
                <w:spacing w:val="-22"/>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423F04B2"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22"/>
                <w:kern w:val="0"/>
                <w:sz w:val="18"/>
                <w:szCs w:val="18"/>
              </w:rPr>
            </w:pPr>
            <w:r w:rsidRPr="00B517D8">
              <w:rPr>
                <w:rFonts w:ascii="Meiryo UI" w:eastAsia="Meiryo UI" w:hAnsi="Meiryo UI" w:cs="굴림"/>
                <w:color w:val="000000"/>
                <w:spacing w:val="-22"/>
                <w:kern w:val="0"/>
                <w:sz w:val="18"/>
                <w:szCs w:val="18"/>
              </w:rPr>
              <w:t>O</w:t>
            </w:r>
          </w:p>
        </w:tc>
      </w:tr>
      <w:tr w:rsidR="009C6ACA" w:rsidRPr="007A2634" w14:paraId="23A0642A" w14:textId="77777777" w:rsidTr="0026008E">
        <w:trPr>
          <w:trHeight w:val="546"/>
        </w:trPr>
        <w:tc>
          <w:tcPr>
            <w:tcW w:w="1418"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5A66A8B3" w14:textId="77777777" w:rsidR="009C6ACA" w:rsidRPr="007A2634" w:rsidRDefault="009C6ACA" w:rsidP="0026008E">
            <w:pPr>
              <w:spacing w:after="0" w:line="276" w:lineRule="auto"/>
              <w:ind w:left="100"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lang w:eastAsia="ja-JP"/>
              </w:rPr>
              <w:t>技術提案書</w:t>
            </w:r>
          </w:p>
        </w:tc>
        <w:tc>
          <w:tcPr>
            <w:tcW w:w="1559"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F62C4D4" w14:textId="77777777" w:rsidR="009C6ACA" w:rsidRPr="007A2634" w:rsidRDefault="009C6ACA" w:rsidP="0026008E">
            <w:pPr>
              <w:spacing w:after="0" w:line="276" w:lineRule="auto"/>
              <w:ind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技術提案書</w:t>
            </w: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7B25BEC5" w14:textId="77777777" w:rsidR="009C6ACA" w:rsidRPr="007A2634" w:rsidRDefault="009C6ACA" w:rsidP="0026008E">
            <w:pPr>
              <w:spacing w:after="0" w:line="276" w:lineRule="auto"/>
              <w:ind w:right="60"/>
              <w:textAlignment w:val="baseline"/>
              <w:rPr>
                <w:rFonts w:ascii="Meiryo UI" w:eastAsia="Meiryo UI" w:hAnsi="Meiryo UI" w:cs="새굴림"/>
                <w:color w:val="000000"/>
                <w:spacing w:val="-10"/>
                <w:kern w:val="0"/>
                <w:sz w:val="18"/>
                <w:szCs w:val="18"/>
                <w:lang w:eastAsia="ja-JP"/>
              </w:rPr>
            </w:pPr>
            <w:r w:rsidRPr="007A2634">
              <w:rPr>
                <w:rFonts w:ascii="Meiryo UI" w:eastAsia="Meiryo UI" w:hAnsi="Meiryo UI" w:cs="새굴림" w:hint="eastAsia"/>
                <w:color w:val="000000"/>
                <w:spacing w:val="-10"/>
                <w:kern w:val="0"/>
                <w:sz w:val="18"/>
                <w:szCs w:val="18"/>
                <w:lang w:eastAsia="ja-JP"/>
              </w:rPr>
              <w:t>提案書表紙(別紙書式)および技術提案書</w:t>
            </w:r>
          </w:p>
        </w:tc>
        <w:tc>
          <w:tcPr>
            <w:tcW w:w="851"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72148FE3"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原本１部</w:t>
            </w:r>
          </w:p>
          <w:p w14:paraId="19E0EF47"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および</w:t>
            </w:r>
          </w:p>
          <w:p w14:paraId="65483B5A"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会社情報削除版</w:t>
            </w:r>
          </w:p>
          <w:p w14:paraId="1F19CD41"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1部</w:t>
            </w:r>
          </w:p>
        </w:tc>
        <w:tc>
          <w:tcPr>
            <w:tcW w:w="709" w:type="dxa"/>
            <w:tcBorders>
              <w:top w:val="single" w:sz="8" w:space="0" w:color="auto"/>
              <w:left w:val="single" w:sz="8" w:space="0" w:color="auto"/>
              <w:bottom w:val="single" w:sz="8" w:space="0" w:color="auto"/>
              <w:right w:val="single" w:sz="8" w:space="0" w:color="auto"/>
            </w:tcBorders>
            <w:vAlign w:val="center"/>
          </w:tcPr>
          <w:p w14:paraId="3BE3FD1F"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3472652E"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X</w:t>
            </w:r>
          </w:p>
        </w:tc>
      </w:tr>
      <w:tr w:rsidR="009C6ACA" w:rsidRPr="007A2634" w14:paraId="00FD948E" w14:textId="77777777" w:rsidTr="0026008E">
        <w:trPr>
          <w:trHeight w:val="341"/>
        </w:trPr>
        <w:tc>
          <w:tcPr>
            <w:tcW w:w="1418" w:type="dxa"/>
            <w:vMerge/>
            <w:tcBorders>
              <w:left w:val="single" w:sz="8" w:space="0" w:color="auto"/>
              <w:right w:val="single" w:sz="8" w:space="0" w:color="auto"/>
            </w:tcBorders>
            <w:vAlign w:val="center"/>
            <w:hideMark/>
          </w:tcPr>
          <w:p w14:paraId="5B2F598D" w14:textId="77777777" w:rsidR="009C6ACA" w:rsidRPr="007A2634" w:rsidRDefault="009C6ACA" w:rsidP="0026008E">
            <w:pPr>
              <w:spacing w:after="0" w:line="276" w:lineRule="auto"/>
              <w:jc w:val="left"/>
              <w:rPr>
                <w:rFonts w:ascii="Meiryo UI" w:eastAsia="Meiryo UI" w:hAnsi="Meiryo UI" w:cs="굴림"/>
                <w:color w:val="000000"/>
                <w:kern w:val="0"/>
                <w:sz w:val="18"/>
                <w:szCs w:val="18"/>
              </w:rPr>
            </w:pPr>
          </w:p>
        </w:tc>
        <w:tc>
          <w:tcPr>
            <w:tcW w:w="1559"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428B5C33" w14:textId="77777777" w:rsidR="009C6ACA" w:rsidRPr="007A2634" w:rsidRDefault="009C6ACA" w:rsidP="0026008E">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別添資料</w:t>
            </w: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775CF288" w14:textId="5143AF61" w:rsidR="009C6ACA" w:rsidRPr="007A2634" w:rsidRDefault="009C6ACA" w:rsidP="0026008E">
            <w:pPr>
              <w:spacing w:after="0" w:line="276" w:lineRule="auto"/>
              <w:ind w:right="60"/>
              <w:textAlignment w:val="baseline"/>
              <w:rPr>
                <w:rFonts w:ascii="Meiryo UI" w:eastAsia="Meiryo UI" w:hAnsi="Meiryo UI" w:cs="굴림"/>
                <w:color w:val="000000"/>
                <w:spacing w:val="-22"/>
                <w:kern w:val="0"/>
                <w:sz w:val="18"/>
                <w:szCs w:val="18"/>
                <w:lang w:eastAsia="ja-JP"/>
              </w:rPr>
            </w:pPr>
            <w:r w:rsidRPr="00A31F4E">
              <w:rPr>
                <w:rFonts w:ascii="Meiryo UI" w:eastAsia="Meiryo UI" w:hAnsi="Meiryo UI" w:cs="새굴림"/>
                <w:color w:val="000000"/>
                <w:kern w:val="0"/>
                <w:sz w:val="18"/>
                <w:szCs w:val="18"/>
                <w:lang w:eastAsia="zh-CN"/>
              </w:rPr>
              <w:t>一般現況</w:t>
            </w:r>
            <w:r w:rsidR="005B5050">
              <w:rPr>
                <w:rFonts w:ascii="Meiryo UI" w:eastAsia="Meiryo UI" w:hAnsi="Meiryo UI" w:cs="새굴림" w:hint="eastAsia"/>
                <w:color w:val="000000"/>
                <w:kern w:val="0"/>
                <w:sz w:val="18"/>
                <w:szCs w:val="18"/>
                <w:lang w:eastAsia="ja-JP"/>
              </w:rPr>
              <w:t>及び</w:t>
            </w:r>
            <w:r w:rsidRPr="00A31F4E">
              <w:rPr>
                <w:rFonts w:ascii="Meiryo UI" w:eastAsia="Meiryo UI" w:hAnsi="Meiryo UI" w:cs="새굴림"/>
                <w:color w:val="000000"/>
                <w:kern w:val="0"/>
                <w:sz w:val="18"/>
                <w:szCs w:val="18"/>
                <w:lang w:eastAsia="zh-CN"/>
              </w:rPr>
              <w:t>沿革(別紙書式)</w:t>
            </w:r>
          </w:p>
        </w:tc>
        <w:tc>
          <w:tcPr>
            <w:tcW w:w="851" w:type="dxa"/>
            <w:vMerge/>
            <w:tcBorders>
              <w:left w:val="single" w:sz="8" w:space="0" w:color="auto"/>
              <w:right w:val="single" w:sz="8" w:space="0" w:color="auto"/>
            </w:tcBorders>
            <w:vAlign w:val="center"/>
            <w:hideMark/>
          </w:tcPr>
          <w:p w14:paraId="43D13BB9" w14:textId="77777777" w:rsidR="009C6ACA" w:rsidRPr="007A2634" w:rsidRDefault="009C6ACA" w:rsidP="0026008E">
            <w:pPr>
              <w:spacing w:after="0" w:line="276" w:lineRule="auto"/>
              <w:jc w:val="center"/>
              <w:rPr>
                <w:rFonts w:ascii="Meiryo UI" w:eastAsia="Meiryo UI" w:hAnsi="Meiryo UI" w:cs="굴림"/>
                <w:color w:val="000000"/>
                <w:spacing w:val="-22"/>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4CED0CD6" w14:textId="77777777" w:rsidR="009C6ACA" w:rsidRPr="007A2634" w:rsidRDefault="009C6ACA" w:rsidP="0026008E">
            <w:pPr>
              <w:spacing w:after="0" w:line="276" w:lineRule="auto"/>
              <w:jc w:val="center"/>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3D124569" w14:textId="77777777" w:rsidR="009C6ACA" w:rsidRPr="007A2634" w:rsidRDefault="009C6ACA" w:rsidP="0026008E">
            <w:pPr>
              <w:spacing w:after="0" w:line="276" w:lineRule="auto"/>
              <w:jc w:val="center"/>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O</w:t>
            </w:r>
          </w:p>
        </w:tc>
      </w:tr>
      <w:tr w:rsidR="009C6ACA" w:rsidRPr="007A2634" w14:paraId="294DC43D" w14:textId="77777777" w:rsidTr="0026008E">
        <w:trPr>
          <w:trHeight w:val="341"/>
        </w:trPr>
        <w:tc>
          <w:tcPr>
            <w:tcW w:w="1418" w:type="dxa"/>
            <w:vMerge/>
            <w:tcBorders>
              <w:left w:val="single" w:sz="8" w:space="0" w:color="auto"/>
              <w:right w:val="single" w:sz="8" w:space="0" w:color="auto"/>
            </w:tcBorders>
            <w:vAlign w:val="center"/>
            <w:hideMark/>
          </w:tcPr>
          <w:p w14:paraId="1B38C309"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ja-JP"/>
              </w:rPr>
            </w:pPr>
          </w:p>
        </w:tc>
        <w:tc>
          <w:tcPr>
            <w:tcW w:w="1559" w:type="dxa"/>
            <w:vMerge/>
            <w:tcBorders>
              <w:left w:val="single" w:sz="8" w:space="0" w:color="auto"/>
              <w:right w:val="single" w:sz="8" w:space="0" w:color="auto"/>
            </w:tcBorders>
            <w:vAlign w:val="center"/>
            <w:hideMark/>
          </w:tcPr>
          <w:p w14:paraId="6B9EF3A1"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4BF55824" w14:textId="5D5BA7F6" w:rsidR="009C6ACA" w:rsidRPr="007A2634" w:rsidRDefault="009C6ACA" w:rsidP="0026008E">
            <w:pPr>
              <w:spacing w:after="0" w:line="276" w:lineRule="auto"/>
              <w:ind w:right="60"/>
              <w:textAlignment w:val="baseline"/>
              <w:rPr>
                <w:rFonts w:ascii="Meiryo UI" w:eastAsia="Meiryo UI" w:hAnsi="Meiryo UI" w:cs="굴림"/>
                <w:color w:val="000000"/>
                <w:kern w:val="0"/>
                <w:sz w:val="18"/>
                <w:szCs w:val="18"/>
                <w:lang w:eastAsia="zh-CN"/>
              </w:rPr>
            </w:pPr>
            <w:r w:rsidRPr="007A2634">
              <w:rPr>
                <w:rFonts w:ascii="Meiryo UI" w:eastAsia="Meiryo UI" w:hAnsi="Meiryo UI" w:cs="새굴림" w:hint="eastAsia"/>
                <w:color w:val="000000"/>
                <w:kern w:val="0"/>
                <w:sz w:val="18"/>
                <w:szCs w:val="18"/>
                <w:lang w:eastAsia="zh-CN"/>
              </w:rPr>
              <w:t>参加人員</w:t>
            </w:r>
            <w:r w:rsidR="005B5050">
              <w:rPr>
                <w:rFonts w:ascii="Meiryo UI" w:eastAsia="Meiryo UI" w:hAnsi="Meiryo UI" w:cs="새굴림" w:hint="eastAsia"/>
                <w:color w:val="000000"/>
                <w:kern w:val="0"/>
                <w:sz w:val="18"/>
                <w:szCs w:val="18"/>
                <w:lang w:eastAsia="ja-JP"/>
              </w:rPr>
              <w:t>の</w:t>
            </w:r>
            <w:r w:rsidRPr="007A2634">
              <w:rPr>
                <w:rFonts w:ascii="Meiryo UI" w:eastAsia="Meiryo UI" w:hAnsi="Meiryo UI" w:cs="새굴림" w:hint="eastAsia"/>
                <w:color w:val="000000"/>
                <w:kern w:val="0"/>
                <w:sz w:val="18"/>
                <w:szCs w:val="18"/>
                <w:lang w:eastAsia="zh-CN"/>
              </w:rPr>
              <w:t>現況総括表(別紙書式)</w:t>
            </w:r>
          </w:p>
        </w:tc>
        <w:tc>
          <w:tcPr>
            <w:tcW w:w="851" w:type="dxa"/>
            <w:vMerge/>
            <w:tcBorders>
              <w:left w:val="single" w:sz="8" w:space="0" w:color="auto"/>
              <w:right w:val="single" w:sz="8" w:space="0" w:color="auto"/>
            </w:tcBorders>
            <w:vAlign w:val="center"/>
            <w:hideMark/>
          </w:tcPr>
          <w:p w14:paraId="1E434DD9"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zh-CN"/>
              </w:rPr>
            </w:pPr>
          </w:p>
        </w:tc>
        <w:tc>
          <w:tcPr>
            <w:tcW w:w="709" w:type="dxa"/>
            <w:tcBorders>
              <w:top w:val="single" w:sz="8" w:space="0" w:color="auto"/>
              <w:left w:val="single" w:sz="8" w:space="0" w:color="auto"/>
              <w:bottom w:val="single" w:sz="8" w:space="0" w:color="auto"/>
              <w:right w:val="single" w:sz="8" w:space="0" w:color="auto"/>
            </w:tcBorders>
          </w:tcPr>
          <w:p w14:paraId="170E3F79"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18A5BCEE"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9C6ACA" w:rsidRPr="007A2634" w14:paraId="073E461B" w14:textId="77777777" w:rsidTr="0026008E">
        <w:trPr>
          <w:trHeight w:val="188"/>
        </w:trPr>
        <w:tc>
          <w:tcPr>
            <w:tcW w:w="1418" w:type="dxa"/>
            <w:vMerge/>
            <w:tcBorders>
              <w:left w:val="single" w:sz="8" w:space="0" w:color="auto"/>
              <w:right w:val="single" w:sz="8" w:space="0" w:color="auto"/>
            </w:tcBorders>
            <w:vAlign w:val="center"/>
            <w:hideMark/>
          </w:tcPr>
          <w:p w14:paraId="276E2078"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zh-CN"/>
              </w:rPr>
            </w:pPr>
          </w:p>
        </w:tc>
        <w:tc>
          <w:tcPr>
            <w:tcW w:w="1559" w:type="dxa"/>
            <w:vMerge/>
            <w:tcBorders>
              <w:left w:val="single" w:sz="8" w:space="0" w:color="auto"/>
              <w:right w:val="single" w:sz="8" w:space="0" w:color="auto"/>
            </w:tcBorders>
            <w:vAlign w:val="center"/>
            <w:hideMark/>
          </w:tcPr>
          <w:p w14:paraId="46E059EF"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zh-CN"/>
              </w:rPr>
            </w:pP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7E70476" w14:textId="77777777" w:rsidR="009C6ACA" w:rsidRPr="007A2634" w:rsidRDefault="009C6ACA" w:rsidP="0026008E">
            <w:pPr>
              <w:spacing w:after="0" w:line="276" w:lineRule="auto"/>
              <w:ind w:right="60"/>
              <w:textAlignment w:val="baseline"/>
              <w:rPr>
                <w:rFonts w:ascii="Meiryo UI" w:eastAsia="Meiryo UI" w:hAnsi="Meiryo UI" w:cs="굴림"/>
                <w:color w:val="000000"/>
                <w:kern w:val="0"/>
                <w:sz w:val="18"/>
                <w:szCs w:val="18"/>
                <w:lang w:eastAsia="ja-JP"/>
              </w:rPr>
            </w:pPr>
            <w:r w:rsidRPr="007A2634">
              <w:rPr>
                <w:rFonts w:ascii="Meiryo UI" w:eastAsia="Meiryo UI" w:hAnsi="Meiryo UI" w:cs="새굴림" w:hint="eastAsia"/>
                <w:color w:val="000000"/>
                <w:spacing w:val="-10"/>
                <w:kern w:val="0"/>
                <w:sz w:val="18"/>
                <w:szCs w:val="18"/>
                <w:lang w:eastAsia="ja-JP"/>
              </w:rPr>
              <w:t>参加人員の履歴事項(別紙書式)</w:t>
            </w:r>
          </w:p>
        </w:tc>
        <w:tc>
          <w:tcPr>
            <w:tcW w:w="851" w:type="dxa"/>
            <w:vMerge/>
            <w:tcBorders>
              <w:left w:val="single" w:sz="8" w:space="0" w:color="auto"/>
              <w:right w:val="single" w:sz="8" w:space="0" w:color="auto"/>
            </w:tcBorders>
            <w:vAlign w:val="center"/>
            <w:hideMark/>
          </w:tcPr>
          <w:p w14:paraId="64A2E627"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5864445A"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199F16E6"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9C6ACA" w:rsidRPr="007A2634" w14:paraId="65CB74B2" w14:textId="77777777" w:rsidTr="0026008E">
        <w:trPr>
          <w:trHeight w:val="188"/>
        </w:trPr>
        <w:tc>
          <w:tcPr>
            <w:tcW w:w="1418" w:type="dxa"/>
            <w:vMerge/>
            <w:tcBorders>
              <w:left w:val="single" w:sz="8" w:space="0" w:color="auto"/>
              <w:bottom w:val="single" w:sz="8" w:space="0" w:color="auto"/>
              <w:right w:val="single" w:sz="8" w:space="0" w:color="auto"/>
            </w:tcBorders>
            <w:vAlign w:val="center"/>
          </w:tcPr>
          <w:p w14:paraId="0A13B086"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zh-CN"/>
              </w:rPr>
            </w:pPr>
          </w:p>
        </w:tc>
        <w:tc>
          <w:tcPr>
            <w:tcW w:w="1559" w:type="dxa"/>
            <w:vMerge/>
            <w:tcBorders>
              <w:left w:val="single" w:sz="8" w:space="0" w:color="auto"/>
              <w:bottom w:val="single" w:sz="8" w:space="0" w:color="auto"/>
              <w:right w:val="single" w:sz="8" w:space="0" w:color="auto"/>
            </w:tcBorders>
            <w:vAlign w:val="center"/>
          </w:tcPr>
          <w:p w14:paraId="3067BB87"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zh-CN"/>
              </w:rPr>
            </w:pP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16920263" w14:textId="0F9EAEC1" w:rsidR="009C6ACA" w:rsidRPr="004B722A" w:rsidRDefault="005B5050" w:rsidP="0026008E">
            <w:pPr>
              <w:spacing w:after="0" w:line="276" w:lineRule="auto"/>
              <w:ind w:right="60"/>
              <w:textAlignment w:val="baseline"/>
              <w:rPr>
                <w:rFonts w:ascii="Meiryo UI" w:eastAsia="Meiryo UI" w:hAnsi="Meiryo UI" w:cs="새굴림"/>
                <w:color w:val="000000"/>
                <w:spacing w:val="-10"/>
                <w:kern w:val="0"/>
                <w:sz w:val="18"/>
                <w:szCs w:val="18"/>
                <w:lang w:eastAsia="ja-JP"/>
              </w:rPr>
            </w:pPr>
            <w:r w:rsidRPr="006C4D65">
              <w:rPr>
                <w:rFonts w:ascii="Meiryo UI" w:eastAsia="Meiryo UI" w:hAnsi="Meiryo UI" w:cs="새굴림" w:hint="eastAsia"/>
                <w:color w:val="000000"/>
                <w:spacing w:val="-10"/>
                <w:kern w:val="0"/>
                <w:sz w:val="18"/>
                <w:szCs w:val="18"/>
                <w:lang w:eastAsia="ja-JP"/>
              </w:rPr>
              <w:t>主要事業実績総括表</w:t>
            </w:r>
            <w:r w:rsidRPr="006C4D65">
              <w:rPr>
                <w:rFonts w:ascii="Meiryo UI" w:eastAsia="Meiryo UI" w:hAnsi="Meiryo UI" w:cs="새굴림"/>
                <w:color w:val="000000"/>
                <w:spacing w:val="-10"/>
                <w:kern w:val="0"/>
                <w:sz w:val="18"/>
                <w:szCs w:val="18"/>
                <w:lang w:eastAsia="ja-JP"/>
              </w:rPr>
              <w:t>(別紙書式)</w:t>
            </w:r>
          </w:p>
        </w:tc>
        <w:tc>
          <w:tcPr>
            <w:tcW w:w="851" w:type="dxa"/>
            <w:vMerge/>
            <w:tcBorders>
              <w:left w:val="single" w:sz="8" w:space="0" w:color="auto"/>
              <w:bottom w:val="single" w:sz="8" w:space="0" w:color="auto"/>
              <w:right w:val="single" w:sz="8" w:space="0" w:color="auto"/>
            </w:tcBorders>
            <w:vAlign w:val="center"/>
          </w:tcPr>
          <w:p w14:paraId="7A72495B"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0D752D82" w14:textId="0554566F"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635F9B08" w14:textId="0F8491DB"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9C6ACA" w:rsidRPr="007A2634" w14:paraId="3718D077" w14:textId="77777777" w:rsidTr="0026008E">
        <w:trPr>
          <w:trHeight w:val="188"/>
        </w:trPr>
        <w:tc>
          <w:tcPr>
            <w:tcW w:w="1418" w:type="dxa"/>
            <w:vMerge/>
            <w:tcBorders>
              <w:left w:val="single" w:sz="8" w:space="0" w:color="auto"/>
              <w:bottom w:val="single" w:sz="8" w:space="0" w:color="auto"/>
              <w:right w:val="single" w:sz="8" w:space="0" w:color="auto"/>
            </w:tcBorders>
            <w:vAlign w:val="center"/>
          </w:tcPr>
          <w:p w14:paraId="7B143765"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zh-CN"/>
              </w:rPr>
            </w:pPr>
          </w:p>
        </w:tc>
        <w:tc>
          <w:tcPr>
            <w:tcW w:w="1559" w:type="dxa"/>
            <w:vMerge/>
            <w:tcBorders>
              <w:left w:val="single" w:sz="8" w:space="0" w:color="auto"/>
              <w:bottom w:val="single" w:sz="8" w:space="0" w:color="auto"/>
              <w:right w:val="single" w:sz="8" w:space="0" w:color="auto"/>
            </w:tcBorders>
            <w:vAlign w:val="center"/>
          </w:tcPr>
          <w:p w14:paraId="519E29BB"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zh-CN"/>
              </w:rPr>
            </w:pP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3BB3D781" w14:textId="6580D5A7" w:rsidR="009C6ACA" w:rsidRPr="004B722A" w:rsidRDefault="005B5050" w:rsidP="0026008E">
            <w:pPr>
              <w:spacing w:after="0" w:line="276" w:lineRule="auto"/>
              <w:ind w:right="60"/>
              <w:textAlignment w:val="baseline"/>
              <w:rPr>
                <w:rFonts w:ascii="Meiryo UI" w:hAnsi="Meiryo UI" w:cs="새굴림"/>
                <w:color w:val="000000"/>
                <w:spacing w:val="-10"/>
                <w:kern w:val="0"/>
                <w:sz w:val="18"/>
                <w:szCs w:val="18"/>
              </w:rPr>
            </w:pPr>
            <w:r w:rsidRPr="00050AF1">
              <w:rPr>
                <w:rFonts w:ascii="Meiryo UI" w:eastAsia="Meiryo UI" w:hAnsi="Meiryo UI" w:cs="새굴림"/>
                <w:color w:val="000000"/>
                <w:spacing w:val="-10"/>
                <w:kern w:val="0"/>
                <w:sz w:val="18"/>
                <w:szCs w:val="18"/>
                <w:lang w:eastAsia="ja-JP"/>
              </w:rPr>
              <w:t>安全管理方案樹立</w:t>
            </w:r>
            <w:r w:rsidRPr="00050AF1">
              <w:rPr>
                <w:rFonts w:ascii="Meiryo UI" w:eastAsia="Meiryo UI" w:hAnsi="Meiryo UI" w:cs="새굴림" w:hint="eastAsia"/>
                <w:color w:val="000000"/>
                <w:spacing w:val="-10"/>
                <w:kern w:val="0"/>
                <w:sz w:val="18"/>
                <w:szCs w:val="18"/>
                <w:lang w:eastAsia="ja-JP"/>
              </w:rPr>
              <w:t>(別紙書式)</w:t>
            </w:r>
          </w:p>
        </w:tc>
        <w:tc>
          <w:tcPr>
            <w:tcW w:w="851" w:type="dxa"/>
            <w:vMerge/>
            <w:tcBorders>
              <w:left w:val="single" w:sz="8" w:space="0" w:color="auto"/>
              <w:bottom w:val="single" w:sz="8" w:space="0" w:color="auto"/>
              <w:right w:val="single" w:sz="8" w:space="0" w:color="auto"/>
            </w:tcBorders>
            <w:vAlign w:val="center"/>
          </w:tcPr>
          <w:p w14:paraId="7D5F5144"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4CBDA300"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2223163C"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9C6ACA" w:rsidRPr="007A2634" w14:paraId="7A8BB7F5" w14:textId="77777777" w:rsidTr="0026008E">
        <w:trPr>
          <w:trHeight w:val="341"/>
        </w:trPr>
        <w:tc>
          <w:tcPr>
            <w:tcW w:w="1418"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4E0248CF" w14:textId="77777777" w:rsidR="009C6ACA" w:rsidRPr="007A2634" w:rsidRDefault="009C6ACA" w:rsidP="0026008E">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その他</w:t>
            </w:r>
          </w:p>
          <w:p w14:paraId="48B01666" w14:textId="77777777" w:rsidR="009C6ACA" w:rsidRPr="007A2634" w:rsidRDefault="009C6ACA" w:rsidP="0026008E">
            <w:pPr>
              <w:spacing w:after="0" w:line="276" w:lineRule="auto"/>
              <w:ind w:left="100"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lang w:eastAsia="ja-JP"/>
              </w:rPr>
              <w:t>必要書類</w:t>
            </w: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65821CB" w14:textId="77777777" w:rsidR="009C6ACA" w:rsidRPr="007A2634" w:rsidRDefault="009C6ACA" w:rsidP="0026008E">
            <w:pPr>
              <w:spacing w:after="0" w:line="276" w:lineRule="auto"/>
              <w:ind w:right="60"/>
              <w:textAlignment w:val="baseline"/>
              <w:rPr>
                <w:rFonts w:ascii="Meiryo UI" w:eastAsia="Meiryo UI" w:hAnsi="Meiryo UI" w:cs="굴림"/>
                <w:color w:val="000000"/>
                <w:kern w:val="0"/>
                <w:sz w:val="18"/>
                <w:szCs w:val="18"/>
              </w:rPr>
            </w:pPr>
            <w:r w:rsidRPr="007A2634">
              <w:rPr>
                <w:rFonts w:ascii="Meiryo UI" w:eastAsia="Meiryo UI" w:hAnsi="Meiryo UI" w:cs="Helvetica"/>
                <w:color w:val="000000"/>
                <w:sz w:val="18"/>
                <w:szCs w:val="18"/>
                <w:shd w:val="clear" w:color="auto" w:fill="FDFDFD"/>
              </w:rPr>
              <w:t>個人情報</w:t>
            </w:r>
            <w:r w:rsidRPr="007A2634">
              <w:rPr>
                <w:rFonts w:ascii="Meiryo UI" w:eastAsia="Meiryo UI" w:hAnsi="Meiryo UI" w:cs="새굴림" w:hint="eastAsia"/>
                <w:color w:val="000000"/>
                <w:sz w:val="18"/>
                <w:szCs w:val="18"/>
                <w:shd w:val="clear" w:color="auto" w:fill="FDFDFD"/>
              </w:rPr>
              <w:t>収</w:t>
            </w:r>
            <w:r w:rsidRPr="007A2634">
              <w:rPr>
                <w:rFonts w:ascii="Meiryo UI" w:eastAsia="Meiryo UI" w:hAnsi="Meiryo UI" w:cs="맑은 고딕" w:hint="eastAsia"/>
                <w:color w:val="000000"/>
                <w:sz w:val="18"/>
                <w:szCs w:val="18"/>
                <w:shd w:val="clear" w:color="auto" w:fill="FDFDFD"/>
              </w:rPr>
              <w:t>集</w:t>
            </w:r>
            <w:r w:rsidRPr="007A2634">
              <w:rPr>
                <w:rFonts w:ascii="Meiryo UI" w:eastAsia="Meiryo UI" w:hAnsi="Meiryo UI" w:cs="Helvetica"/>
                <w:color w:val="000000"/>
                <w:sz w:val="18"/>
                <w:szCs w:val="18"/>
                <w:shd w:val="clear" w:color="auto" w:fill="FDFDFD"/>
              </w:rPr>
              <w:t>·利用·提供同意書(別紙書式)</w:t>
            </w:r>
          </w:p>
        </w:tc>
        <w:tc>
          <w:tcPr>
            <w:tcW w:w="851"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1E154150"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p w14:paraId="3077685D" w14:textId="77777777" w:rsidR="009C6ACA" w:rsidRPr="007A2634" w:rsidRDefault="009C6ACA" w:rsidP="0026008E">
            <w:pPr>
              <w:spacing w:after="0" w:line="276" w:lineRule="auto"/>
              <w:ind w:left="100" w:right="60"/>
              <w:jc w:val="center"/>
              <w:textAlignment w:val="baseline"/>
              <w:rPr>
                <w:rFonts w:ascii="Meiryo UI" w:eastAsia="Meiryo UI" w:hAnsi="Meiryo UI" w:cs="굴림"/>
                <w:color w:val="000000"/>
                <w:kern w:val="0"/>
                <w:sz w:val="18"/>
                <w:szCs w:val="18"/>
              </w:rPr>
            </w:pPr>
          </w:p>
        </w:tc>
        <w:tc>
          <w:tcPr>
            <w:tcW w:w="709" w:type="dxa"/>
            <w:tcBorders>
              <w:top w:val="single" w:sz="8" w:space="0" w:color="auto"/>
              <w:left w:val="single" w:sz="8" w:space="0" w:color="auto"/>
              <w:bottom w:val="single" w:sz="8" w:space="0" w:color="auto"/>
              <w:right w:val="single" w:sz="8" w:space="0" w:color="auto"/>
            </w:tcBorders>
          </w:tcPr>
          <w:p w14:paraId="6FEB8A81"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3A2D6515"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7A2634">
              <w:rPr>
                <w:rFonts w:ascii="Meiryo UI" w:eastAsia="Meiryo UI" w:hAnsi="Meiryo UI" w:cs="굴림" w:hint="eastAsia"/>
                <w:color w:val="000000"/>
                <w:kern w:val="0"/>
                <w:sz w:val="18"/>
                <w:szCs w:val="18"/>
              </w:rPr>
              <w:t>O</w:t>
            </w:r>
          </w:p>
        </w:tc>
      </w:tr>
      <w:tr w:rsidR="009C6ACA" w:rsidRPr="007A2634" w14:paraId="128D8227" w14:textId="77777777" w:rsidTr="0026008E">
        <w:trPr>
          <w:trHeight w:val="341"/>
        </w:trPr>
        <w:tc>
          <w:tcPr>
            <w:tcW w:w="1418"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5D1D3055" w14:textId="77777777" w:rsidR="009C6ACA" w:rsidRPr="007A2634" w:rsidRDefault="009C6ACA" w:rsidP="0026008E">
            <w:pPr>
              <w:spacing w:after="0" w:line="276" w:lineRule="auto"/>
              <w:ind w:left="100" w:right="60"/>
              <w:jc w:val="center"/>
              <w:textAlignment w:val="baseline"/>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43D4104F" w14:textId="77777777" w:rsidR="009C6ACA" w:rsidRPr="007A2634" w:rsidRDefault="009C6ACA" w:rsidP="0026008E">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AC15BC">
              <w:rPr>
                <w:rFonts w:ascii="Meiryo UI" w:eastAsia="Meiryo UI" w:hAnsi="Meiryo UI" w:cs="Helvetica" w:hint="eastAsia"/>
                <w:color w:val="000000"/>
                <w:sz w:val="18"/>
                <w:szCs w:val="18"/>
                <w:shd w:val="clear" w:color="auto" w:fill="FDFDFD"/>
                <w:lang w:eastAsia="ja-JP"/>
              </w:rPr>
              <w:t>韓国コンテンツ振興院</w:t>
            </w:r>
            <w:r w:rsidRPr="00AC15BC">
              <w:rPr>
                <w:rFonts w:ascii="Meiryo UI" w:eastAsia="Meiryo UI" w:hAnsi="Meiryo UI" w:cs="Helvetica"/>
                <w:color w:val="000000"/>
                <w:sz w:val="18"/>
                <w:szCs w:val="18"/>
                <w:shd w:val="clear" w:color="auto" w:fill="FDFDFD"/>
                <w:lang w:eastAsia="ja-JP"/>
              </w:rPr>
              <w:t xml:space="preserve"> 退職者の役員等在職有無確認書</w:t>
            </w:r>
            <w:r w:rsidRPr="00E84CB6">
              <w:rPr>
                <w:rFonts w:ascii="Meiryo UI" w:eastAsia="Meiryo UI" w:hAnsi="Meiryo UI" w:cs="Helvetica"/>
                <w:color w:val="000000"/>
                <w:sz w:val="18"/>
                <w:szCs w:val="18"/>
                <w:shd w:val="clear" w:color="auto" w:fill="FDFDFD"/>
                <w:lang w:eastAsia="ja-JP"/>
              </w:rPr>
              <w:t>(別紙書式)</w:t>
            </w:r>
          </w:p>
        </w:tc>
        <w:tc>
          <w:tcPr>
            <w:tcW w:w="851"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398281F6"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5EC09D59"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1E613726"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r>
      <w:tr w:rsidR="009C6ACA" w:rsidRPr="007A2634" w14:paraId="33EC9C8E" w14:textId="77777777" w:rsidTr="0026008E">
        <w:trPr>
          <w:trHeight w:val="368"/>
        </w:trPr>
        <w:tc>
          <w:tcPr>
            <w:tcW w:w="1418" w:type="dxa"/>
            <w:vMerge/>
            <w:tcBorders>
              <w:top w:val="single" w:sz="8" w:space="0" w:color="auto"/>
              <w:left w:val="single" w:sz="8" w:space="0" w:color="auto"/>
              <w:bottom w:val="single" w:sz="8" w:space="0" w:color="auto"/>
              <w:right w:val="single" w:sz="8" w:space="0" w:color="auto"/>
            </w:tcBorders>
            <w:vAlign w:val="center"/>
            <w:hideMark/>
          </w:tcPr>
          <w:p w14:paraId="59C6C15F"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38F543FC" w14:textId="77CBD49A" w:rsidR="009C6ACA" w:rsidRPr="007A2634" w:rsidRDefault="009C6ACA" w:rsidP="0026008E">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7A2634">
              <w:rPr>
                <w:rFonts w:ascii="Meiryo UI" w:eastAsia="Meiryo UI" w:hAnsi="Meiryo UI" w:cs="새굴림" w:hint="eastAsia"/>
                <w:color w:val="000000"/>
                <w:sz w:val="18"/>
                <w:szCs w:val="18"/>
                <w:shd w:val="clear" w:color="auto" w:fill="FDFDFD"/>
                <w:lang w:eastAsia="ja-JP"/>
              </w:rPr>
              <w:t>業務委託参</w:t>
            </w:r>
            <w:r w:rsidRPr="007A2634">
              <w:rPr>
                <w:rFonts w:ascii="Meiryo UI" w:eastAsia="Meiryo UI" w:hAnsi="Meiryo UI" w:cs="맑은 고딕" w:hint="eastAsia"/>
                <w:color w:val="000000"/>
                <w:sz w:val="18"/>
                <w:szCs w:val="18"/>
                <w:shd w:val="clear" w:color="auto" w:fill="FDFDFD"/>
                <w:lang w:eastAsia="ja-JP"/>
              </w:rPr>
              <w:t>加確認書</w:t>
            </w:r>
            <w:r w:rsidR="005B5050">
              <w:rPr>
                <w:rFonts w:ascii="Meiryo UI" w:eastAsia="Meiryo UI" w:hAnsi="Meiryo UI" w:cs="맑은 고딕" w:hint="eastAsia"/>
                <w:color w:val="000000"/>
                <w:sz w:val="18"/>
                <w:szCs w:val="18"/>
                <w:shd w:val="clear" w:color="auto" w:fill="FDFDFD"/>
                <w:lang w:eastAsia="ja-JP"/>
              </w:rPr>
              <w:t>及び</w:t>
            </w:r>
            <w:r w:rsidRPr="007A2634">
              <w:rPr>
                <w:rFonts w:ascii="Meiryo UI" w:eastAsia="Meiryo UI" w:hAnsi="Meiryo UI" w:cs="맑은 고딕" w:hint="eastAsia"/>
                <w:color w:val="000000"/>
                <w:sz w:val="18"/>
                <w:szCs w:val="18"/>
                <w:shd w:val="clear" w:color="auto" w:fill="FDFDFD"/>
                <w:lang w:eastAsia="ja-JP"/>
              </w:rPr>
              <w:t>報酬支給確約書</w:t>
            </w:r>
            <w:r w:rsidRPr="007A2634">
              <w:rPr>
                <w:rFonts w:ascii="Meiryo UI" w:eastAsia="Meiryo UI" w:hAnsi="Meiryo UI" w:cs="Helvetica"/>
                <w:color w:val="000000"/>
                <w:sz w:val="18"/>
                <w:szCs w:val="18"/>
                <w:shd w:val="clear" w:color="auto" w:fill="FDFDFD"/>
                <w:lang w:eastAsia="ja-JP"/>
              </w:rPr>
              <w:t>(別紙書式)</w:t>
            </w:r>
            <w:r w:rsidRPr="007A2634">
              <w:rPr>
                <w:rFonts w:ascii="Meiryo UI" w:eastAsia="Meiryo UI" w:hAnsi="Meiryo UI" w:cs="Helvetica"/>
                <w:b/>
                <w:color w:val="FF0000"/>
                <w:sz w:val="18"/>
                <w:szCs w:val="18"/>
                <w:shd w:val="clear" w:color="auto" w:fill="FDFDFD"/>
                <w:lang w:eastAsia="ja-JP"/>
              </w:rPr>
              <w:t>(必要</w:t>
            </w:r>
            <w:r w:rsidRPr="007A2634">
              <w:rPr>
                <w:rFonts w:ascii="Meiryo UI" w:eastAsia="Meiryo UI" w:hAnsi="Meiryo UI" w:cs="Helvetica" w:hint="eastAsia"/>
                <w:b/>
                <w:color w:val="FF0000"/>
                <w:sz w:val="18"/>
                <w:szCs w:val="18"/>
                <w:shd w:val="clear" w:color="auto" w:fill="FDFDFD"/>
                <w:lang w:eastAsia="ja-JP"/>
              </w:rPr>
              <w:t>な場合</w:t>
            </w:r>
            <w:r w:rsidRPr="007A2634">
              <w:rPr>
                <w:rFonts w:ascii="Meiryo UI" w:eastAsia="Meiryo UI" w:hAnsi="Meiryo UI" w:cs="Helvetica"/>
                <w:b/>
                <w:color w:val="FF0000"/>
                <w:sz w:val="18"/>
                <w:szCs w:val="18"/>
                <w:shd w:val="clear" w:color="auto" w:fill="FDFDFD"/>
                <w:lang w:eastAsia="ja-JP"/>
              </w:rPr>
              <w:t>)</w:t>
            </w:r>
          </w:p>
          <w:p w14:paraId="343DF8A8" w14:textId="77777777" w:rsidR="009C6ACA" w:rsidRPr="007A2634" w:rsidRDefault="009C6ACA" w:rsidP="0026008E">
            <w:pPr>
              <w:spacing w:after="0" w:line="276" w:lineRule="auto"/>
              <w:ind w:right="60"/>
              <w:textAlignment w:val="baseline"/>
              <w:rPr>
                <w:rFonts w:ascii="Meiryo UI" w:eastAsia="Meiryo UI" w:hAnsi="Meiryo UI" w:cs="굴림"/>
                <w:color w:val="000000"/>
                <w:kern w:val="0"/>
                <w:sz w:val="18"/>
                <w:szCs w:val="18"/>
                <w:lang w:eastAsia="ja-JP"/>
              </w:rPr>
            </w:pPr>
            <w:r w:rsidRPr="007A2634">
              <w:rPr>
                <w:rFonts w:ascii="Meiryo UI" w:eastAsia="Meiryo UI" w:hAnsi="Meiryo UI" w:cs="맑은 고딕" w:hint="eastAsia"/>
                <w:color w:val="000000"/>
                <w:sz w:val="18"/>
                <w:szCs w:val="18"/>
                <w:shd w:val="clear" w:color="auto" w:fill="FDFDFD"/>
                <w:lang w:eastAsia="ja-JP"/>
              </w:rPr>
              <w:t>(参加人員のうち所属外(フリーランサー等)の人員がいる場合作成、提出)</w:t>
            </w: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48792444"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A71195F"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0FE73518"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r>
      <w:tr w:rsidR="009C6ACA" w:rsidRPr="007A2634" w14:paraId="333D51DE" w14:textId="77777777" w:rsidTr="0026008E">
        <w:trPr>
          <w:trHeight w:val="354"/>
        </w:trPr>
        <w:tc>
          <w:tcPr>
            <w:tcW w:w="1418" w:type="dxa"/>
            <w:vMerge/>
            <w:tcBorders>
              <w:top w:val="single" w:sz="8" w:space="0" w:color="auto"/>
              <w:left w:val="single" w:sz="8" w:space="0" w:color="auto"/>
              <w:bottom w:val="single" w:sz="8" w:space="0" w:color="auto"/>
              <w:right w:val="single" w:sz="8" w:space="0" w:color="auto"/>
            </w:tcBorders>
            <w:vAlign w:val="center"/>
          </w:tcPr>
          <w:p w14:paraId="173ECE54"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5F7E1EB7" w14:textId="77777777" w:rsidR="009C6ACA" w:rsidRPr="007A2634" w:rsidRDefault="009C6ACA" w:rsidP="0026008E">
            <w:pPr>
              <w:spacing w:after="0" w:line="276" w:lineRule="auto"/>
              <w:ind w:right="60"/>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rPr>
              <w:t>見積書</w:t>
            </w:r>
          </w:p>
        </w:tc>
        <w:tc>
          <w:tcPr>
            <w:tcW w:w="851" w:type="dxa"/>
            <w:vMerge/>
            <w:tcBorders>
              <w:top w:val="single" w:sz="8" w:space="0" w:color="auto"/>
              <w:left w:val="single" w:sz="8" w:space="0" w:color="auto"/>
              <w:bottom w:val="single" w:sz="8" w:space="0" w:color="auto"/>
              <w:right w:val="single" w:sz="8" w:space="0" w:color="auto"/>
            </w:tcBorders>
            <w:vAlign w:val="center"/>
          </w:tcPr>
          <w:p w14:paraId="046D4726"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6F4F2929"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4AEAF81D"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r>
      <w:tr w:rsidR="009C6ACA" w:rsidRPr="007A2634" w14:paraId="31385B11" w14:textId="77777777" w:rsidTr="0026008E">
        <w:trPr>
          <w:trHeight w:val="354"/>
        </w:trPr>
        <w:tc>
          <w:tcPr>
            <w:tcW w:w="1418" w:type="dxa"/>
            <w:vMerge/>
            <w:tcBorders>
              <w:top w:val="single" w:sz="8" w:space="0" w:color="auto"/>
              <w:left w:val="single" w:sz="8" w:space="0" w:color="auto"/>
              <w:bottom w:val="single" w:sz="8" w:space="0" w:color="auto"/>
              <w:right w:val="single" w:sz="8" w:space="0" w:color="auto"/>
            </w:tcBorders>
            <w:vAlign w:val="center"/>
          </w:tcPr>
          <w:p w14:paraId="527A899D"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41FE2F51" w14:textId="77777777" w:rsidR="009C6ACA" w:rsidRPr="00AC15BC" w:rsidRDefault="009C6ACA" w:rsidP="0026008E">
            <w:pPr>
              <w:spacing w:after="0" w:line="276" w:lineRule="auto"/>
              <w:ind w:right="60"/>
              <w:jc w:val="left"/>
              <w:textAlignment w:val="baseline"/>
              <w:rPr>
                <w:rFonts w:ascii="Meiryo UI" w:hAnsi="Meiryo UI" w:cs="Helvetica"/>
                <w:color w:val="000000"/>
                <w:sz w:val="18"/>
                <w:szCs w:val="18"/>
                <w:shd w:val="clear" w:color="auto" w:fill="FDFDFD"/>
                <w:lang w:eastAsia="ja-JP"/>
              </w:rPr>
            </w:pPr>
            <w:r w:rsidRPr="00AC15BC">
              <w:rPr>
                <w:rFonts w:ascii="Meiryo UI" w:eastAsia="Meiryo UI" w:hAnsi="Meiryo UI" w:cs="굴림" w:hint="eastAsia"/>
                <w:color w:val="000000"/>
                <w:kern w:val="0"/>
                <w:sz w:val="18"/>
                <w:szCs w:val="18"/>
                <w:lang w:eastAsia="ja-JP"/>
              </w:rPr>
              <w:t>算出内訳書</w:t>
            </w:r>
          </w:p>
        </w:tc>
        <w:tc>
          <w:tcPr>
            <w:tcW w:w="851" w:type="dxa"/>
            <w:vMerge/>
            <w:tcBorders>
              <w:top w:val="single" w:sz="8" w:space="0" w:color="auto"/>
              <w:left w:val="single" w:sz="8" w:space="0" w:color="auto"/>
              <w:bottom w:val="single" w:sz="8" w:space="0" w:color="auto"/>
              <w:right w:val="single" w:sz="8" w:space="0" w:color="auto"/>
            </w:tcBorders>
            <w:vAlign w:val="center"/>
          </w:tcPr>
          <w:p w14:paraId="4F6A03C0"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311EC7F9"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04EA7287"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9C6ACA" w:rsidRPr="007A2634" w14:paraId="141D225C" w14:textId="77777777" w:rsidTr="0026008E">
        <w:trPr>
          <w:trHeight w:val="354"/>
        </w:trPr>
        <w:tc>
          <w:tcPr>
            <w:tcW w:w="1418" w:type="dxa"/>
            <w:vMerge/>
            <w:tcBorders>
              <w:top w:val="single" w:sz="8" w:space="0" w:color="auto"/>
              <w:left w:val="single" w:sz="8" w:space="0" w:color="auto"/>
              <w:bottom w:val="single" w:sz="8" w:space="0" w:color="auto"/>
              <w:right w:val="single" w:sz="8" w:space="0" w:color="auto"/>
            </w:tcBorders>
            <w:vAlign w:val="center"/>
          </w:tcPr>
          <w:p w14:paraId="5A0A7397"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5E014E95" w14:textId="77777777" w:rsidR="009C6ACA" w:rsidRPr="006E29EE" w:rsidRDefault="009C6ACA" w:rsidP="0026008E">
            <w:pPr>
              <w:spacing w:after="0" w:line="276" w:lineRule="auto"/>
              <w:ind w:right="60"/>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履歴事項全部証明書</w:t>
            </w:r>
            <w:r w:rsidRPr="006E29EE">
              <w:rPr>
                <w:rFonts w:ascii="Meiryo UI" w:eastAsia="Meiryo UI" w:hAnsi="Meiryo UI" w:cs="Helvetica" w:hint="eastAsia"/>
                <w:b/>
                <w:bCs/>
                <w:color w:val="FF0000"/>
                <w:sz w:val="18"/>
                <w:szCs w:val="18"/>
                <w:shd w:val="clear" w:color="auto" w:fill="FDFDFD"/>
                <w:lang w:eastAsia="ja-JP"/>
              </w:rPr>
              <w:t>(該当する場合)</w:t>
            </w:r>
          </w:p>
        </w:tc>
        <w:tc>
          <w:tcPr>
            <w:tcW w:w="851" w:type="dxa"/>
            <w:vMerge/>
            <w:tcBorders>
              <w:top w:val="single" w:sz="8" w:space="0" w:color="auto"/>
              <w:left w:val="single" w:sz="8" w:space="0" w:color="auto"/>
              <w:bottom w:val="single" w:sz="8" w:space="0" w:color="auto"/>
              <w:right w:val="single" w:sz="8" w:space="0" w:color="auto"/>
            </w:tcBorders>
            <w:vAlign w:val="center"/>
          </w:tcPr>
          <w:p w14:paraId="73308517"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276EB0D4"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5C827707"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r w:rsidRPr="009B4513">
              <w:rPr>
                <w:rFonts w:ascii="Meiryo UI" w:eastAsia="Meiryo UI" w:hAnsi="Meiryo UI" w:cs="굴림"/>
                <w:color w:val="000000"/>
                <w:spacing w:val="-22"/>
                <w:kern w:val="0"/>
                <w:sz w:val="18"/>
                <w:szCs w:val="18"/>
              </w:rPr>
              <w:t>O</w:t>
            </w:r>
          </w:p>
        </w:tc>
      </w:tr>
      <w:tr w:rsidR="009C6ACA" w:rsidRPr="007A2634" w14:paraId="7DC2ACD2" w14:textId="77777777" w:rsidTr="0026008E">
        <w:trPr>
          <w:trHeight w:val="354"/>
        </w:trPr>
        <w:tc>
          <w:tcPr>
            <w:tcW w:w="1418" w:type="dxa"/>
            <w:vMerge/>
            <w:tcBorders>
              <w:top w:val="single" w:sz="8" w:space="0" w:color="auto"/>
              <w:left w:val="single" w:sz="8" w:space="0" w:color="auto"/>
              <w:bottom w:val="single" w:sz="8" w:space="0" w:color="auto"/>
              <w:right w:val="single" w:sz="8" w:space="0" w:color="auto"/>
            </w:tcBorders>
            <w:vAlign w:val="center"/>
          </w:tcPr>
          <w:p w14:paraId="3CBBDC98" w14:textId="77777777" w:rsidR="009C6ACA" w:rsidRPr="007A2634" w:rsidRDefault="009C6ACA" w:rsidP="0026008E">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0E0A7D67" w14:textId="77777777" w:rsidR="009C6ACA" w:rsidRPr="007A2634" w:rsidRDefault="009C6ACA" w:rsidP="0026008E">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韓国の事業者登録証</w:t>
            </w:r>
            <w:r w:rsidRPr="006E29EE">
              <w:rPr>
                <w:rFonts w:ascii="Meiryo UI" w:eastAsia="Meiryo UI" w:hAnsi="Meiryo UI" w:cs="Helvetica" w:hint="eastAsia"/>
                <w:b/>
                <w:bCs/>
                <w:color w:val="FF0000"/>
                <w:sz w:val="18"/>
                <w:szCs w:val="18"/>
                <w:shd w:val="clear" w:color="auto" w:fill="FDFDFD"/>
                <w:lang w:eastAsia="ja-JP"/>
              </w:rPr>
              <w:t>(該当する場合)</w:t>
            </w:r>
          </w:p>
        </w:tc>
        <w:tc>
          <w:tcPr>
            <w:tcW w:w="851" w:type="dxa"/>
            <w:vMerge/>
            <w:tcBorders>
              <w:top w:val="single" w:sz="8" w:space="0" w:color="auto"/>
              <w:left w:val="single" w:sz="8" w:space="0" w:color="auto"/>
              <w:bottom w:val="single" w:sz="8" w:space="0" w:color="auto"/>
              <w:right w:val="single" w:sz="8" w:space="0" w:color="auto"/>
            </w:tcBorders>
            <w:vAlign w:val="center"/>
          </w:tcPr>
          <w:p w14:paraId="43798526" w14:textId="77777777" w:rsidR="009C6ACA" w:rsidRPr="007A2634" w:rsidRDefault="009C6ACA" w:rsidP="0026008E">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27F5ED81" w14:textId="77777777" w:rsidR="009C6ACA" w:rsidRPr="007A2634" w:rsidRDefault="009C6ACA" w:rsidP="0026008E">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spacing w:val="-22"/>
                <w:kern w:val="0"/>
                <w:sz w:val="18"/>
                <w:szCs w:val="18"/>
              </w:rPr>
              <w:t>X</w:t>
            </w:r>
          </w:p>
        </w:tc>
        <w:tc>
          <w:tcPr>
            <w:tcW w:w="708" w:type="dxa"/>
            <w:tcBorders>
              <w:top w:val="single" w:sz="8" w:space="0" w:color="auto"/>
              <w:left w:val="single" w:sz="8" w:space="0" w:color="auto"/>
              <w:bottom w:val="single" w:sz="8" w:space="0" w:color="auto"/>
              <w:right w:val="single" w:sz="8" w:space="0" w:color="auto"/>
            </w:tcBorders>
          </w:tcPr>
          <w:p w14:paraId="20A53A84" w14:textId="77777777" w:rsidR="009C6ACA" w:rsidRPr="007A2634" w:rsidRDefault="009C6ACA" w:rsidP="0026008E">
            <w:pPr>
              <w:spacing w:after="0" w:line="276" w:lineRule="auto"/>
              <w:jc w:val="center"/>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kern w:val="0"/>
                <w:sz w:val="18"/>
                <w:szCs w:val="18"/>
              </w:rPr>
              <w:t>O</w:t>
            </w:r>
          </w:p>
        </w:tc>
      </w:tr>
      <w:tr w:rsidR="009C6ACA" w:rsidRPr="007A2634" w14:paraId="3A200B82" w14:textId="77777777" w:rsidTr="0026008E">
        <w:trPr>
          <w:trHeight w:val="1000"/>
        </w:trPr>
        <w:tc>
          <w:tcPr>
            <w:tcW w:w="1418"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306CF072" w14:textId="77777777" w:rsidR="009C6ACA" w:rsidRPr="007A2634" w:rsidRDefault="009C6ACA" w:rsidP="0026008E">
            <w:pPr>
              <w:spacing w:after="0" w:line="276" w:lineRule="auto"/>
              <w:ind w:left="100" w:right="60"/>
              <w:jc w:val="center"/>
              <w:textAlignment w:val="baseline"/>
              <w:rPr>
                <w:rFonts w:ascii="Meiryo UI" w:eastAsia="Meiryo UI" w:hAnsi="Meiryo UI" w:cs="맑은 고딕"/>
                <w:color w:val="000000"/>
                <w:sz w:val="18"/>
                <w:szCs w:val="18"/>
                <w:shd w:val="clear" w:color="auto" w:fill="FDFDFD"/>
                <w:lang w:eastAsia="ja-JP"/>
              </w:rPr>
            </w:pPr>
            <w:r w:rsidRPr="007A2634">
              <w:rPr>
                <w:rFonts w:ascii="Meiryo UI" w:eastAsia="Meiryo UI" w:hAnsi="Meiryo UI" w:cs="새굴림" w:hint="eastAsia"/>
                <w:color w:val="000000"/>
                <w:sz w:val="18"/>
                <w:szCs w:val="18"/>
                <w:shd w:val="clear" w:color="auto" w:fill="FDFDFD"/>
                <w:lang w:eastAsia="ja-JP"/>
              </w:rPr>
              <w:t>実際に参</w:t>
            </w:r>
            <w:r w:rsidRPr="007A2634">
              <w:rPr>
                <w:rFonts w:ascii="Meiryo UI" w:eastAsia="Meiryo UI" w:hAnsi="Meiryo UI" w:cs="맑은 고딕" w:hint="eastAsia"/>
                <w:color w:val="000000"/>
                <w:sz w:val="18"/>
                <w:szCs w:val="18"/>
                <w:shd w:val="clear" w:color="auto" w:fill="FDFDFD"/>
                <w:lang w:eastAsia="ja-JP"/>
              </w:rPr>
              <w:t>加する人員の現況および履</w:t>
            </w:r>
            <w:r w:rsidRPr="007A2634">
              <w:rPr>
                <w:rFonts w:ascii="Meiryo UI" w:eastAsia="Meiryo UI" w:hAnsi="Meiryo UI" w:cs="새굴림" w:hint="eastAsia"/>
                <w:color w:val="000000"/>
                <w:sz w:val="18"/>
                <w:szCs w:val="18"/>
                <w:shd w:val="clear" w:color="auto" w:fill="FDFDFD"/>
                <w:lang w:eastAsia="ja-JP"/>
              </w:rPr>
              <w:t>歴</w:t>
            </w:r>
            <w:r w:rsidRPr="007A2634">
              <w:rPr>
                <w:rFonts w:ascii="Meiryo UI" w:eastAsia="Meiryo UI" w:hAnsi="Meiryo UI" w:cs="맑은 고딕" w:hint="eastAsia"/>
                <w:color w:val="000000"/>
                <w:sz w:val="18"/>
                <w:szCs w:val="18"/>
                <w:shd w:val="clear" w:color="auto" w:fill="FDFDFD"/>
                <w:lang w:eastAsia="ja-JP"/>
              </w:rPr>
              <w:t>事項</w:t>
            </w:r>
          </w:p>
          <w:p w14:paraId="5E511E81" w14:textId="77777777" w:rsidR="009C6ACA" w:rsidRPr="007A2634" w:rsidRDefault="009C6ACA" w:rsidP="0026008E">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Helvetica"/>
                <w:color w:val="000000"/>
                <w:sz w:val="18"/>
                <w:szCs w:val="18"/>
                <w:shd w:val="clear" w:color="auto" w:fill="FDFDFD"/>
                <w:lang w:eastAsia="ja-JP"/>
              </w:rPr>
              <w:t>(利害</w:t>
            </w:r>
            <w:r w:rsidRPr="007A2634">
              <w:rPr>
                <w:rFonts w:ascii="Meiryo UI" w:eastAsia="Meiryo UI" w:hAnsi="Meiryo UI" w:cs="새굴림" w:hint="eastAsia"/>
                <w:color w:val="000000"/>
                <w:sz w:val="18"/>
                <w:szCs w:val="18"/>
                <w:shd w:val="clear" w:color="auto" w:fill="FDFDFD"/>
                <w:lang w:eastAsia="ja-JP"/>
              </w:rPr>
              <w:t>関</w:t>
            </w:r>
            <w:r w:rsidRPr="007A2634">
              <w:rPr>
                <w:rFonts w:ascii="Meiryo UI" w:eastAsia="Meiryo UI" w:hAnsi="Meiryo UI" w:cs="맑은 고딕" w:hint="eastAsia"/>
                <w:color w:val="000000"/>
                <w:sz w:val="18"/>
                <w:szCs w:val="18"/>
                <w:shd w:val="clear" w:color="auto" w:fill="FDFDFD"/>
                <w:lang w:eastAsia="ja-JP"/>
              </w:rPr>
              <w:t>係者</w:t>
            </w:r>
            <w:r w:rsidRPr="007A2634">
              <w:rPr>
                <w:rFonts w:ascii="Meiryo UI" w:eastAsia="Meiryo UI" w:hAnsi="Meiryo UI" w:cs="Helvetica"/>
                <w:color w:val="000000"/>
                <w:sz w:val="18"/>
                <w:szCs w:val="18"/>
                <w:shd w:val="clear" w:color="auto" w:fill="FDFDFD"/>
                <w:lang w:eastAsia="ja-JP"/>
              </w:rPr>
              <w:t>)</w:t>
            </w: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90C1394" w14:textId="77777777" w:rsidR="009C6ACA" w:rsidRPr="007A2634" w:rsidRDefault="009C6ACA" w:rsidP="0026008E">
            <w:pPr>
              <w:spacing w:after="0" w:line="276" w:lineRule="auto"/>
              <w:ind w:left="212" w:right="60" w:hanging="212"/>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実際に参加する人員</w:t>
            </w:r>
            <w:r w:rsidRPr="007A2634">
              <w:rPr>
                <w:rFonts w:ascii="Meiryo UI" w:eastAsia="Meiryo UI" w:hAnsi="Meiryo UI" w:cs="Helvetica"/>
                <w:color w:val="000000"/>
                <w:sz w:val="18"/>
                <w:szCs w:val="18"/>
                <w:shd w:val="clear" w:color="auto" w:fill="FDFDFD"/>
                <w:lang w:eastAsia="ja-JP"/>
              </w:rPr>
              <w:t>·利害</w:t>
            </w:r>
            <w:r w:rsidRPr="007A2634">
              <w:rPr>
                <w:rFonts w:ascii="Meiryo UI" w:eastAsia="Meiryo UI" w:hAnsi="Meiryo UI" w:cs="새굴림" w:hint="eastAsia"/>
                <w:color w:val="000000"/>
                <w:sz w:val="18"/>
                <w:szCs w:val="18"/>
                <w:shd w:val="clear" w:color="auto" w:fill="FDFDFD"/>
                <w:lang w:eastAsia="ja-JP"/>
              </w:rPr>
              <w:t>関</w:t>
            </w:r>
            <w:r w:rsidRPr="007A2634">
              <w:rPr>
                <w:rFonts w:ascii="Meiryo UI" w:eastAsia="Meiryo UI" w:hAnsi="Meiryo UI" w:cs="맑은 고딕" w:hint="eastAsia"/>
                <w:color w:val="000000"/>
                <w:sz w:val="18"/>
                <w:szCs w:val="18"/>
                <w:shd w:val="clear" w:color="auto" w:fill="FDFDFD"/>
                <w:lang w:eastAsia="ja-JP"/>
              </w:rPr>
              <w:t>係者の現況および履</w:t>
            </w:r>
            <w:r w:rsidRPr="007A2634">
              <w:rPr>
                <w:rFonts w:ascii="Meiryo UI" w:eastAsia="Meiryo UI" w:hAnsi="Meiryo UI" w:cs="새굴림" w:hint="eastAsia"/>
                <w:color w:val="000000"/>
                <w:sz w:val="18"/>
                <w:szCs w:val="18"/>
                <w:shd w:val="clear" w:color="auto" w:fill="FDFDFD"/>
                <w:lang w:eastAsia="ja-JP"/>
              </w:rPr>
              <w:t>歴</w:t>
            </w:r>
            <w:r w:rsidRPr="007A2634">
              <w:rPr>
                <w:rFonts w:ascii="Meiryo UI" w:eastAsia="Meiryo UI" w:hAnsi="Meiryo UI" w:cs="맑은 고딕" w:hint="eastAsia"/>
                <w:color w:val="000000"/>
                <w:sz w:val="18"/>
                <w:szCs w:val="18"/>
                <w:shd w:val="clear" w:color="auto" w:fill="FDFDFD"/>
                <w:lang w:eastAsia="ja-JP"/>
              </w:rPr>
              <w:t>事</w:t>
            </w:r>
            <w:r w:rsidRPr="007A2634">
              <w:rPr>
                <w:rFonts w:ascii="Meiryo UI" w:eastAsia="Meiryo UI" w:hAnsi="Meiryo UI" w:cs="Helvetica"/>
                <w:color w:val="000000"/>
                <w:sz w:val="18"/>
                <w:szCs w:val="18"/>
                <w:shd w:val="clear" w:color="auto" w:fill="FDFDFD"/>
                <w:lang w:eastAsia="ja-JP"/>
              </w:rPr>
              <w:t>項</w:t>
            </w:r>
          </w:p>
          <w:p w14:paraId="0F57F101" w14:textId="77777777" w:rsidR="009C6ACA" w:rsidRPr="007A2634" w:rsidRDefault="009C6ACA" w:rsidP="0026008E">
            <w:pPr>
              <w:spacing w:after="0" w:line="276" w:lineRule="auto"/>
              <w:ind w:left="212" w:right="60" w:hanging="212"/>
              <w:textAlignment w:val="baseline"/>
              <w:rPr>
                <w:rFonts w:ascii="Meiryo UI" w:eastAsia="Meiryo UI" w:hAnsi="Meiryo UI" w:cs="굴림"/>
                <w:color w:val="000000"/>
                <w:kern w:val="0"/>
                <w:sz w:val="18"/>
                <w:szCs w:val="18"/>
                <w:lang w:eastAsia="ja-JP"/>
              </w:rPr>
            </w:pPr>
            <w:r w:rsidRPr="007A2634">
              <w:rPr>
                <w:rFonts w:ascii="Meiryo UI" w:eastAsia="Meiryo UI" w:hAnsi="Meiryo UI" w:cs="Helvetica"/>
                <w:color w:val="000000"/>
                <w:sz w:val="18"/>
                <w:szCs w:val="18"/>
                <w:shd w:val="clear" w:color="auto" w:fill="FDFDFD"/>
                <w:lang w:eastAsia="ja-JP"/>
              </w:rPr>
              <w:t xml:space="preserve">* </w:t>
            </w:r>
            <w:r w:rsidRPr="007A2634">
              <w:rPr>
                <w:rFonts w:ascii="Meiryo UI" w:eastAsia="Meiryo UI" w:hAnsi="Meiryo UI" w:cs="Helvetica" w:hint="eastAsia"/>
                <w:color w:val="000000"/>
                <w:sz w:val="18"/>
                <w:szCs w:val="18"/>
                <w:shd w:val="clear" w:color="auto" w:fill="FDFDFD"/>
                <w:lang w:eastAsia="ja-JP"/>
              </w:rPr>
              <w:t>エクセルの</w:t>
            </w:r>
            <w:r w:rsidRPr="007A2634">
              <w:rPr>
                <w:rFonts w:ascii="Meiryo UI" w:eastAsia="Meiryo UI" w:hAnsi="Meiryo UI" w:cs="Helvetica"/>
                <w:color w:val="000000"/>
                <w:sz w:val="18"/>
                <w:szCs w:val="18"/>
                <w:shd w:val="clear" w:color="auto" w:fill="FDFDFD"/>
                <w:lang w:eastAsia="ja-JP"/>
              </w:rPr>
              <w:t>書式をダウンロ</w:t>
            </w:r>
            <w:r w:rsidRPr="007A2634">
              <w:rPr>
                <w:rFonts w:ascii="Meiryo UI" w:eastAsia="Meiryo UI" w:hAnsi="Meiryo UI" w:cs="MS Mincho" w:hint="eastAsia"/>
                <w:color w:val="000000"/>
                <w:sz w:val="18"/>
                <w:szCs w:val="18"/>
                <w:shd w:val="clear" w:color="auto" w:fill="FDFDFD"/>
                <w:lang w:eastAsia="ja-JP"/>
              </w:rPr>
              <w:t>ー</w:t>
            </w:r>
            <w:r w:rsidRPr="007A2634">
              <w:rPr>
                <w:rFonts w:ascii="Meiryo UI" w:eastAsia="Meiryo UI" w:hAnsi="Meiryo UI" w:cs="맑은 고딕" w:hint="eastAsia"/>
                <w:color w:val="000000"/>
                <w:sz w:val="18"/>
                <w:szCs w:val="18"/>
                <w:shd w:val="clear" w:color="auto" w:fill="FDFDFD"/>
                <w:lang w:eastAsia="ja-JP"/>
              </w:rPr>
              <w:t>ドし作</w:t>
            </w:r>
            <w:r w:rsidRPr="007A2634">
              <w:rPr>
                <w:rFonts w:ascii="Meiryo UI" w:eastAsia="Meiryo UI" w:hAnsi="Meiryo UI" w:cs="Helvetica"/>
                <w:color w:val="000000"/>
                <w:sz w:val="18"/>
                <w:szCs w:val="18"/>
                <w:shd w:val="clear" w:color="auto" w:fill="FDFDFD"/>
                <w:lang w:eastAsia="ja-JP"/>
              </w:rPr>
              <w:t>成</w:t>
            </w:r>
          </w:p>
        </w:tc>
        <w:tc>
          <w:tcPr>
            <w:tcW w:w="85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3BC57DD8"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p w14:paraId="22799014" w14:textId="77777777" w:rsidR="009C6ACA" w:rsidRPr="007A2634" w:rsidRDefault="009C6ACA" w:rsidP="0026008E">
            <w:pPr>
              <w:spacing w:after="0" w:line="276" w:lineRule="auto"/>
              <w:ind w:left="100" w:right="60"/>
              <w:jc w:val="center"/>
              <w:textAlignment w:val="baseline"/>
              <w:rPr>
                <w:rFonts w:ascii="Meiryo UI" w:eastAsia="Meiryo UI" w:hAnsi="Meiryo UI" w:cs="굴림"/>
                <w:color w:val="000000"/>
                <w:kern w:val="0"/>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tcPr>
          <w:p w14:paraId="2C99031E"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0519640D" w14:textId="77777777" w:rsidR="009C6ACA" w:rsidRPr="007A2634" w:rsidRDefault="009C6ACA" w:rsidP="0026008E">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7A2634">
              <w:rPr>
                <w:rFonts w:ascii="Meiryo UI" w:eastAsia="Meiryo UI" w:hAnsi="Meiryo UI" w:cs="굴림" w:hint="eastAsia"/>
                <w:color w:val="000000"/>
                <w:kern w:val="0"/>
                <w:sz w:val="18"/>
                <w:szCs w:val="18"/>
              </w:rPr>
              <w:t>O</w:t>
            </w:r>
          </w:p>
        </w:tc>
      </w:tr>
    </w:tbl>
    <w:p w14:paraId="7E2E03F2" w14:textId="6EA702AD" w:rsidR="004E7C61" w:rsidRPr="00FE1964" w:rsidRDefault="00E34402" w:rsidP="004E7C61">
      <w:pPr>
        <w:pStyle w:val="a5"/>
        <w:numPr>
          <w:ilvl w:val="0"/>
          <w:numId w:val="2"/>
        </w:numPr>
        <w:spacing w:after="0" w:line="276" w:lineRule="auto"/>
        <w:ind w:leftChars="100" w:left="560"/>
        <w:textAlignment w:val="baseline"/>
        <w:rPr>
          <w:rFonts w:ascii="Meiryo UI" w:eastAsia="Meiryo UI" w:hAnsi="Meiryo UI" w:cs="Helvetica"/>
          <w:color w:val="000000"/>
          <w:spacing w:val="-14"/>
          <w:szCs w:val="20"/>
          <w:shd w:val="clear" w:color="auto" w:fill="FDFDFD"/>
          <w:lang w:eastAsia="ja-JP"/>
        </w:rPr>
      </w:pPr>
      <w:r w:rsidRPr="00E34402">
        <w:rPr>
          <w:rFonts w:ascii="Meiryo UI" w:eastAsia="Meiryo UI" w:hAnsi="Meiryo UI" w:cs="Helvetica" w:hint="eastAsia"/>
          <w:color w:val="000000"/>
          <w:szCs w:val="20"/>
          <w:shd w:val="clear" w:color="auto" w:fill="FDFDFD"/>
          <w:lang w:eastAsia="ja-JP"/>
        </w:rPr>
        <w:t>会社情報削除版</w:t>
      </w:r>
      <w:r>
        <w:rPr>
          <w:rFonts w:ascii="Meiryo UI" w:eastAsia="Meiryo UI" w:hAnsi="Meiryo UI" w:cs="Helvetica" w:hint="eastAsia"/>
          <w:color w:val="000000"/>
          <w:szCs w:val="20"/>
          <w:shd w:val="clear" w:color="auto" w:fill="FDFDFD"/>
          <w:lang w:eastAsia="ja-JP"/>
        </w:rPr>
        <w:t>の場合</w:t>
      </w:r>
      <w:r w:rsidR="006B41BB" w:rsidRPr="009E3BA4">
        <w:rPr>
          <w:rFonts w:ascii="Meiryo UI" w:eastAsia="Meiryo UI" w:hAnsi="Meiryo UI" w:cs="Helvetica" w:hint="eastAsia"/>
          <w:color w:val="000000"/>
          <w:szCs w:val="20"/>
          <w:shd w:val="clear" w:color="auto" w:fill="FDFDFD"/>
          <w:lang w:eastAsia="ja-JP"/>
        </w:rPr>
        <w:t>、表紙及び</w:t>
      </w:r>
      <w:r w:rsidR="00FE1964">
        <w:rPr>
          <w:rFonts w:ascii="Meiryo UI" w:eastAsia="Meiryo UI" w:hAnsi="Meiryo UI" w:cs="Helvetica" w:hint="eastAsia"/>
          <w:color w:val="000000"/>
          <w:szCs w:val="20"/>
          <w:shd w:val="clear" w:color="auto" w:fill="FDFDFD"/>
          <w:lang w:eastAsia="ja-JP"/>
        </w:rPr>
        <w:t>本文において</w:t>
      </w:r>
      <w:r w:rsidRPr="009E3BA4">
        <w:rPr>
          <w:rFonts w:ascii="Meiryo UI" w:eastAsia="Meiryo UI" w:hAnsi="Meiryo UI" w:cs="Helvetica" w:hint="eastAsia"/>
          <w:color w:val="000000"/>
          <w:szCs w:val="20"/>
          <w:shd w:val="clear" w:color="auto" w:fill="FDFDFD"/>
          <w:lang w:eastAsia="ja-JP"/>
        </w:rPr>
        <w:t>提案</w:t>
      </w:r>
      <w:r w:rsidR="00FE1964">
        <w:rPr>
          <w:rFonts w:ascii="Meiryo UI" w:eastAsia="Meiryo UI" w:hAnsi="Meiryo UI" w:cs="Helvetica" w:hint="eastAsia"/>
          <w:color w:val="000000"/>
          <w:szCs w:val="20"/>
          <w:shd w:val="clear" w:color="auto" w:fill="FDFDFD"/>
          <w:lang w:eastAsia="ja-JP"/>
        </w:rPr>
        <w:t>事業者</w:t>
      </w:r>
      <w:r w:rsidRPr="009E3BA4">
        <w:rPr>
          <w:rFonts w:ascii="Meiryo UI" w:eastAsia="Meiryo UI" w:hAnsi="Meiryo UI" w:cs="Helvetica" w:hint="eastAsia"/>
          <w:color w:val="000000"/>
          <w:szCs w:val="20"/>
          <w:shd w:val="clear" w:color="auto" w:fill="FDFDFD"/>
          <w:lang w:eastAsia="ja-JP"/>
        </w:rPr>
        <w:t>が特定</w:t>
      </w:r>
      <w:r>
        <w:rPr>
          <w:rFonts w:ascii="Meiryo UI" w:eastAsia="Meiryo UI" w:hAnsi="Meiryo UI" w:cs="Helvetica" w:hint="eastAsia"/>
          <w:color w:val="000000"/>
          <w:szCs w:val="20"/>
          <w:shd w:val="clear" w:color="auto" w:fill="FDFDFD"/>
          <w:lang w:eastAsia="ja-JP"/>
        </w:rPr>
        <w:t>さ</w:t>
      </w:r>
      <w:r w:rsidRPr="009E3BA4">
        <w:rPr>
          <w:rFonts w:ascii="Meiryo UI" w:eastAsia="Meiryo UI" w:hAnsi="Meiryo UI" w:cs="Helvetica" w:hint="eastAsia"/>
          <w:color w:val="000000"/>
          <w:szCs w:val="20"/>
          <w:shd w:val="clear" w:color="auto" w:fill="FDFDFD"/>
          <w:lang w:eastAsia="ja-JP"/>
        </w:rPr>
        <w:t>れる内容</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Helvetica" w:hint="eastAsia"/>
          <w:color w:val="000000"/>
          <w:szCs w:val="20"/>
          <w:shd w:val="clear" w:color="auto" w:fill="FDFDFD"/>
          <w:lang w:eastAsia="ja-JP"/>
        </w:rPr>
        <w:t>会社名、</w:t>
      </w:r>
      <w:r w:rsidRPr="009E3BA4">
        <w:rPr>
          <w:rFonts w:ascii="Meiryo UI" w:eastAsia="Meiryo UI" w:hAnsi="Meiryo UI" w:cs="Helvetica"/>
          <w:color w:val="000000"/>
          <w:szCs w:val="20"/>
          <w:shd w:val="clear" w:color="auto" w:fill="FDFDFD"/>
          <w:lang w:eastAsia="ja-JP"/>
        </w:rPr>
        <w:t>CI</w:t>
      </w:r>
      <w:r>
        <w:rPr>
          <w:rFonts w:ascii="Meiryo UI" w:eastAsia="Meiryo UI" w:hAnsi="Meiryo UI" w:cs="Helvetica" w:hint="eastAsia"/>
          <w:color w:val="000000"/>
          <w:szCs w:val="20"/>
          <w:shd w:val="clear" w:color="auto" w:fill="FDFDFD"/>
          <w:lang w:eastAsia="ja-JP"/>
        </w:rPr>
        <w:t>、代表者など</w:t>
      </w:r>
      <w:r w:rsidRPr="009E3BA4">
        <w:rPr>
          <w:rFonts w:ascii="Meiryo UI" w:eastAsia="Meiryo UI" w:hAnsi="Meiryo UI" w:cs="Helvetica"/>
          <w:color w:val="000000"/>
          <w:szCs w:val="20"/>
          <w:shd w:val="clear" w:color="auto" w:fill="FDFDFD"/>
          <w:lang w:eastAsia="ja-JP"/>
        </w:rPr>
        <w:t>)</w:t>
      </w:r>
      <w:r>
        <w:rPr>
          <w:rFonts w:ascii="Meiryo UI" w:eastAsia="Meiryo UI" w:hAnsi="Meiryo UI" w:cs="Helvetica" w:hint="eastAsia"/>
          <w:color w:val="000000"/>
          <w:szCs w:val="20"/>
          <w:shd w:val="clear" w:color="auto" w:fill="FDFDFD"/>
          <w:lang w:eastAsia="ja-JP"/>
        </w:rPr>
        <w:t>の記載は</w:t>
      </w:r>
      <w:r w:rsidR="00FE1964">
        <w:rPr>
          <w:rFonts w:ascii="Meiryo UI" w:eastAsia="Meiryo UI" w:hAnsi="Meiryo UI" w:cs="맑은 고딕" w:hint="eastAsia"/>
          <w:color w:val="000000"/>
          <w:szCs w:val="20"/>
          <w:shd w:val="clear" w:color="auto" w:fill="FDFDFD"/>
          <w:lang w:eastAsia="ja-JP"/>
        </w:rPr>
        <w:t>不可とし</w:t>
      </w:r>
      <w:r w:rsidR="006B41BB" w:rsidRPr="009E3BA4">
        <w:rPr>
          <w:rFonts w:ascii="Meiryo UI" w:eastAsia="Meiryo UI" w:hAnsi="Meiryo UI" w:cs="Helvetica" w:hint="eastAsia"/>
          <w:color w:val="000000"/>
          <w:szCs w:val="20"/>
          <w:shd w:val="clear" w:color="auto" w:fill="FDFDFD"/>
          <w:lang w:eastAsia="ja-JP"/>
        </w:rPr>
        <w:t>、</w:t>
      </w:r>
      <w:r w:rsidR="00FE1964">
        <w:rPr>
          <w:rFonts w:ascii="Meiryo UI" w:eastAsia="Meiryo UI" w:hAnsi="Meiryo UI" w:cs="Helvetica" w:hint="eastAsia"/>
          <w:color w:val="000000"/>
          <w:szCs w:val="20"/>
          <w:shd w:val="clear" w:color="auto" w:fill="FDFDFD"/>
          <w:lang w:eastAsia="ja-JP"/>
        </w:rPr>
        <w:t>当該情報をすべて</w:t>
      </w:r>
      <w:r>
        <w:rPr>
          <w:rFonts w:ascii="Meiryo UI" w:eastAsia="Meiryo UI" w:hAnsi="Meiryo UI" w:cs="Helvetica" w:hint="eastAsia"/>
          <w:color w:val="000000"/>
          <w:szCs w:val="20"/>
          <w:shd w:val="clear" w:color="auto" w:fill="FDFDFD"/>
          <w:lang w:eastAsia="ja-JP"/>
        </w:rPr>
        <w:t>削除</w:t>
      </w:r>
      <w:r w:rsidR="00FE1964">
        <w:rPr>
          <w:rFonts w:ascii="Meiryo UI" w:eastAsia="Meiryo UI" w:hAnsi="Meiryo UI" w:cs="Helvetica" w:hint="eastAsia"/>
          <w:color w:val="000000"/>
          <w:szCs w:val="20"/>
          <w:shd w:val="clear" w:color="auto" w:fill="FDFDFD"/>
          <w:lang w:eastAsia="ja-JP"/>
        </w:rPr>
        <w:t>のうえ提出すること。</w:t>
      </w:r>
      <w:r w:rsidRPr="00FE1964">
        <w:rPr>
          <w:rFonts w:ascii="Meiryo UI" w:hAnsi="Meiryo UI" w:cs="Helvetica" w:hint="eastAsia"/>
          <w:color w:val="000000"/>
          <w:spacing w:val="-14"/>
          <w:szCs w:val="20"/>
          <w:shd w:val="clear" w:color="auto" w:fill="FDFDFD"/>
          <w:lang w:eastAsia="ja-JP"/>
        </w:rPr>
        <w:t>(</w:t>
      </w:r>
      <w:r w:rsidR="00FE1964" w:rsidRPr="00FE1964">
        <w:rPr>
          <w:rFonts w:ascii="Meiryo UI" w:eastAsia="Meiryo UI" w:hAnsi="Meiryo UI" w:cs="Helvetica" w:hint="eastAsia"/>
          <w:color w:val="000000"/>
          <w:spacing w:val="-14"/>
          <w:szCs w:val="20"/>
          <w:shd w:val="clear" w:color="auto" w:fill="FDFDFD"/>
          <w:lang w:eastAsia="ja-JP"/>
        </w:rPr>
        <w:t>未</w:t>
      </w:r>
      <w:r w:rsidR="00012F65" w:rsidRPr="00FE1964">
        <w:rPr>
          <w:rFonts w:ascii="Meiryo UI" w:eastAsia="Meiryo UI" w:hAnsi="Meiryo UI" w:cs="Helvetica" w:hint="eastAsia"/>
          <w:color w:val="000000"/>
          <w:spacing w:val="-14"/>
          <w:szCs w:val="20"/>
          <w:shd w:val="clear" w:color="auto" w:fill="FDFDFD"/>
          <w:lang w:eastAsia="ja-JP"/>
        </w:rPr>
        <w:t>削除</w:t>
      </w:r>
      <w:r w:rsidR="00FE1964" w:rsidRPr="00FE1964">
        <w:rPr>
          <w:rFonts w:ascii="Meiryo UI" w:eastAsia="Meiryo UI" w:hAnsi="Meiryo UI" w:cs="Helvetica" w:hint="eastAsia"/>
          <w:color w:val="000000"/>
          <w:spacing w:val="-14"/>
          <w:szCs w:val="20"/>
          <w:shd w:val="clear" w:color="auto" w:fill="FDFDFD"/>
          <w:lang w:eastAsia="ja-JP"/>
        </w:rPr>
        <w:t>の場合、</w:t>
      </w:r>
      <w:r w:rsidR="006B41BB" w:rsidRPr="00FE1964">
        <w:rPr>
          <w:rFonts w:ascii="Meiryo UI" w:eastAsia="Meiryo UI" w:hAnsi="Meiryo UI" w:cs="Helvetica" w:hint="eastAsia"/>
          <w:color w:val="000000"/>
          <w:spacing w:val="-14"/>
          <w:szCs w:val="20"/>
          <w:shd w:val="clear" w:color="auto" w:fill="FDFDFD"/>
          <w:lang w:eastAsia="ja-JP"/>
        </w:rPr>
        <w:t>評価</w:t>
      </w:r>
      <w:r w:rsidR="00012F65" w:rsidRPr="00FE1964">
        <w:rPr>
          <w:rFonts w:ascii="Meiryo UI" w:eastAsia="Meiryo UI" w:hAnsi="Meiryo UI" w:cs="Helvetica" w:hint="eastAsia"/>
          <w:color w:val="000000"/>
          <w:spacing w:val="-14"/>
          <w:szCs w:val="20"/>
          <w:shd w:val="clear" w:color="auto" w:fill="FDFDFD"/>
          <w:lang w:eastAsia="ja-JP"/>
        </w:rPr>
        <w:t>の際に</w:t>
      </w:r>
      <w:r w:rsidR="006B41BB" w:rsidRPr="00FE1964">
        <w:rPr>
          <w:rFonts w:ascii="Meiryo UI" w:eastAsia="Meiryo UI" w:hAnsi="Meiryo UI" w:cs="Helvetica" w:hint="eastAsia"/>
          <w:color w:val="000000"/>
          <w:spacing w:val="-14"/>
          <w:szCs w:val="20"/>
          <w:shd w:val="clear" w:color="auto" w:fill="FDFDFD"/>
          <w:lang w:eastAsia="ja-JP"/>
        </w:rPr>
        <w:t>不利益</w:t>
      </w:r>
      <w:r w:rsidR="00012F65" w:rsidRPr="00FE1964">
        <w:rPr>
          <w:rFonts w:ascii="Meiryo UI" w:eastAsia="Meiryo UI" w:hAnsi="Meiryo UI" w:cs="Helvetica" w:hint="eastAsia"/>
          <w:color w:val="000000"/>
          <w:spacing w:val="-14"/>
          <w:szCs w:val="20"/>
          <w:shd w:val="clear" w:color="auto" w:fill="FDFDFD"/>
          <w:lang w:eastAsia="ja-JP"/>
        </w:rPr>
        <w:t>が生じる可能性</w:t>
      </w:r>
      <w:r w:rsidR="00FE1964" w:rsidRPr="00FE1964">
        <w:rPr>
          <w:rFonts w:ascii="Meiryo UI" w:eastAsia="Meiryo UI" w:hAnsi="Meiryo UI" w:cs="Helvetica" w:hint="eastAsia"/>
          <w:color w:val="000000"/>
          <w:spacing w:val="-14"/>
          <w:szCs w:val="20"/>
          <w:shd w:val="clear" w:color="auto" w:fill="FDFDFD"/>
          <w:lang w:eastAsia="ja-JP"/>
        </w:rPr>
        <w:t>があります。</w:t>
      </w:r>
      <w:r w:rsidRPr="00FE1964">
        <w:rPr>
          <w:rFonts w:ascii="Meiryo UI" w:hAnsi="Meiryo UI" w:cs="Helvetica" w:hint="eastAsia"/>
          <w:color w:val="000000"/>
          <w:spacing w:val="-14"/>
          <w:szCs w:val="20"/>
          <w:shd w:val="clear" w:color="auto" w:fill="FDFDFD"/>
          <w:lang w:eastAsia="ja-JP"/>
        </w:rPr>
        <w:t>)</w:t>
      </w:r>
    </w:p>
    <w:p w14:paraId="238DF5E8" w14:textId="21353C81" w:rsidR="00D571A8" w:rsidRDefault="006B41BB" w:rsidP="00D571A8">
      <w:pPr>
        <w:pStyle w:val="a5"/>
        <w:numPr>
          <w:ilvl w:val="0"/>
          <w:numId w:val="2"/>
        </w:numPr>
        <w:spacing w:after="0" w:line="276" w:lineRule="auto"/>
        <w:ind w:leftChars="100" w:left="560"/>
        <w:textAlignment w:val="baseline"/>
        <w:rPr>
          <w:rFonts w:ascii="Meiryo UI" w:eastAsia="Meiryo UI" w:hAnsi="Meiryo UI" w:cs="Helvetica"/>
          <w:b/>
          <w:bCs/>
          <w:color w:val="000000"/>
          <w:szCs w:val="20"/>
          <w:u w:val="single"/>
          <w:shd w:val="clear" w:color="auto" w:fill="FDFDFD"/>
          <w:lang w:eastAsia="ja-JP"/>
        </w:rPr>
      </w:pPr>
      <w:r w:rsidRPr="00094FCB">
        <w:rPr>
          <w:rFonts w:ascii="Meiryo UI" w:eastAsia="Meiryo UI" w:hAnsi="Meiryo UI" w:cs="Helvetica"/>
          <w:b/>
          <w:bCs/>
          <w:color w:val="000000"/>
          <w:szCs w:val="20"/>
          <w:u w:val="single"/>
          <w:shd w:val="clear" w:color="auto" w:fill="FDFDFD"/>
          <w:lang w:eastAsia="ja-JP"/>
        </w:rPr>
        <w:lastRenderedPageBreak/>
        <w:t>入札書類及び提案書</w:t>
      </w:r>
      <w:r w:rsidR="00012F65" w:rsidRPr="00094FCB">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b/>
          <w:bCs/>
          <w:color w:val="000000"/>
          <w:szCs w:val="20"/>
          <w:u w:val="single"/>
          <w:shd w:val="clear" w:color="auto" w:fill="FDFDFD"/>
          <w:lang w:eastAsia="ja-JP"/>
        </w:rPr>
        <w:t>作成</w:t>
      </w:r>
      <w:r w:rsidR="00012F65" w:rsidRPr="00094FCB">
        <w:rPr>
          <w:rFonts w:ascii="Meiryo UI" w:eastAsia="Meiryo UI" w:hAnsi="Meiryo UI" w:cs="Helvetica" w:hint="eastAsia"/>
          <w:b/>
          <w:bCs/>
          <w:color w:val="000000"/>
          <w:szCs w:val="20"/>
          <w:u w:val="single"/>
          <w:shd w:val="clear" w:color="auto" w:fill="FDFDFD"/>
          <w:lang w:eastAsia="ja-JP"/>
        </w:rPr>
        <w:t>に</w:t>
      </w:r>
      <w:r w:rsidRPr="00094FCB">
        <w:rPr>
          <w:rFonts w:ascii="Meiryo UI" w:eastAsia="Meiryo UI" w:hAnsi="Meiryo UI" w:cs="Helvetica" w:hint="eastAsia"/>
          <w:b/>
          <w:bCs/>
          <w:color w:val="000000"/>
          <w:szCs w:val="20"/>
          <w:u w:val="single"/>
          <w:shd w:val="clear" w:color="auto" w:fill="FDFDFD"/>
          <w:lang w:eastAsia="ja-JP"/>
        </w:rPr>
        <w:t>関</w:t>
      </w:r>
      <w:r w:rsidR="00012F65" w:rsidRPr="00094FCB">
        <w:rPr>
          <w:rFonts w:ascii="Meiryo UI" w:eastAsia="Meiryo UI" w:hAnsi="Meiryo UI" w:cs="Helvetica" w:hint="eastAsia"/>
          <w:b/>
          <w:bCs/>
          <w:color w:val="000000"/>
          <w:szCs w:val="20"/>
          <w:u w:val="single"/>
          <w:shd w:val="clear" w:color="auto" w:fill="FDFDFD"/>
          <w:lang w:eastAsia="ja-JP"/>
        </w:rPr>
        <w:t>する</w:t>
      </w:r>
      <w:r w:rsidRPr="00094FCB">
        <w:rPr>
          <w:rFonts w:ascii="Meiryo UI" w:eastAsia="Meiryo UI" w:hAnsi="Meiryo UI" w:cs="Helvetica" w:hint="eastAsia"/>
          <w:b/>
          <w:bCs/>
          <w:color w:val="000000"/>
          <w:szCs w:val="20"/>
          <w:u w:val="single"/>
          <w:shd w:val="clear" w:color="auto" w:fill="FDFDFD"/>
          <w:lang w:eastAsia="ja-JP"/>
        </w:rPr>
        <w:t>書類様式は提案要請書</w:t>
      </w:r>
      <w:r w:rsidR="003B6D49">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hint="eastAsia"/>
          <w:b/>
          <w:bCs/>
          <w:color w:val="000000"/>
          <w:szCs w:val="20"/>
          <w:u w:val="single"/>
          <w:shd w:val="clear" w:color="auto" w:fill="FDFDFD"/>
          <w:lang w:eastAsia="ja-JP"/>
        </w:rPr>
        <w:t>別紙書式</w:t>
      </w:r>
      <w:r w:rsidR="00012F65" w:rsidRPr="00094FCB">
        <w:rPr>
          <w:rFonts w:ascii="Meiryo UI" w:eastAsia="Meiryo UI" w:hAnsi="Meiryo UI" w:cs="Helvetica" w:hint="eastAsia"/>
          <w:b/>
          <w:bCs/>
          <w:color w:val="000000"/>
          <w:szCs w:val="20"/>
          <w:u w:val="single"/>
          <w:shd w:val="clear" w:color="auto" w:fill="FDFDFD"/>
          <w:lang w:eastAsia="ja-JP"/>
        </w:rPr>
        <w:t>を</w:t>
      </w:r>
      <w:r w:rsidRPr="00094FCB">
        <w:rPr>
          <w:rFonts w:ascii="Meiryo UI" w:eastAsia="Meiryo UI" w:hAnsi="Meiryo UI" w:cs="Helvetica" w:hint="eastAsia"/>
          <w:b/>
          <w:bCs/>
          <w:color w:val="000000"/>
          <w:szCs w:val="20"/>
          <w:u w:val="single"/>
          <w:shd w:val="clear" w:color="auto" w:fill="FDFDFD"/>
          <w:lang w:eastAsia="ja-JP"/>
        </w:rPr>
        <w:t>参</w:t>
      </w:r>
      <w:r w:rsidRPr="00094FCB">
        <w:rPr>
          <w:rFonts w:ascii="Meiryo UI" w:eastAsia="Meiryo UI" w:hAnsi="Meiryo UI" w:cs="Helvetica"/>
          <w:b/>
          <w:bCs/>
          <w:color w:val="000000"/>
          <w:szCs w:val="20"/>
          <w:u w:val="single"/>
          <w:shd w:val="clear" w:color="auto" w:fill="FDFDFD"/>
          <w:lang w:eastAsia="ja-JP"/>
        </w:rPr>
        <w:t>照</w:t>
      </w:r>
    </w:p>
    <w:p w14:paraId="0AAFB633" w14:textId="506FD8EF" w:rsidR="00B62683" w:rsidRPr="00B62683" w:rsidRDefault="00B62683" w:rsidP="00D571A8">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B62683">
        <w:rPr>
          <w:rFonts w:ascii="Meiryo UI" w:eastAsia="Meiryo UI" w:hAnsi="Meiryo UI" w:cs="Helvetica" w:hint="eastAsia"/>
          <w:b/>
          <w:bCs/>
          <w:color w:val="FF0000"/>
          <w:szCs w:val="20"/>
          <w:u w:val="single"/>
          <w:shd w:val="clear" w:color="auto" w:fill="FDFDFD"/>
          <w:lang w:eastAsia="ja-JP"/>
        </w:rPr>
        <w:t>入札参加資格書類を未提出の場合、提案書の受付は</w:t>
      </w:r>
      <w:r w:rsidR="00FE1964">
        <w:rPr>
          <w:rFonts w:ascii="Meiryo UI" w:eastAsia="Meiryo UI" w:hAnsi="Meiryo UI" w:cs="Helvetica" w:hint="eastAsia"/>
          <w:b/>
          <w:bCs/>
          <w:color w:val="FF0000"/>
          <w:szCs w:val="20"/>
          <w:u w:val="single"/>
          <w:shd w:val="clear" w:color="auto" w:fill="FDFDFD"/>
          <w:lang w:eastAsia="ja-JP"/>
        </w:rPr>
        <w:t>行いません。</w:t>
      </w:r>
    </w:p>
    <w:p w14:paraId="11097026" w14:textId="5877FF50" w:rsidR="007D2920" w:rsidRDefault="008F5C4B" w:rsidP="00D571A8">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8F5C4B">
        <w:rPr>
          <w:rFonts w:ascii="Meiryo UI" w:eastAsia="Meiryo UI" w:hAnsi="Meiryo UI" w:cs="Helvetica"/>
          <w:b/>
          <w:bCs/>
          <w:color w:val="FF0000"/>
          <w:szCs w:val="20"/>
          <w:u w:val="single"/>
          <w:shd w:val="clear" w:color="auto" w:fill="FDFDFD"/>
          <w:lang w:eastAsia="ja-JP"/>
        </w:rPr>
        <w:t>上記の提出書類は、入札締切日の前日までに発行されたもので、</w:t>
      </w:r>
      <w:r w:rsidR="00FE1964">
        <w:rPr>
          <w:rFonts w:ascii="Meiryo UI" w:eastAsia="Meiryo UI" w:hAnsi="Meiryo UI" w:cs="Helvetica" w:hint="eastAsia"/>
          <w:b/>
          <w:bCs/>
          <w:color w:val="FF0000"/>
          <w:szCs w:val="20"/>
          <w:u w:val="single"/>
          <w:shd w:val="clear" w:color="auto" w:fill="FDFDFD"/>
          <w:lang w:eastAsia="ja-JP"/>
        </w:rPr>
        <w:t>かつ</w:t>
      </w:r>
      <w:r w:rsidRPr="008F5C4B">
        <w:rPr>
          <w:rFonts w:ascii="Meiryo UI" w:eastAsia="Meiryo UI" w:hAnsi="Meiryo UI" w:cs="Helvetica"/>
          <w:b/>
          <w:bCs/>
          <w:color w:val="FF0000"/>
          <w:szCs w:val="20"/>
          <w:u w:val="single"/>
          <w:shd w:val="clear" w:color="auto" w:fill="FDFDFD"/>
          <w:lang w:eastAsia="ja-JP"/>
        </w:rPr>
        <w:t>有効期間内</w:t>
      </w:r>
      <w:r w:rsidR="00FE1964">
        <w:rPr>
          <w:rFonts w:ascii="Meiryo UI" w:eastAsia="Meiryo UI" w:hAnsi="Meiryo UI" w:cs="Helvetica" w:hint="eastAsia"/>
          <w:b/>
          <w:bCs/>
          <w:color w:val="FF0000"/>
          <w:szCs w:val="20"/>
          <w:u w:val="single"/>
          <w:shd w:val="clear" w:color="auto" w:fill="FDFDFD"/>
          <w:lang w:eastAsia="ja-JP"/>
        </w:rPr>
        <w:t>のものに限ります。</w:t>
      </w:r>
      <w:r w:rsidRPr="008F5C4B">
        <w:rPr>
          <w:rFonts w:ascii="Meiryo UI" w:eastAsia="Meiryo UI" w:hAnsi="Meiryo UI" w:cs="Helvetica"/>
          <w:b/>
          <w:bCs/>
          <w:color w:val="FF0000"/>
          <w:szCs w:val="20"/>
          <w:u w:val="single"/>
          <w:shd w:val="clear" w:color="auto" w:fill="FDFDFD"/>
          <w:lang w:eastAsia="ja-JP"/>
        </w:rPr>
        <w:br/>
        <w:t>入札締切時点で有効期間が切れている書類は無効となります</w:t>
      </w:r>
      <w:r w:rsidR="00C7667A" w:rsidRPr="00BF1942">
        <w:rPr>
          <w:rFonts w:ascii="Meiryo UI" w:eastAsia="Meiryo UI" w:hAnsi="Meiryo UI" w:cs="Helvetica" w:hint="eastAsia"/>
          <w:b/>
          <w:bCs/>
          <w:color w:val="FF0000"/>
          <w:szCs w:val="20"/>
          <w:u w:val="single"/>
          <w:shd w:val="clear" w:color="auto" w:fill="FDFDFD"/>
          <w:lang w:eastAsia="ja-JP"/>
        </w:rPr>
        <w:t>。</w:t>
      </w:r>
    </w:p>
    <w:p w14:paraId="073D1A76" w14:textId="743FCDF2" w:rsidR="009C6ACA" w:rsidRPr="009C6ACA" w:rsidRDefault="009C6ACA" w:rsidP="009C6ACA">
      <w:pPr>
        <w:pStyle w:val="a5"/>
        <w:numPr>
          <w:ilvl w:val="0"/>
          <w:numId w:val="2"/>
        </w:numPr>
        <w:spacing w:after="0" w:line="276" w:lineRule="auto"/>
        <w:ind w:leftChars="100" w:left="560"/>
        <w:textAlignment w:val="baseline"/>
        <w:rPr>
          <w:rFonts w:ascii="Meiryo UI" w:eastAsia="Meiryo UI" w:hAnsi="Meiryo UI" w:cs="Helvetica"/>
          <w:color w:val="000000" w:themeColor="text1"/>
          <w:szCs w:val="20"/>
          <w:shd w:val="clear" w:color="auto" w:fill="FDFDFD"/>
          <w:lang w:eastAsia="ja-JP"/>
        </w:rPr>
      </w:pPr>
      <w:r w:rsidRPr="00B62683">
        <w:rPr>
          <w:rFonts w:ascii="Meiryo UI" w:eastAsia="Meiryo UI" w:hAnsi="Meiryo UI" w:cs="Helvetica"/>
          <w:color w:val="000000" w:themeColor="text1"/>
          <w:szCs w:val="20"/>
          <w:shd w:val="clear" w:color="auto" w:fill="FDFDFD"/>
          <w:lang w:eastAsia="ja-JP"/>
        </w:rPr>
        <w:t>共同受注方式</w:t>
      </w:r>
      <w:r w:rsidRPr="00B62683">
        <w:rPr>
          <w:rFonts w:ascii="Meiryo UI" w:eastAsia="Meiryo UI" w:hAnsi="Meiryo UI" w:cs="Helvetica" w:hint="eastAsia"/>
          <w:color w:val="000000" w:themeColor="text1"/>
          <w:szCs w:val="20"/>
          <w:shd w:val="clear" w:color="auto" w:fill="FDFDFD"/>
          <w:lang w:eastAsia="ja-JP"/>
        </w:rPr>
        <w:t>(</w:t>
      </w:r>
      <w:r w:rsidR="001C12EC">
        <w:rPr>
          <w:rFonts w:ascii="Meiryo UI" w:eastAsia="Meiryo UI" w:hAnsi="Meiryo UI" w:cs="Helvetica" w:hint="eastAsia"/>
          <w:color w:val="000000" w:themeColor="text1"/>
          <w:szCs w:val="20"/>
          <w:shd w:val="clear" w:color="auto" w:fill="FDFDFD"/>
          <w:lang w:eastAsia="ja-JP"/>
        </w:rPr>
        <w:t>共同/</w:t>
      </w:r>
      <w:r w:rsidRPr="00B62683">
        <w:rPr>
          <w:rFonts w:ascii="Meiryo UI" w:eastAsia="Meiryo UI" w:hAnsi="Meiryo UI" w:cs="Helvetica"/>
          <w:color w:val="000000" w:themeColor="text1"/>
          <w:szCs w:val="20"/>
          <w:shd w:val="clear" w:color="auto" w:fill="FDFDFD"/>
          <w:lang w:eastAsia="ja-JP"/>
        </w:rPr>
        <w:t>分担</w:t>
      </w:r>
      <w:r w:rsidRPr="00B62683">
        <w:rPr>
          <w:rFonts w:ascii="Meiryo UI" w:eastAsia="Meiryo UI" w:hAnsi="Meiryo UI" w:cs="Helvetica" w:hint="eastAsia"/>
          <w:color w:val="000000" w:themeColor="text1"/>
          <w:szCs w:val="20"/>
          <w:shd w:val="clear" w:color="auto" w:fill="FDFDFD"/>
          <w:lang w:eastAsia="ja-JP"/>
        </w:rPr>
        <w:t>実施)</w:t>
      </w:r>
      <w:r w:rsidRPr="00B62683">
        <w:rPr>
          <w:rFonts w:ascii="Meiryo UI" w:eastAsia="Meiryo UI" w:hAnsi="Meiryo UI" w:cs="Helvetica"/>
          <w:color w:val="000000" w:themeColor="text1"/>
          <w:szCs w:val="20"/>
          <w:shd w:val="clear" w:color="auto" w:fill="FDFDFD"/>
          <w:lang w:eastAsia="ja-JP"/>
        </w:rPr>
        <w:t>の場合、代表機関が書類を作成・登録し、提出してください。</w:t>
      </w:r>
    </w:p>
    <w:p w14:paraId="2033F8EC" w14:textId="509464A5" w:rsidR="004D1650" w:rsidRPr="004D1650" w:rsidRDefault="00D571A8" w:rsidP="003B40E2">
      <w:pPr>
        <w:spacing w:line="0" w:lineRule="atLeast"/>
        <w:rPr>
          <w:rFonts w:ascii="Meiryo UI" w:eastAsia="Meiryo UI" w:hAnsi="Meiryo UI" w:cs="새굴림"/>
          <w:b/>
          <w:bCs/>
          <w:lang w:eastAsia="ja-JP"/>
        </w:rPr>
      </w:pPr>
      <w:r w:rsidRPr="006E6AB3">
        <w:rPr>
          <w:rFonts w:ascii="Meiryo UI" w:eastAsia="Meiryo UI" w:hAnsi="Meiryo UI" w:hint="eastAsia"/>
          <w:b/>
          <w:bCs/>
          <w:lang w:eastAsia="ja-JP"/>
        </w:rPr>
        <w:t xml:space="preserve">7. </w:t>
      </w:r>
      <w:r w:rsidR="00094FCB" w:rsidRPr="006E6AB3">
        <w:rPr>
          <w:rFonts w:ascii="Meiryo UI" w:eastAsia="Meiryo UI" w:hAnsi="Meiryo UI" w:hint="eastAsia"/>
          <w:b/>
          <w:bCs/>
          <w:lang w:eastAsia="ja-JP"/>
        </w:rPr>
        <w:t>入札保証金の納付及び</w:t>
      </w:r>
      <w:r w:rsidR="00094FCB" w:rsidRPr="006E6AB3">
        <w:rPr>
          <w:rFonts w:ascii="Meiryo UI" w:eastAsia="Meiryo UI" w:hAnsi="Meiryo UI" w:cs="새굴림" w:hint="eastAsia"/>
          <w:b/>
          <w:bCs/>
          <w:lang w:eastAsia="ja-JP"/>
        </w:rPr>
        <w:t>帰属</w:t>
      </w:r>
    </w:p>
    <w:p w14:paraId="08518F81" w14:textId="4BFC44CD" w:rsidR="00094FCB" w:rsidRPr="00397138" w:rsidRDefault="004D1650" w:rsidP="003B40E2">
      <w:pPr>
        <w:pStyle w:val="a5"/>
        <w:numPr>
          <w:ilvl w:val="0"/>
          <w:numId w:val="11"/>
        </w:numPr>
        <w:tabs>
          <w:tab w:val="left" w:pos="5355"/>
        </w:tabs>
        <w:spacing w:after="0" w:line="0" w:lineRule="atLeast"/>
        <w:ind w:leftChars="0"/>
        <w:textAlignment w:val="baseline"/>
        <w:rPr>
          <w:rFonts w:ascii="Meiryo UI" w:eastAsia="Meiryo UI" w:hAnsi="Meiryo UI" w:cs="새굴림"/>
          <w:color w:val="000000"/>
          <w:szCs w:val="20"/>
          <w:shd w:val="clear" w:color="auto" w:fill="FDFDFD"/>
          <w:lang w:eastAsia="ja-JP"/>
        </w:rPr>
      </w:pPr>
      <w:r w:rsidRPr="00397138">
        <w:rPr>
          <w:rFonts w:ascii="Meiryo UI" w:eastAsia="Meiryo UI" w:hAnsi="Meiryo UI" w:cs="새굴림" w:hint="eastAsia"/>
          <w:color w:val="000000"/>
          <w:szCs w:val="20"/>
          <w:shd w:val="clear" w:color="auto" w:fill="FDFDFD"/>
          <w:lang w:eastAsia="ja-JP"/>
        </w:rPr>
        <w:t>入札保証金は、提案書提出時において、韓国の「国家を当事者とする契約に関する法律」施行令第</w:t>
      </w:r>
      <w:r w:rsidRPr="00397138">
        <w:rPr>
          <w:rFonts w:ascii="Meiryo UI" w:eastAsia="Meiryo UI" w:hAnsi="Meiryo UI" w:cs="새굴림"/>
          <w:color w:val="000000"/>
          <w:szCs w:val="20"/>
          <w:shd w:val="clear" w:color="auto" w:fill="FDFDFD"/>
          <w:lang w:eastAsia="ja-JP"/>
        </w:rPr>
        <w:t>37</w:t>
      </w:r>
      <w:r w:rsidRPr="00397138">
        <w:rPr>
          <w:rFonts w:ascii="Meiryo UI" w:eastAsia="Meiryo UI" w:hAnsi="Meiryo UI" w:cs="새굴림" w:hint="eastAsia"/>
          <w:color w:val="000000"/>
          <w:szCs w:val="20"/>
          <w:shd w:val="clear" w:color="auto" w:fill="FDFDFD"/>
          <w:lang w:eastAsia="ja-JP"/>
        </w:rPr>
        <w:t>条及び第</w:t>
      </w:r>
      <w:r w:rsidRPr="00397138">
        <w:rPr>
          <w:rFonts w:ascii="Meiryo UI" w:eastAsia="Meiryo UI" w:hAnsi="Meiryo UI" w:cs="새굴림"/>
          <w:color w:val="000000"/>
          <w:szCs w:val="20"/>
          <w:shd w:val="clear" w:color="auto" w:fill="FDFDFD"/>
          <w:lang w:eastAsia="ja-JP"/>
        </w:rPr>
        <w:t>38</w:t>
      </w:r>
      <w:r w:rsidRPr="00397138">
        <w:rPr>
          <w:rFonts w:ascii="Meiryo UI" w:eastAsia="Meiryo UI" w:hAnsi="Meiryo UI" w:cs="새굴림" w:hint="eastAsia"/>
          <w:color w:val="000000"/>
          <w:szCs w:val="20"/>
          <w:shd w:val="clear" w:color="auto" w:fill="FDFDFD"/>
          <w:lang w:eastAsia="ja-JP"/>
        </w:rPr>
        <w:t>条に基づく「入札保証金支払確約」を行ったものとみなし、納付を免除するものとします。なお、これに代えて支払確約書を提出するものとします。落札者が正当な理由なく定められた期限内に契約を締結しない場合には、入札保証金を納付（帰属）しなければならず、不正当業者として入札参加資格の制限処分を受けることがあります</w:t>
      </w:r>
      <w:r w:rsidR="004D24EB" w:rsidRPr="00397138">
        <w:rPr>
          <w:rFonts w:ascii="Meiryo UI" w:eastAsia="Meiryo UI" w:hAnsi="Meiryo UI" w:cs="새굴림"/>
          <w:color w:val="000000"/>
          <w:szCs w:val="20"/>
          <w:shd w:val="clear" w:color="auto" w:fill="FDFDFD"/>
          <w:lang w:eastAsia="ja-JP"/>
        </w:rPr>
        <w:t>。</w:t>
      </w:r>
    </w:p>
    <w:p w14:paraId="50906D59" w14:textId="21F54842" w:rsidR="00AC0625" w:rsidRPr="00397138" w:rsidRDefault="000424D6" w:rsidP="003B40E2">
      <w:pPr>
        <w:tabs>
          <w:tab w:val="left" w:pos="5355"/>
        </w:tabs>
        <w:spacing w:after="0" w:line="0" w:lineRule="atLeast"/>
        <w:ind w:left="200" w:hangingChars="100" w:hanging="200"/>
        <w:textAlignment w:val="baseline"/>
        <w:rPr>
          <w:rFonts w:ascii="Meiryo UI" w:hAnsi="Meiryo UI" w:cs="Helvetica"/>
          <w:b/>
          <w:bCs/>
          <w:color w:val="000000"/>
          <w:szCs w:val="20"/>
        </w:rPr>
      </w:pPr>
      <w:r w:rsidRPr="006E6AB3">
        <w:rPr>
          <w:rFonts w:ascii="Meiryo UI" w:eastAsia="Meiryo UI" w:hAnsi="Meiryo UI" w:cs="Helvetica"/>
          <w:b/>
          <w:bCs/>
          <w:color w:val="000000"/>
          <w:szCs w:val="20"/>
          <w:shd w:val="clear" w:color="auto" w:fill="FDFDFD"/>
          <w:lang w:eastAsia="ja-JP"/>
        </w:rPr>
        <w:t>8</w:t>
      </w:r>
      <w:r w:rsidR="00A52D67" w:rsidRPr="006E6AB3">
        <w:rPr>
          <w:rFonts w:ascii="Meiryo UI" w:eastAsia="Meiryo UI" w:hAnsi="Meiryo UI" w:cs="Helvetica" w:hint="eastAsia"/>
          <w:b/>
          <w:bCs/>
          <w:color w:val="000000"/>
          <w:szCs w:val="20"/>
          <w:shd w:val="clear" w:color="auto" w:fill="FDFDFD"/>
          <w:lang w:eastAsia="ja-JP"/>
        </w:rPr>
        <w:t>.</w:t>
      </w:r>
      <w:r w:rsidR="00A52D67" w:rsidRPr="006E6AB3">
        <w:rPr>
          <w:rFonts w:ascii="Meiryo UI" w:eastAsia="Meiryo UI" w:hAnsi="Meiryo UI" w:cs="Helvetica"/>
          <w:b/>
          <w:bCs/>
          <w:color w:val="000000"/>
          <w:szCs w:val="20"/>
          <w:shd w:val="clear" w:color="auto" w:fill="FDFDFD"/>
          <w:lang w:eastAsia="ja-JP"/>
        </w:rPr>
        <w:t xml:space="preserve"> </w:t>
      </w:r>
      <w:r w:rsidR="006B41BB" w:rsidRPr="006E6AB3">
        <w:rPr>
          <w:rFonts w:ascii="Meiryo UI" w:eastAsia="Meiryo UI" w:hAnsi="Meiryo UI" w:cs="Helvetica"/>
          <w:b/>
          <w:bCs/>
          <w:color w:val="000000"/>
          <w:szCs w:val="20"/>
          <w:shd w:val="clear" w:color="auto" w:fill="FDFDFD"/>
          <w:lang w:eastAsia="ja-JP"/>
        </w:rPr>
        <w:t>入札</w:t>
      </w:r>
      <w:r w:rsidR="00A52D67" w:rsidRPr="006E6AB3">
        <w:rPr>
          <w:rFonts w:ascii="Meiryo UI" w:eastAsia="Meiryo UI" w:hAnsi="Meiryo UI" w:cs="Helvetica" w:hint="eastAsia"/>
          <w:b/>
          <w:bCs/>
          <w:color w:val="000000"/>
          <w:szCs w:val="20"/>
          <w:shd w:val="clear" w:color="auto" w:fill="FDFDFD"/>
          <w:lang w:eastAsia="ja-JP"/>
        </w:rPr>
        <w:t>の</w:t>
      </w:r>
      <w:r w:rsidR="006B41BB" w:rsidRPr="006E6AB3">
        <w:rPr>
          <w:rFonts w:ascii="Meiryo UI" w:eastAsia="Meiryo UI" w:hAnsi="Meiryo UI" w:cs="Helvetica"/>
          <w:b/>
          <w:bCs/>
          <w:color w:val="000000"/>
          <w:szCs w:val="20"/>
          <w:shd w:val="clear" w:color="auto" w:fill="FDFDFD"/>
          <w:lang w:eastAsia="ja-JP"/>
        </w:rPr>
        <w:t>無</w:t>
      </w:r>
      <w:r w:rsidR="006B41BB" w:rsidRPr="006E6AB3">
        <w:rPr>
          <w:rFonts w:ascii="Meiryo UI" w:eastAsia="Meiryo UI" w:hAnsi="Meiryo UI" w:cs="새굴림" w:hint="eastAsia"/>
          <w:b/>
          <w:bCs/>
          <w:color w:val="000000"/>
          <w:szCs w:val="20"/>
          <w:shd w:val="clear" w:color="auto" w:fill="FDFDFD"/>
          <w:lang w:eastAsia="ja-JP"/>
        </w:rPr>
        <w:t>効</w:t>
      </w:r>
    </w:p>
    <w:p w14:paraId="29B3D0A6" w14:textId="36D9F4E0" w:rsidR="00397138" w:rsidRPr="00397138" w:rsidRDefault="00397138" w:rsidP="003B40E2">
      <w:pPr>
        <w:pStyle w:val="a5"/>
        <w:numPr>
          <w:ilvl w:val="0"/>
          <w:numId w:val="11"/>
        </w:numPr>
        <w:tabs>
          <w:tab w:val="left" w:pos="5355"/>
        </w:tabs>
        <w:spacing w:after="0" w:line="0" w:lineRule="atLeast"/>
        <w:ind w:leftChars="0"/>
        <w:textAlignment w:val="baseline"/>
        <w:rPr>
          <w:rFonts w:ascii="Meiryo UI" w:eastAsia="Meiryo UI" w:hAnsi="Meiryo UI" w:cs="굴림"/>
          <w:color w:val="000000"/>
          <w:kern w:val="0"/>
          <w:szCs w:val="20"/>
          <w:lang w:eastAsia="ja-JP"/>
        </w:rPr>
      </w:pPr>
      <w:r w:rsidRPr="00397138">
        <w:rPr>
          <w:rFonts w:ascii="Meiryo UI" w:eastAsia="Meiryo UI" w:hAnsi="Meiryo UI" w:cs="굴림" w:hint="eastAsia"/>
          <w:color w:val="000000"/>
          <w:kern w:val="0"/>
          <w:szCs w:val="20"/>
          <w:lang w:eastAsia="ja-JP"/>
        </w:rPr>
        <w:t>韓国の「国家を当事者とする契約に関する法律」施行令第</w:t>
      </w:r>
      <w:r w:rsidRPr="00397138">
        <w:rPr>
          <w:rFonts w:ascii="Meiryo UI" w:eastAsia="Meiryo UI" w:hAnsi="Meiryo UI" w:cs="굴림"/>
          <w:color w:val="000000"/>
          <w:kern w:val="0"/>
          <w:szCs w:val="20"/>
          <w:lang w:eastAsia="ja-JP"/>
        </w:rPr>
        <w:t>39</w:t>
      </w:r>
      <w:r w:rsidRPr="00397138">
        <w:rPr>
          <w:rFonts w:ascii="Meiryo UI" w:eastAsia="Meiryo UI" w:hAnsi="Meiryo UI" w:cs="굴림" w:hint="eastAsia"/>
          <w:color w:val="000000"/>
          <w:kern w:val="0"/>
          <w:szCs w:val="20"/>
          <w:lang w:eastAsia="ja-JP"/>
        </w:rPr>
        <w:t>条及び同法施行規則第</w:t>
      </w:r>
      <w:r w:rsidRPr="00397138">
        <w:rPr>
          <w:rFonts w:ascii="Meiryo UI" w:eastAsia="Meiryo UI" w:hAnsi="Meiryo UI" w:cs="굴림"/>
          <w:color w:val="000000"/>
          <w:kern w:val="0"/>
          <w:szCs w:val="20"/>
          <w:lang w:eastAsia="ja-JP"/>
        </w:rPr>
        <w:t>44</w:t>
      </w:r>
      <w:r w:rsidRPr="00397138">
        <w:rPr>
          <w:rFonts w:ascii="Meiryo UI" w:eastAsia="Meiryo UI" w:hAnsi="Meiryo UI" w:cs="굴림" w:hint="eastAsia"/>
          <w:color w:val="000000"/>
          <w:kern w:val="0"/>
          <w:szCs w:val="20"/>
          <w:lang w:eastAsia="ja-JP"/>
        </w:rPr>
        <w:t>条に該当する場合</w:t>
      </w:r>
      <w:r w:rsidRPr="00397138">
        <w:rPr>
          <w:rFonts w:ascii="Meiryo UI" w:eastAsia="Meiryo UI" w:hAnsi="Meiryo UI" w:cs="굴림"/>
          <w:color w:val="000000"/>
          <w:kern w:val="0"/>
          <w:szCs w:val="20"/>
          <w:lang w:eastAsia="ja-JP"/>
        </w:rPr>
        <w:t xml:space="preserve"> ― 入札</w:t>
      </w:r>
      <w:r w:rsidRPr="00397138">
        <w:rPr>
          <w:rFonts w:ascii="Meiryo UI" w:eastAsia="Meiryo UI" w:hAnsi="Meiryo UI" w:cs="굴림" w:hint="eastAsia"/>
          <w:color w:val="000000"/>
          <w:kern w:val="0"/>
          <w:szCs w:val="20"/>
          <w:lang w:eastAsia="ja-JP"/>
        </w:rPr>
        <w:t>参加資格のない者が入札した場合</w:t>
      </w:r>
    </w:p>
    <w:p w14:paraId="36B41D12" w14:textId="77777777" w:rsidR="00A77540" w:rsidRPr="00A77540" w:rsidRDefault="00397138" w:rsidP="003B40E2">
      <w:pPr>
        <w:pStyle w:val="a5"/>
        <w:numPr>
          <w:ilvl w:val="0"/>
          <w:numId w:val="11"/>
        </w:numPr>
        <w:spacing w:line="0" w:lineRule="atLeast"/>
        <w:ind w:leftChars="0"/>
        <w:rPr>
          <w:rFonts w:ascii="Meiryo UI" w:eastAsia="Meiryo UI" w:hAnsi="Meiryo UI" w:cs="굴림"/>
          <w:color w:val="000000"/>
          <w:kern w:val="0"/>
          <w:szCs w:val="20"/>
          <w:lang w:eastAsia="ja-JP"/>
        </w:rPr>
      </w:pPr>
      <w:r w:rsidRPr="00397138">
        <w:rPr>
          <w:rFonts w:ascii="Meiryo UI" w:eastAsia="Meiryo UI" w:hAnsi="Meiryo UI" w:cs="굴림" w:hint="eastAsia"/>
          <w:color w:val="000000"/>
          <w:kern w:val="0"/>
          <w:szCs w:val="20"/>
          <w:lang w:eastAsia="ja-JP"/>
        </w:rPr>
        <w:t>落札者が所定の期日内に契約を締結しない場合</w:t>
      </w:r>
    </w:p>
    <w:p w14:paraId="3F010046" w14:textId="69534411" w:rsidR="00E34EB6" w:rsidRPr="00BF2789" w:rsidRDefault="009D0B8A" w:rsidP="00BF2789">
      <w:pPr>
        <w:pStyle w:val="a5"/>
        <w:numPr>
          <w:ilvl w:val="0"/>
          <w:numId w:val="11"/>
        </w:numPr>
        <w:spacing w:line="0" w:lineRule="atLeast"/>
        <w:ind w:leftChars="0"/>
        <w:rPr>
          <w:rFonts w:ascii="Meiryo UI" w:eastAsia="Meiryo UI" w:hAnsi="Meiryo UI" w:cs="굴림"/>
          <w:color w:val="000000"/>
          <w:kern w:val="0"/>
          <w:szCs w:val="20"/>
          <w:lang w:eastAsia="ja-JP"/>
        </w:rPr>
      </w:pPr>
      <w:r w:rsidRPr="00A77540">
        <w:rPr>
          <w:rFonts w:ascii="Meiryo UI" w:eastAsia="Meiryo UI" w:hAnsi="Meiryo UI" w:cs="Helvetica" w:hint="eastAsia"/>
          <w:color w:val="000000"/>
          <w:szCs w:val="20"/>
          <w:shd w:val="clear" w:color="auto" w:fill="FDFDFD"/>
          <w:lang w:eastAsia="ja-JP"/>
        </w:rPr>
        <w:t>入札参加時点より以前</w:t>
      </w:r>
      <w:r w:rsidR="006B41BB" w:rsidRPr="00A77540">
        <w:rPr>
          <w:rFonts w:ascii="Meiryo UI" w:eastAsia="Meiryo UI" w:hAnsi="Meiryo UI" w:cs="Helvetica"/>
          <w:color w:val="000000"/>
          <w:szCs w:val="20"/>
          <w:shd w:val="clear" w:color="auto" w:fill="FDFDFD"/>
          <w:lang w:eastAsia="ja-JP"/>
        </w:rPr>
        <w:t>に</w:t>
      </w:r>
      <w:r w:rsidR="00E34EB6">
        <w:rPr>
          <w:rFonts w:ascii="Meiryo UI" w:eastAsia="Meiryo UI" w:hAnsi="Meiryo UI" w:cs="Helvetica" w:hint="eastAsia"/>
          <w:color w:val="000000"/>
          <w:szCs w:val="20"/>
          <w:shd w:val="clear" w:color="auto" w:fill="FDFDFD"/>
          <w:lang w:eastAsia="ja-JP"/>
        </w:rPr>
        <w:t>韓国コンテンツ</w:t>
      </w:r>
      <w:r w:rsidR="006B41BB" w:rsidRPr="00A77540">
        <w:rPr>
          <w:rFonts w:ascii="Meiryo UI" w:eastAsia="Meiryo UI" w:hAnsi="Meiryo UI" w:cs="Helvetica"/>
          <w:color w:val="000000"/>
          <w:szCs w:val="20"/>
          <w:shd w:val="clear" w:color="auto" w:fill="FDFDFD"/>
          <w:lang w:eastAsia="ja-JP"/>
        </w:rPr>
        <w:t>振興院と</w:t>
      </w:r>
      <w:r w:rsidR="00BF2789">
        <w:rPr>
          <w:rFonts w:ascii="Meiryo UI" w:eastAsia="Meiryo UI" w:hAnsi="Meiryo UI" w:cs="Helvetica" w:hint="eastAsia"/>
          <w:color w:val="000000"/>
          <w:szCs w:val="20"/>
          <w:shd w:val="clear" w:color="auto" w:fill="FDFDFD"/>
          <w:lang w:eastAsia="ja-JP"/>
        </w:rPr>
        <w:t>委託</w:t>
      </w:r>
      <w:r w:rsidR="006B41BB" w:rsidRPr="00A77540">
        <w:rPr>
          <w:rFonts w:ascii="Meiryo UI" w:eastAsia="Meiryo UI" w:hAnsi="Meiryo UI" w:cs="Helvetica"/>
          <w:color w:val="000000"/>
          <w:szCs w:val="20"/>
          <w:shd w:val="clear" w:color="auto" w:fill="FDFDFD"/>
          <w:lang w:eastAsia="ja-JP"/>
        </w:rPr>
        <w:t>契約を締結し、その契約を誠</w:t>
      </w:r>
      <w:r w:rsidR="006B41BB" w:rsidRPr="00A77540">
        <w:rPr>
          <w:rFonts w:ascii="Meiryo UI" w:eastAsia="Meiryo UI" w:hAnsi="Meiryo UI" w:cs="새굴림" w:hint="eastAsia"/>
          <w:color w:val="000000"/>
          <w:szCs w:val="20"/>
          <w:shd w:val="clear" w:color="auto" w:fill="FDFDFD"/>
          <w:lang w:eastAsia="ja-JP"/>
        </w:rPr>
        <w:t>実</w:t>
      </w:r>
      <w:r w:rsidR="006B41BB" w:rsidRPr="00A77540">
        <w:rPr>
          <w:rFonts w:ascii="Meiryo UI" w:eastAsia="Meiryo UI" w:hAnsi="Meiryo UI" w:cs="맑은 고딕" w:hint="eastAsia"/>
          <w:color w:val="000000"/>
          <w:szCs w:val="20"/>
          <w:shd w:val="clear" w:color="auto" w:fill="FDFDFD"/>
          <w:lang w:eastAsia="ja-JP"/>
        </w:rPr>
        <w:t>に履行することが</w:t>
      </w:r>
      <w:r w:rsidR="00A52D67" w:rsidRPr="00A77540">
        <w:rPr>
          <w:rFonts w:ascii="Meiryo UI" w:eastAsia="Meiryo UI" w:hAnsi="Meiryo UI" w:cs="Helvetica" w:hint="eastAsia"/>
          <w:color w:val="000000"/>
          <w:szCs w:val="20"/>
          <w:shd w:val="clear" w:color="auto" w:fill="FDFDFD"/>
          <w:lang w:eastAsia="ja-JP"/>
        </w:rPr>
        <w:t>でき</w:t>
      </w:r>
      <w:r w:rsidR="006B41BB" w:rsidRPr="00A77540">
        <w:rPr>
          <w:rFonts w:ascii="Meiryo UI" w:eastAsia="Meiryo UI" w:hAnsi="Meiryo UI" w:cs="Helvetica"/>
          <w:color w:val="000000"/>
          <w:szCs w:val="20"/>
          <w:shd w:val="clear" w:color="auto" w:fill="FDFDFD"/>
          <w:lang w:eastAsia="ja-JP"/>
        </w:rPr>
        <w:t>ないと評</w:t>
      </w:r>
      <w:r w:rsidR="006B41BB" w:rsidRPr="00A77540">
        <w:rPr>
          <w:rFonts w:ascii="Meiryo UI" w:eastAsia="Meiryo UI" w:hAnsi="Meiryo UI" w:cs="새굴림" w:hint="eastAsia"/>
          <w:color w:val="000000"/>
          <w:szCs w:val="20"/>
          <w:shd w:val="clear" w:color="auto" w:fill="FDFDFD"/>
          <w:lang w:eastAsia="ja-JP"/>
        </w:rPr>
        <w:t>価</w:t>
      </w:r>
      <w:r w:rsidR="006B41BB" w:rsidRPr="00A77540">
        <w:rPr>
          <w:rFonts w:ascii="Meiryo UI" w:eastAsia="Meiryo UI" w:hAnsi="Meiryo UI" w:cs="맑은 고딕" w:hint="eastAsia"/>
          <w:color w:val="000000"/>
          <w:szCs w:val="20"/>
          <w:shd w:val="clear" w:color="auto" w:fill="FDFDFD"/>
          <w:lang w:eastAsia="ja-JP"/>
        </w:rPr>
        <w:t>され</w:t>
      </w:r>
      <w:r w:rsidRPr="00A77540">
        <w:rPr>
          <w:rFonts w:ascii="Meiryo UI" w:eastAsia="Meiryo UI" w:hAnsi="Meiryo UI" w:cs="맑은 고딕" w:hint="eastAsia"/>
          <w:color w:val="000000"/>
          <w:szCs w:val="20"/>
          <w:shd w:val="clear" w:color="auto" w:fill="FDFDFD"/>
          <w:lang w:eastAsia="ja-JP"/>
        </w:rPr>
        <w:t>ている</w:t>
      </w:r>
      <w:r w:rsidR="006B41BB" w:rsidRPr="00A77540">
        <w:rPr>
          <w:rFonts w:ascii="Meiryo UI" w:eastAsia="Meiryo UI" w:hAnsi="Meiryo UI" w:cs="맑은 고딕" w:hint="eastAsia"/>
          <w:color w:val="000000"/>
          <w:szCs w:val="20"/>
          <w:shd w:val="clear" w:color="auto" w:fill="FDFDFD"/>
          <w:lang w:eastAsia="ja-JP"/>
        </w:rPr>
        <w:t>場</w:t>
      </w:r>
      <w:r w:rsidR="006B41BB" w:rsidRPr="00A77540">
        <w:rPr>
          <w:rFonts w:ascii="Meiryo UI" w:eastAsia="Meiryo UI" w:hAnsi="Meiryo UI" w:cs="Helvetica"/>
          <w:color w:val="000000"/>
          <w:szCs w:val="20"/>
          <w:shd w:val="clear" w:color="auto" w:fill="FDFDFD"/>
          <w:lang w:eastAsia="ja-JP"/>
        </w:rPr>
        <w:t>合</w:t>
      </w:r>
    </w:p>
    <w:p w14:paraId="348519AD" w14:textId="75239B1C" w:rsidR="00A52D67" w:rsidRDefault="000424D6" w:rsidP="003B40E2">
      <w:pPr>
        <w:spacing w:after="0" w:line="0" w:lineRule="atLeast"/>
        <w:ind w:left="552" w:hanging="552"/>
        <w:textAlignment w:val="baseline"/>
        <w:rPr>
          <w:rFonts w:ascii="Meiryo UI" w:eastAsia="Meiryo UI" w:hAnsi="Meiryo UI" w:cs="Helvetica"/>
          <w:b/>
          <w:bCs/>
          <w:color w:val="000000"/>
          <w:szCs w:val="20"/>
          <w:shd w:val="clear" w:color="auto" w:fill="FDFDFD"/>
          <w:lang w:eastAsia="ja-JP"/>
        </w:rPr>
      </w:pPr>
      <w:r w:rsidRPr="006E6AB3">
        <w:rPr>
          <w:rFonts w:ascii="Meiryo UI" w:eastAsia="Meiryo UI" w:hAnsi="Meiryo UI" w:cs="Helvetica"/>
          <w:b/>
          <w:bCs/>
          <w:color w:val="000000"/>
          <w:szCs w:val="20"/>
          <w:shd w:val="clear" w:color="auto" w:fill="FDFDFD"/>
          <w:lang w:eastAsia="ja-JP"/>
        </w:rPr>
        <w:t>9</w:t>
      </w:r>
      <w:r w:rsidR="00A52D67" w:rsidRPr="006E6AB3">
        <w:rPr>
          <w:rFonts w:ascii="Meiryo UI" w:eastAsia="Meiryo UI" w:hAnsi="Meiryo UI" w:cs="Helvetica" w:hint="eastAsia"/>
          <w:b/>
          <w:bCs/>
          <w:color w:val="000000"/>
          <w:szCs w:val="20"/>
          <w:shd w:val="clear" w:color="auto" w:fill="FDFDFD"/>
          <w:lang w:eastAsia="ja-JP"/>
        </w:rPr>
        <w:t>．</w:t>
      </w:r>
      <w:r w:rsidR="002859FC" w:rsidRPr="006E6AB3">
        <w:rPr>
          <w:rFonts w:ascii="Meiryo UI" w:eastAsia="Meiryo UI" w:hAnsi="Meiryo UI" w:cs="Helvetica"/>
          <w:b/>
          <w:bCs/>
          <w:color w:val="000000"/>
          <w:szCs w:val="20"/>
          <w:shd w:val="clear" w:color="auto" w:fill="FDFDFD"/>
          <w:lang w:eastAsia="ja-JP"/>
        </w:rPr>
        <w:t>その他</w:t>
      </w:r>
    </w:p>
    <w:p w14:paraId="391CE3B7" w14:textId="35E364B9" w:rsidR="00BA223F" w:rsidRPr="00E34EB6" w:rsidRDefault="00C4228B" w:rsidP="003B40E2">
      <w:pPr>
        <w:pStyle w:val="a5"/>
        <w:numPr>
          <w:ilvl w:val="0"/>
          <w:numId w:val="11"/>
        </w:numPr>
        <w:tabs>
          <w:tab w:val="left" w:pos="5355"/>
        </w:tabs>
        <w:spacing w:after="0" w:line="0" w:lineRule="atLeast"/>
        <w:ind w:leftChars="0"/>
        <w:textAlignment w:val="baseline"/>
        <w:rPr>
          <w:rFonts w:ascii="Meiryo UI" w:eastAsia="Meiryo UI" w:hAnsi="Meiryo UI" w:cs="Helvetica"/>
          <w:color w:val="000000" w:themeColor="text1"/>
          <w:szCs w:val="20"/>
          <w:shd w:val="clear" w:color="auto" w:fill="FDFDFD"/>
          <w:lang w:eastAsia="ja-JP"/>
        </w:rPr>
      </w:pPr>
      <w:r w:rsidRPr="00E34EB6">
        <w:rPr>
          <w:rFonts w:ascii="Meiryo UI" w:eastAsia="Meiryo UI" w:hAnsi="Meiryo UI" w:cs="Helvetica" w:hint="eastAsia"/>
          <w:color w:val="000000" w:themeColor="text1"/>
          <w:szCs w:val="20"/>
          <w:shd w:val="clear" w:color="auto" w:fill="FDFDFD"/>
          <w:lang w:eastAsia="ja-JP"/>
        </w:rPr>
        <w:t>入札に参加しようとする者は、提案依頼書、韓国の「国家を当事者とする契約に関する法律」、「企画財政部契約例規」その他入札に必要なすべての事項について、入札前に十分に熟知しなければなりません。これを熟知しなかったことによる責任は、入札者に帰属します。</w:t>
      </w:r>
    </w:p>
    <w:p w14:paraId="13CEABD4" w14:textId="4B99072D" w:rsidR="00A52D67" w:rsidRPr="00E34EB6" w:rsidRDefault="00D91297" w:rsidP="003B40E2">
      <w:pPr>
        <w:pStyle w:val="a5"/>
        <w:numPr>
          <w:ilvl w:val="0"/>
          <w:numId w:val="12"/>
        </w:numPr>
        <w:spacing w:after="0" w:line="0" w:lineRule="atLeast"/>
        <w:ind w:leftChars="0"/>
        <w:textAlignment w:val="baseline"/>
        <w:rPr>
          <w:rFonts w:ascii="Meiryo UI" w:eastAsia="Meiryo UI" w:hAnsi="Meiryo UI" w:cs="Helvetica"/>
          <w:color w:val="000000" w:themeColor="text1"/>
          <w:szCs w:val="20"/>
          <w:lang w:eastAsia="ja-JP"/>
        </w:rPr>
      </w:pPr>
      <w:r w:rsidRPr="00E34EB6">
        <w:rPr>
          <w:rFonts w:ascii="Meiryo UI" w:eastAsia="Meiryo UI" w:hAnsi="Meiryo UI" w:cs="Helvetica" w:hint="eastAsia"/>
          <w:color w:val="000000" w:themeColor="text1"/>
          <w:szCs w:val="20"/>
          <w:lang w:eastAsia="ja-JP"/>
        </w:rPr>
        <w:t>提出された書類の記載内容が虚偽又は誇張（投入人員の月別参加率が</w:t>
      </w:r>
      <w:r w:rsidRPr="00E34EB6">
        <w:rPr>
          <w:rFonts w:ascii="Meiryo UI" w:eastAsia="Meiryo UI" w:hAnsi="Meiryo UI" w:cs="Helvetica"/>
          <w:color w:val="000000" w:themeColor="text1"/>
          <w:szCs w:val="20"/>
          <w:lang w:eastAsia="ja-JP"/>
        </w:rPr>
        <w:t>100％を超過する場合等）であることが判明した場合には、審査</w:t>
      </w:r>
      <w:r w:rsidRPr="00E34EB6">
        <w:rPr>
          <w:rFonts w:ascii="Meiryo UI" w:eastAsia="Meiryo UI" w:hAnsi="Meiryo UI" w:cs="Helvetica" w:hint="eastAsia"/>
          <w:color w:val="000000" w:themeColor="text1"/>
          <w:szCs w:val="20"/>
          <w:lang w:eastAsia="ja-JP"/>
        </w:rPr>
        <w:t>対象から除外し、契約を解除することができるものとします。また、入札者はこれに伴う損害賠償責任を負うものとします。さらに、韓国の「国家を当事者とする契約に関する法律」施行令第</w:t>
      </w:r>
      <w:r w:rsidRPr="00E34EB6">
        <w:rPr>
          <w:rFonts w:ascii="Meiryo UI" w:eastAsia="Meiryo UI" w:hAnsi="Meiryo UI" w:cs="Helvetica"/>
          <w:color w:val="000000" w:themeColor="text1"/>
          <w:szCs w:val="20"/>
          <w:lang w:eastAsia="ja-JP"/>
        </w:rPr>
        <w:t>76</w:t>
      </w:r>
      <w:r w:rsidRPr="00E34EB6">
        <w:rPr>
          <w:rFonts w:ascii="Meiryo UI" w:eastAsia="Meiryo UI" w:hAnsi="Meiryo UI" w:cs="Helvetica" w:hint="eastAsia"/>
          <w:color w:val="000000" w:themeColor="text1"/>
          <w:szCs w:val="20"/>
          <w:lang w:eastAsia="ja-JP"/>
        </w:rPr>
        <w:t>条及び同法施行規則別表</w:t>
      </w:r>
      <w:r w:rsidRPr="00E34EB6">
        <w:rPr>
          <w:rFonts w:ascii="Meiryo UI" w:eastAsia="Meiryo UI" w:hAnsi="Meiryo UI" w:cs="Helvetica"/>
          <w:color w:val="000000" w:themeColor="text1"/>
          <w:szCs w:val="20"/>
          <w:lang w:eastAsia="ja-JP"/>
        </w:rPr>
        <w:t>2［不正</w:t>
      </w:r>
      <w:r w:rsidRPr="00E34EB6">
        <w:rPr>
          <w:rFonts w:ascii="Meiryo UI" w:eastAsia="Meiryo UI" w:hAnsi="Meiryo UI" w:cs="Helvetica" w:hint="eastAsia"/>
          <w:color w:val="000000" w:themeColor="text1"/>
          <w:szCs w:val="20"/>
          <w:lang w:eastAsia="ja-JP"/>
        </w:rPr>
        <w:t>当業者の入札参加資格制限基準］に準じ、不正当業者として入札参加が制限されることがあります。</w:t>
      </w:r>
    </w:p>
    <w:p w14:paraId="5AE18844" w14:textId="060706AB" w:rsidR="009B2C86" w:rsidRPr="008C4466" w:rsidRDefault="004740D2" w:rsidP="003B40E2">
      <w:pPr>
        <w:spacing w:after="0" w:line="0" w:lineRule="atLeast"/>
        <w:ind w:leftChars="100" w:left="200" w:firstLineChars="300" w:firstLine="600"/>
        <w:textAlignment w:val="baseline"/>
        <w:rPr>
          <w:rFonts w:ascii="Meiryo UI" w:eastAsia="Meiryo UI" w:hAnsi="Meiryo UI" w:cs="Helvetica"/>
          <w:b/>
          <w:bCs/>
          <w:color w:val="0000FF"/>
          <w:szCs w:val="20"/>
          <w:lang w:eastAsia="ja-JP"/>
        </w:rPr>
      </w:pPr>
      <w:r w:rsidRPr="008C4466">
        <w:rPr>
          <w:rFonts w:ascii="Meiryo UI" w:eastAsia="Meiryo UI" w:hAnsi="Meiryo UI" w:cs="Helvetica"/>
          <w:b/>
          <w:bCs/>
          <w:color w:val="0000FF"/>
          <w:szCs w:val="20"/>
          <w:shd w:val="clear" w:color="auto" w:fill="FDFDFD"/>
          <w:lang w:eastAsia="ja-JP"/>
        </w:rPr>
        <w:t>*</w:t>
      </w:r>
      <w:r w:rsidR="00AC0625" w:rsidRPr="008C4466">
        <w:rPr>
          <w:rFonts w:ascii="Meiryo UI" w:eastAsia="Meiryo UI" w:hAnsi="Meiryo UI" w:cs="Helvetica"/>
          <w:b/>
          <w:bCs/>
          <w:color w:val="0000FF"/>
          <w:szCs w:val="20"/>
          <w:shd w:val="clear" w:color="auto" w:fill="FDFDFD"/>
          <w:lang w:eastAsia="ja-JP"/>
        </w:rPr>
        <w:t xml:space="preserve"> </w:t>
      </w:r>
      <w:r w:rsidRPr="008C4466">
        <w:rPr>
          <w:rFonts w:ascii="Meiryo UI" w:eastAsia="Meiryo UI" w:hAnsi="Meiryo UI" w:cs="Helvetica"/>
          <w:b/>
          <w:bCs/>
          <w:color w:val="0000FF"/>
          <w:szCs w:val="20"/>
          <w:shd w:val="clear" w:color="auto" w:fill="FDFDFD"/>
          <w:lang w:eastAsia="ja-JP"/>
        </w:rPr>
        <w:t>投入人員</w:t>
      </w:r>
      <w:r w:rsidR="009B2C86" w:rsidRPr="008C4466">
        <w:rPr>
          <w:rFonts w:ascii="Meiryo UI" w:eastAsia="Meiryo UI" w:hAnsi="Meiryo UI" w:cs="Helvetica" w:hint="eastAsia"/>
          <w:b/>
          <w:bCs/>
          <w:color w:val="0000FF"/>
          <w:szCs w:val="20"/>
          <w:shd w:val="clear" w:color="auto" w:fill="FDFDFD"/>
          <w:lang w:eastAsia="ja-JP"/>
        </w:rPr>
        <w:t>の</w:t>
      </w:r>
      <w:r w:rsidRPr="008C4466">
        <w:rPr>
          <w:rFonts w:ascii="Meiryo UI" w:eastAsia="Meiryo UI" w:hAnsi="Meiryo UI" w:cs="Helvetica"/>
          <w:b/>
          <w:bCs/>
          <w:color w:val="0000FF"/>
          <w:szCs w:val="20"/>
          <w:shd w:val="clear" w:color="auto" w:fill="FDFDFD"/>
          <w:lang w:eastAsia="ja-JP"/>
        </w:rPr>
        <w:t>人件費計上</w:t>
      </w:r>
      <w:r w:rsidRPr="008C4466">
        <w:rPr>
          <w:rFonts w:ascii="Meiryo UI" w:eastAsia="Meiryo UI" w:hAnsi="Meiryo UI" w:cs="새굴림" w:hint="eastAsia"/>
          <w:b/>
          <w:bCs/>
          <w:color w:val="0000FF"/>
          <w:szCs w:val="20"/>
          <w:shd w:val="clear" w:color="auto" w:fill="FDFDFD"/>
          <w:lang w:eastAsia="ja-JP"/>
        </w:rPr>
        <w:t>関</w:t>
      </w:r>
      <w:r w:rsidRPr="008C4466">
        <w:rPr>
          <w:rFonts w:ascii="Meiryo UI" w:eastAsia="Meiryo UI" w:hAnsi="Meiryo UI" w:cs="Helvetica"/>
          <w:b/>
          <w:bCs/>
          <w:color w:val="0000FF"/>
          <w:szCs w:val="20"/>
          <w:shd w:val="clear" w:color="auto" w:fill="FDFDFD"/>
          <w:lang w:eastAsia="ja-JP"/>
        </w:rPr>
        <w:t>連</w:t>
      </w:r>
    </w:p>
    <w:p w14:paraId="5C017D16" w14:textId="57A0B911" w:rsidR="004740D2" w:rsidRPr="008C4466" w:rsidRDefault="004740D2" w:rsidP="003B40E2">
      <w:pPr>
        <w:spacing w:after="0" w:line="0" w:lineRule="atLeast"/>
        <w:ind w:leftChars="500" w:left="1200" w:hangingChars="100" w:hanging="200"/>
        <w:textAlignment w:val="baseline"/>
        <w:rPr>
          <w:rFonts w:ascii="Meiryo UI" w:eastAsia="Meiryo UI" w:hAnsi="Meiryo UI" w:cs="Helvetica"/>
          <w:b/>
          <w:bCs/>
          <w:color w:val="0000FF"/>
          <w:szCs w:val="20"/>
          <w:shd w:val="clear" w:color="auto" w:fill="FDFDFD"/>
          <w:lang w:eastAsia="ja-JP"/>
        </w:rPr>
      </w:pPr>
      <w:r w:rsidRPr="008C4466">
        <w:rPr>
          <w:rFonts w:ascii="Meiryo UI" w:eastAsia="Meiryo UI" w:hAnsi="Meiryo UI" w:cs="Helvetica"/>
          <w:b/>
          <w:bCs/>
          <w:color w:val="0000FF"/>
          <w:szCs w:val="20"/>
          <w:shd w:val="clear" w:color="auto" w:fill="FDFDFD"/>
          <w:lang w:eastAsia="ja-JP"/>
        </w:rPr>
        <w:t>- 本</w:t>
      </w:r>
      <w:r w:rsidR="00BF2789">
        <w:rPr>
          <w:rFonts w:ascii="Meiryo UI" w:eastAsia="Meiryo UI" w:hAnsi="Meiryo UI" w:cs="Helvetica" w:hint="eastAsia"/>
          <w:b/>
          <w:bCs/>
          <w:color w:val="0000FF"/>
          <w:szCs w:val="20"/>
          <w:shd w:val="clear" w:color="auto" w:fill="FDFDFD"/>
          <w:lang w:eastAsia="ja-JP"/>
        </w:rPr>
        <w:t>業務委託</w:t>
      </w:r>
      <w:r w:rsidRPr="008C4466">
        <w:rPr>
          <w:rFonts w:ascii="Meiryo UI" w:eastAsia="Meiryo UI" w:hAnsi="Meiryo UI" w:cs="맑은 고딕" w:hint="eastAsia"/>
          <w:b/>
          <w:bCs/>
          <w:color w:val="0000FF"/>
          <w:szCs w:val="20"/>
          <w:shd w:val="clear" w:color="auto" w:fill="FDFDFD"/>
          <w:lang w:eastAsia="ja-JP"/>
        </w:rPr>
        <w:t>の</w:t>
      </w:r>
      <w:r w:rsidRPr="008C4466">
        <w:rPr>
          <w:rFonts w:ascii="Meiryo UI" w:eastAsia="Meiryo UI" w:hAnsi="Meiryo UI" w:cs="새굴림" w:hint="eastAsia"/>
          <w:b/>
          <w:bCs/>
          <w:color w:val="0000FF"/>
          <w:szCs w:val="20"/>
          <w:shd w:val="clear" w:color="auto" w:fill="FDFDFD"/>
          <w:lang w:eastAsia="ja-JP"/>
        </w:rPr>
        <w:t>参</w:t>
      </w:r>
      <w:r w:rsidRPr="008C4466">
        <w:rPr>
          <w:rFonts w:ascii="Meiryo UI" w:eastAsia="Meiryo UI" w:hAnsi="Meiryo UI" w:cs="맑은 고딕" w:hint="eastAsia"/>
          <w:b/>
          <w:bCs/>
          <w:color w:val="0000FF"/>
          <w:szCs w:val="20"/>
          <w:shd w:val="clear" w:color="auto" w:fill="FDFDFD"/>
          <w:lang w:eastAsia="ja-JP"/>
        </w:rPr>
        <w:t>加人員は遂行期間中に</w:t>
      </w:r>
      <w:r w:rsidRPr="008C4466">
        <w:rPr>
          <w:rFonts w:ascii="Meiryo UI" w:eastAsia="Meiryo UI" w:hAnsi="Meiryo UI" w:cs="새굴림" w:hint="eastAsia"/>
          <w:b/>
          <w:bCs/>
          <w:color w:val="0000FF"/>
          <w:szCs w:val="20"/>
          <w:shd w:val="clear" w:color="auto" w:fill="FDFDFD"/>
          <w:lang w:eastAsia="ja-JP"/>
        </w:rPr>
        <w:t>参</w:t>
      </w:r>
      <w:r w:rsidRPr="008C4466">
        <w:rPr>
          <w:rFonts w:ascii="Meiryo UI" w:eastAsia="Meiryo UI" w:hAnsi="Meiryo UI" w:cs="Helvetica"/>
          <w:b/>
          <w:bCs/>
          <w:color w:val="0000FF"/>
          <w:szCs w:val="20"/>
          <w:shd w:val="clear" w:color="auto" w:fill="FDFDFD"/>
          <w:lang w:eastAsia="ja-JP"/>
        </w:rPr>
        <w:t>加率が最低</w:t>
      </w:r>
      <w:r w:rsidR="00E17807">
        <w:rPr>
          <w:rFonts w:ascii="Meiryo UI" w:hAnsi="Meiryo UI" w:cs="Helvetica" w:hint="eastAsia"/>
          <w:b/>
          <w:bCs/>
          <w:color w:val="0000FF"/>
          <w:szCs w:val="20"/>
          <w:shd w:val="clear" w:color="auto" w:fill="FDFDFD"/>
          <w:lang w:eastAsia="ja-JP"/>
        </w:rPr>
        <w:t>3</w:t>
      </w:r>
      <w:r w:rsidR="00747F8B" w:rsidRPr="008C4466">
        <w:rPr>
          <w:rFonts w:ascii="Meiryo UI" w:hAnsi="Meiryo UI" w:cs="Helvetica" w:hint="eastAsia"/>
          <w:b/>
          <w:bCs/>
          <w:color w:val="0000FF"/>
          <w:szCs w:val="20"/>
          <w:shd w:val="clear" w:color="auto" w:fill="FDFDFD"/>
          <w:lang w:eastAsia="ja-JP"/>
        </w:rPr>
        <w:t>0</w:t>
      </w:r>
      <w:r w:rsidRPr="008C4466">
        <w:rPr>
          <w:rFonts w:ascii="Meiryo UI" w:eastAsia="Meiryo UI" w:hAnsi="Meiryo UI" w:cs="Helvetica"/>
          <w:b/>
          <w:bCs/>
          <w:color w:val="0000FF"/>
          <w:szCs w:val="20"/>
          <w:shd w:val="clear" w:color="auto" w:fill="FDFDFD"/>
          <w:lang w:eastAsia="ja-JP"/>
        </w:rPr>
        <w:t>%以上</w:t>
      </w:r>
      <w:r w:rsidR="008F3BB6" w:rsidRPr="007D5E81">
        <w:rPr>
          <w:rFonts w:ascii="Meiryo UI" w:eastAsia="Meiryo UI" w:hAnsi="Meiryo UI" w:cs="Helvetica" w:hint="eastAsia"/>
          <w:b/>
          <w:bCs/>
          <w:color w:val="0000FF"/>
          <w:szCs w:val="20"/>
          <w:shd w:val="clear" w:color="auto" w:fill="FDFDFD"/>
          <w:lang w:eastAsia="ja-JP"/>
        </w:rPr>
        <w:t>(</w:t>
      </w:r>
      <w:r w:rsidR="007D5E81" w:rsidRPr="007D5E81">
        <w:rPr>
          <w:rFonts w:ascii="Meiryo UI" w:eastAsia="Meiryo UI" w:hAnsi="Meiryo UI" w:cs="Helvetica" w:hint="eastAsia"/>
          <w:b/>
          <w:bCs/>
          <w:color w:val="0000FF"/>
          <w:szCs w:val="20"/>
          <w:shd w:val="clear" w:color="auto" w:fill="FDFDFD"/>
          <w:lang w:eastAsia="ja-JP"/>
        </w:rPr>
        <w:t>未参加の月は</w:t>
      </w:r>
      <w:r w:rsidR="007D5E81" w:rsidRPr="007D5E81">
        <w:rPr>
          <w:rFonts w:ascii="Meiryo UI" w:eastAsia="Meiryo UI" w:hAnsi="Meiryo UI" w:cs="Helvetica"/>
          <w:b/>
          <w:bCs/>
          <w:color w:val="0000FF"/>
          <w:szCs w:val="20"/>
          <w:shd w:val="clear" w:color="auto" w:fill="FDFDFD"/>
          <w:lang w:eastAsia="ja-JP"/>
        </w:rPr>
        <w:t>0％として計上</w:t>
      </w:r>
      <w:r w:rsidR="007D5E81">
        <w:rPr>
          <w:rFonts w:ascii="Meiryo UI" w:eastAsia="Meiryo UI" w:hAnsi="Meiryo UI" w:cs="Helvetica" w:hint="eastAsia"/>
          <w:b/>
          <w:bCs/>
          <w:color w:val="0000FF"/>
          <w:szCs w:val="20"/>
          <w:shd w:val="clear" w:color="auto" w:fill="FDFDFD"/>
          <w:lang w:eastAsia="ja-JP"/>
        </w:rPr>
        <w:t>)</w:t>
      </w:r>
      <w:r w:rsidRPr="008C4466">
        <w:rPr>
          <w:rFonts w:ascii="Meiryo UI" w:eastAsia="Meiryo UI" w:hAnsi="Meiryo UI" w:cs="Helvetica"/>
          <w:b/>
          <w:bCs/>
          <w:color w:val="0000FF"/>
          <w:szCs w:val="20"/>
          <w:shd w:val="clear" w:color="auto" w:fill="FDFDFD"/>
          <w:lang w:eastAsia="ja-JP"/>
        </w:rPr>
        <w:t>でなければならず、遂行するすべての</w:t>
      </w:r>
      <w:r w:rsidR="00BF2789" w:rsidRPr="001C12EC">
        <w:rPr>
          <w:rFonts w:ascii="Meiryo UI" w:eastAsia="Meiryo UI" w:hAnsi="Meiryo UI" w:cs="Helvetica" w:hint="eastAsia"/>
          <w:b/>
          <w:bCs/>
          <w:color w:val="0000FF"/>
          <w:szCs w:val="20"/>
          <w:shd w:val="clear" w:color="auto" w:fill="FDFDFD"/>
          <w:lang w:eastAsia="ja-JP"/>
        </w:rPr>
        <w:t>用役</w:t>
      </w:r>
      <w:r w:rsidRPr="008C4466">
        <w:rPr>
          <w:rFonts w:ascii="Meiryo UI" w:eastAsia="Meiryo UI" w:hAnsi="Meiryo UI" w:cs="맑은 고딕" w:hint="eastAsia"/>
          <w:b/>
          <w:bCs/>
          <w:color w:val="0000FF"/>
          <w:szCs w:val="20"/>
          <w:shd w:val="clear" w:color="auto" w:fill="FDFDFD"/>
          <w:lang w:eastAsia="ja-JP"/>
        </w:rPr>
        <w:t>を含め、</w:t>
      </w:r>
      <w:r w:rsidRPr="008C4466">
        <w:rPr>
          <w:rFonts w:ascii="Meiryo UI" w:eastAsia="Meiryo UI" w:hAnsi="Meiryo UI" w:cs="Helvetica"/>
          <w:b/>
          <w:bCs/>
          <w:color w:val="0000FF"/>
          <w:szCs w:val="20"/>
          <w:shd w:val="clear" w:color="auto" w:fill="FDFDFD"/>
          <w:lang w:eastAsia="ja-JP"/>
        </w:rPr>
        <w:t>100%を超過</w:t>
      </w:r>
      <w:r w:rsidR="006C4D65">
        <w:rPr>
          <w:rFonts w:ascii="Meiryo UI" w:eastAsia="Meiryo UI" w:hAnsi="Meiryo UI" w:cs="Helvetica" w:hint="eastAsia"/>
          <w:b/>
          <w:bCs/>
          <w:color w:val="0000FF"/>
          <w:szCs w:val="20"/>
          <w:shd w:val="clear" w:color="auto" w:fill="FDFDFD"/>
          <w:lang w:eastAsia="ja-JP"/>
        </w:rPr>
        <w:t>することはでき</w:t>
      </w:r>
      <w:r w:rsidR="009C6ACA">
        <w:rPr>
          <w:rFonts w:ascii="Meiryo UI" w:eastAsia="Meiryo UI" w:hAnsi="Meiryo UI" w:cs="Helvetica" w:hint="eastAsia"/>
          <w:b/>
          <w:bCs/>
          <w:color w:val="0000FF"/>
          <w:szCs w:val="20"/>
          <w:shd w:val="clear" w:color="auto" w:fill="FDFDFD"/>
          <w:lang w:eastAsia="ja-JP"/>
        </w:rPr>
        <w:t>ません</w:t>
      </w:r>
      <w:r w:rsidRPr="008C4466">
        <w:rPr>
          <w:rFonts w:ascii="Meiryo UI" w:eastAsia="Meiryo UI" w:hAnsi="Meiryo UI" w:cs="Helvetica"/>
          <w:b/>
          <w:bCs/>
          <w:color w:val="0000FF"/>
          <w:szCs w:val="20"/>
          <w:shd w:val="clear" w:color="auto" w:fill="FDFDFD"/>
          <w:lang w:eastAsia="ja-JP"/>
        </w:rPr>
        <w:t>。</w:t>
      </w:r>
    </w:p>
    <w:p w14:paraId="32FBA6A3" w14:textId="3AD2D232" w:rsidR="000555F4" w:rsidRPr="008C4466" w:rsidRDefault="000555F4" w:rsidP="003B40E2">
      <w:pPr>
        <w:pStyle w:val="a5"/>
        <w:numPr>
          <w:ilvl w:val="0"/>
          <w:numId w:val="13"/>
        </w:numPr>
        <w:spacing w:after="0" w:line="0" w:lineRule="atLeast"/>
        <w:ind w:leftChars="0"/>
        <w:textAlignment w:val="baseline"/>
        <w:rPr>
          <w:rFonts w:ascii="Meiryo UI" w:eastAsia="Meiryo UI" w:hAnsi="Meiryo UI" w:cs="Helvetica"/>
          <w:b/>
          <w:bCs/>
          <w:color w:val="0000FF"/>
          <w:szCs w:val="20"/>
          <w:u w:val="single"/>
          <w:shd w:val="clear" w:color="auto" w:fill="FDFDFD"/>
          <w:lang w:eastAsia="ja-JP"/>
        </w:rPr>
      </w:pPr>
      <w:r w:rsidRPr="008C4466">
        <w:rPr>
          <w:rFonts w:ascii="Meiryo UI" w:eastAsia="Meiryo UI" w:hAnsi="Meiryo UI" w:cs="Helvetica"/>
          <w:b/>
          <w:bCs/>
          <w:color w:val="0000FF"/>
          <w:szCs w:val="20"/>
          <w:u w:val="single"/>
          <w:shd w:val="clear" w:color="auto" w:fill="FDFDFD"/>
          <w:lang w:eastAsia="ja-JP"/>
        </w:rPr>
        <w:t>提案要請書作成要領</w:t>
      </w:r>
      <w:r w:rsidRPr="008C4466">
        <w:rPr>
          <w:rFonts w:ascii="Meiryo UI" w:eastAsia="Meiryo UI" w:hAnsi="Meiryo UI" w:cs="Helvetica" w:hint="eastAsia"/>
          <w:b/>
          <w:bCs/>
          <w:color w:val="0000FF"/>
          <w:szCs w:val="20"/>
          <w:u w:val="single"/>
          <w:shd w:val="clear" w:color="auto" w:fill="FDFDFD"/>
          <w:lang w:eastAsia="ja-JP"/>
        </w:rPr>
        <w:t xml:space="preserve">　</w:t>
      </w:r>
      <w:r w:rsidRPr="008C4466">
        <w:rPr>
          <w:rFonts w:ascii="Meiryo UI" w:eastAsia="Meiryo UI" w:hAnsi="Meiryo UI" w:cs="맑은 고딕" w:hint="eastAsia"/>
          <w:b/>
          <w:bCs/>
          <w:color w:val="0000FF"/>
          <w:szCs w:val="20"/>
          <w:u w:val="single"/>
          <w:shd w:val="clear" w:color="auto" w:fill="FDFDFD"/>
          <w:lang w:eastAsia="ja-JP"/>
        </w:rPr>
        <w:t>Ⅲ</w:t>
      </w:r>
      <w:r w:rsidRPr="008C4466">
        <w:rPr>
          <w:rFonts w:ascii="Meiryo UI" w:eastAsia="Meiryo UI" w:hAnsi="Meiryo UI" w:cs="굴림" w:hint="eastAsia"/>
          <w:b/>
          <w:bCs/>
          <w:color w:val="0000FF"/>
          <w:kern w:val="0"/>
          <w:szCs w:val="20"/>
          <w:u w:val="single" w:color="000000"/>
          <w:lang w:eastAsia="ja-JP"/>
        </w:rPr>
        <w:t>.</w:t>
      </w:r>
      <w:r w:rsidRPr="008C4466">
        <w:rPr>
          <w:rFonts w:ascii="Meiryo UI" w:eastAsia="Meiryo UI" w:hAnsi="Meiryo UI" w:cs="Helvetica"/>
          <w:b/>
          <w:bCs/>
          <w:color w:val="0000FF"/>
          <w:szCs w:val="20"/>
          <w:u w:val="single"/>
          <w:shd w:val="clear" w:color="auto" w:fill="FDFDFD"/>
          <w:lang w:eastAsia="ja-JP"/>
        </w:rPr>
        <w:t xml:space="preserve"> 事業管理部門の執行計</w:t>
      </w:r>
      <w:r w:rsidRPr="008C4466">
        <w:rPr>
          <w:rFonts w:ascii="Meiryo UI" w:eastAsia="Meiryo UI" w:hAnsi="Meiryo UI" w:cs="새굴림" w:hint="eastAsia"/>
          <w:b/>
          <w:bCs/>
          <w:color w:val="0000FF"/>
          <w:szCs w:val="20"/>
          <w:u w:val="single"/>
          <w:shd w:val="clear" w:color="auto" w:fill="FDFDFD"/>
          <w:lang w:eastAsia="ja-JP"/>
        </w:rPr>
        <w:t>画</w:t>
      </w:r>
      <w:r w:rsidRPr="008C4466">
        <w:rPr>
          <w:rFonts w:ascii="Meiryo UI" w:eastAsia="Meiryo UI" w:hAnsi="Meiryo UI" w:cs="맑은 고딕" w:hint="eastAsia"/>
          <w:b/>
          <w:bCs/>
          <w:color w:val="0000FF"/>
          <w:szCs w:val="20"/>
          <w:u w:val="single"/>
          <w:shd w:val="clear" w:color="auto" w:fill="FDFDFD"/>
          <w:lang w:eastAsia="ja-JP"/>
        </w:rPr>
        <w:t>の作成必須（提案要請書</w:t>
      </w:r>
      <w:r w:rsidRPr="008C4466">
        <w:rPr>
          <w:rFonts w:ascii="Meiryo UI" w:eastAsia="Meiryo UI" w:hAnsi="Meiryo UI" w:cs="새굴림" w:hint="eastAsia"/>
          <w:b/>
          <w:bCs/>
          <w:color w:val="0000FF"/>
          <w:szCs w:val="20"/>
          <w:u w:val="single"/>
          <w:shd w:val="clear" w:color="auto" w:fill="FDFDFD"/>
          <w:lang w:eastAsia="ja-JP"/>
        </w:rPr>
        <w:t>様</w:t>
      </w:r>
      <w:r w:rsidRPr="008C4466">
        <w:rPr>
          <w:rFonts w:ascii="Meiryo UI" w:eastAsia="Meiryo UI" w:hAnsi="Meiryo UI" w:cs="맑은 고딕" w:hint="eastAsia"/>
          <w:b/>
          <w:bCs/>
          <w:color w:val="0000FF"/>
          <w:szCs w:val="20"/>
          <w:u w:val="single"/>
          <w:shd w:val="clear" w:color="auto" w:fill="FDFDFD"/>
          <w:lang w:eastAsia="ja-JP"/>
        </w:rPr>
        <w:t>式</w:t>
      </w:r>
      <w:r w:rsidRPr="008C4466">
        <w:rPr>
          <w:rFonts w:ascii="Meiryo UI" w:eastAsia="Meiryo UI" w:hAnsi="Meiryo UI" w:cs="새굴림" w:hint="eastAsia"/>
          <w:b/>
          <w:bCs/>
          <w:color w:val="0000FF"/>
          <w:szCs w:val="20"/>
          <w:u w:val="single"/>
          <w:shd w:val="clear" w:color="auto" w:fill="FDFDFD"/>
          <w:lang w:eastAsia="ja-JP"/>
        </w:rPr>
        <w:t>参</w:t>
      </w:r>
      <w:r w:rsidRPr="008C4466">
        <w:rPr>
          <w:rFonts w:ascii="Meiryo UI" w:eastAsia="Meiryo UI" w:hAnsi="Meiryo UI" w:cs="맑은 고딕" w:hint="eastAsia"/>
          <w:b/>
          <w:bCs/>
          <w:color w:val="0000FF"/>
          <w:szCs w:val="20"/>
          <w:u w:val="single"/>
          <w:shd w:val="clear" w:color="auto" w:fill="FDFDFD"/>
          <w:lang w:eastAsia="ja-JP"/>
        </w:rPr>
        <w:t>照</w:t>
      </w:r>
      <w:r w:rsidRPr="008C4466">
        <w:rPr>
          <w:rFonts w:ascii="Meiryo UI" w:eastAsia="Meiryo UI" w:hAnsi="Meiryo UI" w:cs="Helvetica"/>
          <w:b/>
          <w:bCs/>
          <w:color w:val="0000FF"/>
          <w:szCs w:val="20"/>
          <w:u w:val="single"/>
          <w:shd w:val="clear" w:color="auto" w:fill="FDFDFD"/>
          <w:lang w:eastAsia="ja-JP"/>
        </w:rPr>
        <w:t>）</w:t>
      </w:r>
    </w:p>
    <w:p w14:paraId="2A99B886" w14:textId="4ABA3720" w:rsidR="000555F4" w:rsidRPr="009E3BA4" w:rsidRDefault="000555F4" w:rsidP="003B40E2">
      <w:pPr>
        <w:pStyle w:val="a5"/>
        <w:numPr>
          <w:ilvl w:val="0"/>
          <w:numId w:val="13"/>
        </w:numPr>
        <w:spacing w:after="0" w:line="0" w:lineRule="atLeast"/>
        <w:ind w:leftChars="0"/>
        <w:textAlignment w:val="baseline"/>
        <w:rPr>
          <w:rFonts w:ascii="Meiryo UI" w:eastAsia="Meiryo UI" w:hAnsi="Meiryo UI" w:cs="Helvetica"/>
          <w:b/>
          <w:bCs/>
          <w:color w:val="000000"/>
          <w:szCs w:val="20"/>
          <w:u w:val="single"/>
          <w:shd w:val="clear" w:color="auto" w:fill="FDFDFD"/>
          <w:lang w:eastAsia="ja-JP"/>
        </w:rPr>
      </w:pPr>
      <w:r w:rsidRPr="009E3BA4">
        <w:rPr>
          <w:rFonts w:ascii="Meiryo UI" w:eastAsia="Meiryo UI" w:hAnsi="Meiryo UI" w:cs="Helvetica"/>
          <w:color w:val="000000"/>
          <w:szCs w:val="20"/>
          <w:shd w:val="clear" w:color="auto" w:fill="FDFDFD"/>
          <w:lang w:eastAsia="ja-JP"/>
        </w:rPr>
        <w:t>提出された提案書は振興院の承認なしに修正·補完することができず、本提案に係る所要費用は入札</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加者負担</w:t>
      </w:r>
      <w:r w:rsidR="00A4124E" w:rsidRPr="009E3BA4">
        <w:rPr>
          <w:rFonts w:ascii="Meiryo UI" w:eastAsia="Meiryo UI" w:hAnsi="Meiryo UI" w:cs="맑은 고딕" w:hint="eastAsia"/>
          <w:color w:val="000000"/>
          <w:szCs w:val="20"/>
          <w:shd w:val="clear" w:color="auto" w:fill="FDFDFD"/>
          <w:lang w:eastAsia="ja-JP"/>
        </w:rPr>
        <w:t>と</w:t>
      </w:r>
      <w:r w:rsidRPr="009E3BA4">
        <w:rPr>
          <w:rFonts w:ascii="Meiryo UI" w:eastAsia="Meiryo UI" w:hAnsi="Meiryo UI" w:cs="맑은 고딕" w:hint="eastAsia"/>
          <w:color w:val="000000"/>
          <w:szCs w:val="20"/>
          <w:shd w:val="clear" w:color="auto" w:fill="FDFDFD"/>
          <w:lang w:eastAsia="ja-JP"/>
        </w:rPr>
        <w:t>なります</w:t>
      </w:r>
      <w:r w:rsidRPr="009E3BA4">
        <w:rPr>
          <w:rFonts w:ascii="Meiryo UI" w:eastAsia="Meiryo UI" w:hAnsi="Meiryo UI" w:cs="Helvetica"/>
          <w:color w:val="000000"/>
          <w:szCs w:val="20"/>
          <w:shd w:val="clear" w:color="auto" w:fill="FDFDFD"/>
          <w:lang w:eastAsia="ja-JP"/>
        </w:rPr>
        <w:t>。</w:t>
      </w:r>
    </w:p>
    <w:p w14:paraId="7DC13A92" w14:textId="77777777" w:rsidR="004D295B" w:rsidRPr="004D295B" w:rsidRDefault="004D295B" w:rsidP="003B40E2">
      <w:pPr>
        <w:pStyle w:val="a5"/>
        <w:numPr>
          <w:ilvl w:val="0"/>
          <w:numId w:val="13"/>
        </w:numPr>
        <w:spacing w:after="0" w:line="0" w:lineRule="atLeast"/>
        <w:ind w:leftChars="0"/>
        <w:textAlignment w:val="baseline"/>
        <w:rPr>
          <w:rFonts w:ascii="Meiryo UI" w:eastAsia="Meiryo UI" w:hAnsi="Meiryo UI" w:cs="Helvetica"/>
          <w:color w:val="000000"/>
          <w:szCs w:val="20"/>
          <w:lang w:eastAsia="ja-JP"/>
        </w:rPr>
      </w:pPr>
      <w:r w:rsidRPr="004D295B">
        <w:rPr>
          <w:rFonts w:ascii="Meiryo UI" w:eastAsia="Meiryo UI" w:hAnsi="Meiryo UI" w:cs="Helvetica" w:hint="eastAsia"/>
          <w:color w:val="000000" w:themeColor="text1"/>
          <w:szCs w:val="20"/>
          <w:shd w:val="clear" w:color="auto" w:fill="FDFDFD"/>
          <w:lang w:eastAsia="ja-JP"/>
        </w:rPr>
        <w:t>提案書提出後は、受信確認により最終提出の有無を必ずご確認ください。提案書の最終提出の有無を確認しなかったことにより生じた一切の責任は、入札者に帰属します。</w:t>
      </w:r>
    </w:p>
    <w:p w14:paraId="18884B95" w14:textId="77777777" w:rsidR="004D295B" w:rsidRPr="004D295B" w:rsidRDefault="004D295B"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4D295B">
        <w:rPr>
          <w:rFonts w:ascii="Meiryo UI" w:eastAsia="Meiryo UI" w:hAnsi="Meiryo UI" w:cs="Helvetica" w:hint="eastAsia"/>
          <w:color w:val="000000"/>
          <w:szCs w:val="20"/>
          <w:shd w:val="clear" w:color="auto" w:fill="FDFDFD"/>
          <w:lang w:eastAsia="ja-JP"/>
        </w:rPr>
        <w:t>提案書（電子ファイル）が締切日時までに指定の提出用メールアドレスに受信されない場合（上記の提出経路を経由しない場合を含む）、又は添付ファイルに不備がある場合は、提出されなかったものとみなします。提案書を提出しない場合は、入札を無効とします。</w:t>
      </w:r>
    </w:p>
    <w:p w14:paraId="7884EC68" w14:textId="189B4A91" w:rsidR="0059168F" w:rsidRPr="0059608E" w:rsidRDefault="0059168F"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必要</w:t>
      </w:r>
      <w:r w:rsidRPr="009E3BA4">
        <w:rPr>
          <w:rFonts w:ascii="Meiryo UI" w:eastAsia="Meiryo UI" w:hAnsi="Meiryo UI" w:cs="Helvetica" w:hint="eastAsia"/>
          <w:color w:val="000000"/>
          <w:szCs w:val="20"/>
          <w:shd w:val="clear" w:color="auto" w:fill="FDFDFD"/>
          <w:lang w:eastAsia="ja-JP"/>
        </w:rPr>
        <w:t>な場合</w:t>
      </w:r>
      <w:r w:rsidRPr="009E3BA4">
        <w:rPr>
          <w:rFonts w:ascii="Meiryo UI" w:eastAsia="Meiryo UI" w:hAnsi="Meiryo UI" w:cs="Helvetica"/>
          <w:color w:val="000000"/>
          <w:szCs w:val="20"/>
          <w:shd w:val="clear" w:color="auto" w:fill="FDFDFD"/>
          <w:lang w:eastAsia="ja-JP"/>
        </w:rPr>
        <w:t>提案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容についての確認資料を要請することができ、入札者はこれに</w:t>
      </w:r>
      <w:r w:rsidRPr="009E3BA4">
        <w:rPr>
          <w:rFonts w:ascii="Meiryo UI" w:eastAsia="Meiryo UI" w:hAnsi="Meiryo UI" w:cs="새굴림" w:hint="eastAsia"/>
          <w:color w:val="000000"/>
          <w:szCs w:val="20"/>
          <w:shd w:val="clear" w:color="auto" w:fill="FDFDFD"/>
          <w:lang w:eastAsia="ja-JP"/>
        </w:rPr>
        <w:t>応</w:t>
      </w:r>
      <w:r w:rsidRPr="009E3BA4">
        <w:rPr>
          <w:rFonts w:ascii="Meiryo UI" w:eastAsia="Meiryo UI" w:hAnsi="Meiryo UI" w:cs="맑은 고딕" w:hint="eastAsia"/>
          <w:color w:val="000000"/>
          <w:szCs w:val="20"/>
          <w:shd w:val="clear" w:color="auto" w:fill="FDFDFD"/>
          <w:lang w:eastAsia="ja-JP"/>
        </w:rPr>
        <w:t>じなければなりません</w:t>
      </w:r>
      <w:r w:rsidRPr="009E3BA4">
        <w:rPr>
          <w:rFonts w:ascii="Meiryo UI" w:eastAsia="Meiryo UI" w:hAnsi="Meiryo UI" w:cs="Helvetica"/>
          <w:color w:val="000000"/>
          <w:szCs w:val="20"/>
          <w:shd w:val="clear" w:color="auto" w:fill="FDFDFD"/>
          <w:lang w:eastAsia="ja-JP"/>
        </w:rPr>
        <w:t>。</w:t>
      </w:r>
    </w:p>
    <w:p w14:paraId="09EB2853" w14:textId="0B3B5020" w:rsidR="0059608E" w:rsidRPr="009E3BA4" w:rsidRDefault="00250B94"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250B94">
        <w:rPr>
          <w:rFonts w:ascii="Meiryo UI" w:eastAsia="Meiryo UI" w:hAnsi="Meiryo UI" w:cs="굴림" w:hint="eastAsia"/>
          <w:color w:val="000000"/>
          <w:kern w:val="0"/>
          <w:szCs w:val="20"/>
          <w:lang w:eastAsia="ja-JP"/>
        </w:rPr>
        <w:t>被評価者保護</w:t>
      </w:r>
      <w:r w:rsidR="006C4D65">
        <w:rPr>
          <w:rFonts w:ascii="Meiryo UI" w:eastAsia="Meiryo UI" w:hAnsi="Meiryo UI" w:cs="굴림" w:hint="eastAsia"/>
          <w:color w:val="000000"/>
          <w:kern w:val="0"/>
          <w:szCs w:val="20"/>
          <w:lang w:eastAsia="ja-JP"/>
        </w:rPr>
        <w:t>等</w:t>
      </w:r>
      <w:r w:rsidRPr="00250B94">
        <w:rPr>
          <w:rFonts w:ascii="Meiryo UI" w:eastAsia="Meiryo UI" w:hAnsi="Meiryo UI" w:cs="굴림" w:hint="eastAsia"/>
          <w:color w:val="000000"/>
          <w:kern w:val="0"/>
          <w:szCs w:val="20"/>
          <w:lang w:eastAsia="ja-JP"/>
        </w:rPr>
        <w:t>のため、技術評価の全過程を録音することができます。</w:t>
      </w:r>
    </w:p>
    <w:p w14:paraId="50F11DDA" w14:textId="3599EB78" w:rsidR="006007DD" w:rsidRPr="006C4D65" w:rsidRDefault="0059168F" w:rsidP="003B40E2">
      <w:pPr>
        <w:pStyle w:val="a5"/>
        <w:numPr>
          <w:ilvl w:val="0"/>
          <w:numId w:val="13"/>
        </w:numPr>
        <w:spacing w:after="0" w:line="0" w:lineRule="atLeast"/>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lastRenderedPageBreak/>
        <w:t>課業遂行によって生産された各種調査資料と産出物</w:t>
      </w:r>
      <w:r w:rsidR="006007DD" w:rsidRPr="009E3BA4">
        <w:rPr>
          <w:rFonts w:ascii="Meiryo UI" w:eastAsia="Meiryo UI" w:hAnsi="Meiryo UI" w:cs="Helvetica" w:hint="eastAsia"/>
          <w:color w:val="000000"/>
          <w:szCs w:val="20"/>
          <w:shd w:val="clear" w:color="auto" w:fill="FDFDFD"/>
          <w:lang w:eastAsia="ja-JP"/>
        </w:rPr>
        <w:t>の全て</w:t>
      </w:r>
      <w:r w:rsidRPr="009E3BA4">
        <w:rPr>
          <w:rFonts w:ascii="Meiryo UI" w:eastAsia="Meiryo UI" w:hAnsi="Meiryo UI" w:cs="Helvetica"/>
          <w:color w:val="000000"/>
          <w:szCs w:val="20"/>
          <w:shd w:val="clear" w:color="auto" w:fill="FDFDFD"/>
          <w:lang w:eastAsia="ja-JP"/>
        </w:rPr>
        <w:t>は韓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w:t>
      </w:r>
      <w:r w:rsidRPr="009E3BA4">
        <w:rPr>
          <w:rFonts w:ascii="Meiryo UI" w:eastAsia="Meiryo UI" w:hAnsi="Meiryo UI" w:cs="Helvetica"/>
          <w:color w:val="000000"/>
          <w:szCs w:val="20"/>
          <w:shd w:val="clear" w:color="auto" w:fill="FDFDFD"/>
          <w:lang w:eastAsia="ja-JP"/>
        </w:rPr>
        <w:t>興院</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所有であり、韓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コンテンツ振興院の承認なしに第三者に提供したり本課業以外の目的に使用することはできません</w:t>
      </w:r>
      <w:r w:rsidRPr="009E3BA4">
        <w:rPr>
          <w:rFonts w:ascii="Meiryo UI" w:eastAsia="Meiryo UI" w:hAnsi="Meiryo UI" w:cs="Helvetica"/>
          <w:color w:val="000000"/>
          <w:szCs w:val="20"/>
          <w:shd w:val="clear" w:color="auto" w:fill="FDFDFD"/>
          <w:lang w:eastAsia="ja-JP"/>
        </w:rPr>
        <w:t>。</w:t>
      </w:r>
    </w:p>
    <w:p w14:paraId="313426D3" w14:textId="5C1A25FE" w:rsidR="006C4D65" w:rsidRPr="006C4D65" w:rsidRDefault="006C4D65" w:rsidP="006C4D65">
      <w:pPr>
        <w:pStyle w:val="a5"/>
        <w:numPr>
          <w:ilvl w:val="0"/>
          <w:numId w:val="13"/>
        </w:numPr>
        <w:spacing w:after="0" w:line="276" w:lineRule="auto"/>
        <w:ind w:leftChars="0"/>
        <w:textAlignment w:val="baseline"/>
        <w:rPr>
          <w:rFonts w:ascii="Meiryo UI" w:eastAsia="Meiryo UI" w:hAnsi="Meiryo UI" w:cs="굴림"/>
          <w:b/>
          <w:bCs/>
          <w:color w:val="000000"/>
          <w:kern w:val="0"/>
          <w:szCs w:val="20"/>
          <w:lang w:eastAsia="ja-JP"/>
        </w:rPr>
      </w:pPr>
      <w:r w:rsidRPr="006C4D65">
        <w:rPr>
          <w:rFonts w:ascii="Meiryo UI" w:eastAsia="Meiryo UI" w:hAnsi="Meiryo UI" w:cs="Helvetica" w:hint="eastAsia"/>
          <w:color w:val="000000"/>
          <w:szCs w:val="20"/>
          <w:lang w:eastAsia="ja-JP"/>
        </w:rPr>
        <w:t>コンソーシアムとして参加した韓国の事業者が、国税又は地方税を滞納している場合には、契約を締結することができません。</w:t>
      </w:r>
    </w:p>
    <w:p w14:paraId="58924C32" w14:textId="1412A0CD" w:rsidR="001B76C1" w:rsidRDefault="001B76C1" w:rsidP="003B40E2">
      <w:pPr>
        <w:pStyle w:val="a5"/>
        <w:numPr>
          <w:ilvl w:val="0"/>
          <w:numId w:val="13"/>
        </w:numPr>
        <w:spacing w:after="0" w:line="0" w:lineRule="atLeast"/>
        <w:ind w:leftChars="0"/>
        <w:textAlignment w:val="baseline"/>
        <w:rPr>
          <w:rFonts w:ascii="Meiryo UI" w:eastAsia="Meiryo UI" w:hAnsi="Meiryo UI" w:cs="굴림"/>
          <w:b/>
          <w:bCs/>
          <w:color w:val="000000"/>
          <w:kern w:val="0"/>
          <w:szCs w:val="20"/>
          <w:lang w:eastAsia="ja-JP"/>
        </w:rPr>
      </w:pPr>
      <w:r w:rsidRPr="006E6AB3">
        <w:rPr>
          <w:rFonts w:ascii="Meiryo UI" w:eastAsia="Meiryo UI" w:hAnsi="Meiryo UI" w:cs="굴림" w:hint="eastAsia"/>
          <w:b/>
          <w:bCs/>
          <w:color w:val="000000"/>
          <w:kern w:val="0"/>
          <w:szCs w:val="20"/>
          <w:lang w:eastAsia="ja-JP"/>
        </w:rPr>
        <w:t>契約</w:t>
      </w:r>
      <w:r w:rsidR="00050AF1">
        <w:rPr>
          <w:rFonts w:ascii="Meiryo UI" w:eastAsia="Meiryo UI" w:hAnsi="Meiryo UI" w:cs="굴림" w:hint="eastAsia"/>
          <w:b/>
          <w:bCs/>
          <w:color w:val="000000"/>
          <w:kern w:val="0"/>
          <w:szCs w:val="20"/>
          <w:lang w:eastAsia="ja-JP"/>
        </w:rPr>
        <w:t>締結</w:t>
      </w:r>
      <w:r w:rsidRPr="006E6AB3">
        <w:rPr>
          <w:rFonts w:ascii="Meiryo UI" w:eastAsia="Meiryo UI" w:hAnsi="Meiryo UI" w:cs="굴림" w:hint="eastAsia"/>
          <w:b/>
          <w:bCs/>
          <w:color w:val="000000"/>
          <w:kern w:val="0"/>
          <w:szCs w:val="20"/>
          <w:lang w:eastAsia="ja-JP"/>
        </w:rPr>
        <w:t>時、情報非公開同意書を1部提出しなければなりません。</w:t>
      </w:r>
    </w:p>
    <w:p w14:paraId="19BA880B" w14:textId="527B8AA0" w:rsidR="00E34EB6" w:rsidRPr="00E34EB6" w:rsidRDefault="00E34EB6"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E34EB6">
        <w:rPr>
          <w:rFonts w:ascii="Meiryo UI" w:eastAsia="Meiryo UI" w:hAnsi="Meiryo UI" w:cs="굴림"/>
          <w:color w:val="000000"/>
          <w:kern w:val="0"/>
          <w:szCs w:val="20"/>
          <w:lang w:eastAsia="ja-JP"/>
        </w:rPr>
        <w:t>提案会社が当該年度および過去2年間に韓国コンテンツ振興院で実施した類似・同種委託役務に対する履行満足度調査結果は、本入札案件の技術評価時に、評価委員の要請および同意により参考資料として提供される場合があります。</w:t>
      </w:r>
    </w:p>
    <w:p w14:paraId="14D9A6FF" w14:textId="6A9E5D5B" w:rsidR="004D295B" w:rsidRDefault="004D295B"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協議による契約方式の</w:t>
      </w:r>
      <w:r w:rsidR="00BF2789">
        <w:rPr>
          <w:rFonts w:ascii="Meiryo UI" w:eastAsia="Meiryo UI" w:hAnsi="Meiryo UI" w:cs="맑은 고딕" w:hint="eastAsia"/>
          <w:color w:val="000000"/>
          <w:szCs w:val="20"/>
          <w:shd w:val="clear" w:color="auto" w:fill="FDFDFD"/>
          <w:lang w:eastAsia="ja-JP"/>
        </w:rPr>
        <w:t>業務委託</w:t>
      </w:r>
      <w:r w:rsidRPr="004D295B">
        <w:rPr>
          <w:rFonts w:ascii="Meiryo UI" w:eastAsia="Meiryo UI" w:hAnsi="Meiryo UI" w:cs="맑은 고딕" w:hint="eastAsia"/>
          <w:color w:val="000000"/>
          <w:szCs w:val="20"/>
          <w:shd w:val="clear" w:color="auto" w:fill="FDFDFD"/>
          <w:lang w:eastAsia="ja-JP"/>
        </w:rPr>
        <w:t>入札において提案書を提出する際は、「韓国コンテンツ振興院退職者の役員等在職有無確認書（別紙様式）」を提出しなければなりません。該当する場合には減点が適用されます。提出内容が事実と異なる場合には、落札の取消し、契約の解除又は解約、並びに入札参加資格の制限を受けることがあります。</w:t>
      </w:r>
    </w:p>
    <w:p w14:paraId="782B84FF" w14:textId="320E7CFF" w:rsidR="00684542" w:rsidRPr="00050AF1" w:rsidRDefault="00684542"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050AF1">
        <w:rPr>
          <w:rFonts w:ascii="Meiryo UI" w:eastAsia="Meiryo UI" w:hAnsi="Meiryo UI" w:cs="맑은 고딕"/>
          <w:color w:val="000000"/>
          <w:szCs w:val="20"/>
          <w:shd w:val="clear" w:color="auto" w:fill="FDFDFD"/>
          <w:lang w:eastAsia="ja-JP"/>
        </w:rPr>
        <w:t>入札および評価の過程において、評価委員への事前接触等の不公正行為が確認された場合、減点措置を適用します。また、当該違反行為が技術協議（技術交渉）後に発見された場合には、落札取消し、契約解除または解約、ならびに国家契約法に基づき不正当業者として入札参加資格の制限を受ける場合があります。</w:t>
      </w:r>
    </w:p>
    <w:p w14:paraId="01548276" w14:textId="0D6826EB" w:rsidR="004D295B" w:rsidRDefault="004D295B"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振興院の違反行為の有無を確認するため、入札者又は契約相手方に対し、関連資料の提出を求めることがあります。入札者又は契約相手方は、特別な事情がない限り、これに積極的に協力しなければなりません。</w:t>
      </w:r>
    </w:p>
    <w:p w14:paraId="5C72F685" w14:textId="164BCDC1" w:rsidR="004D295B" w:rsidRDefault="004D295B" w:rsidP="00B236AB">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上記の公告内容は、韓国コンテンツ振興院の事情により変更されることがあります。</w:t>
      </w:r>
    </w:p>
    <w:p w14:paraId="52F7E9A6" w14:textId="2BF5EEDF" w:rsidR="00856952" w:rsidRPr="00856952" w:rsidRDefault="00856952" w:rsidP="00C95DFF">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856952">
        <w:rPr>
          <w:rFonts w:ascii="Meiryo UI" w:eastAsia="Meiryo UI" w:hAnsi="Meiryo UI" w:cs="맑은 고딕" w:hint="eastAsia"/>
          <w:color w:val="000000"/>
          <w:szCs w:val="20"/>
          <w:shd w:val="clear" w:color="auto" w:fill="FDFDFD"/>
          <w:lang w:eastAsia="ja-JP"/>
        </w:rPr>
        <w:t>お問い合わせ</w:t>
      </w:r>
    </w:p>
    <w:p w14:paraId="16E54321" w14:textId="262C088D" w:rsidR="00C95DFF" w:rsidRPr="00856952" w:rsidRDefault="00856952" w:rsidP="00856952">
      <w:pPr>
        <w:pStyle w:val="a5"/>
        <w:spacing w:after="0" w:line="276" w:lineRule="auto"/>
        <w:ind w:leftChars="0" w:left="1000"/>
        <w:textAlignment w:val="baseline"/>
        <w:rPr>
          <w:rFonts w:ascii="Meiryo UI" w:eastAsia="Meiryo UI" w:hAnsi="Meiryo UI" w:cs="맑은 고딕"/>
          <w:color w:val="000000"/>
          <w:szCs w:val="20"/>
          <w:shd w:val="clear" w:color="auto" w:fill="FDFDFD"/>
          <w:lang w:eastAsia="ja-JP"/>
        </w:rPr>
      </w:pPr>
      <w:r w:rsidRPr="00856952">
        <w:rPr>
          <w:rFonts w:ascii="Meiryo UI" w:eastAsia="Meiryo UI" w:hAnsi="Meiryo UI" w:cs="맑은 고딕" w:hint="eastAsia"/>
          <w:color w:val="000000"/>
          <w:szCs w:val="20"/>
          <w:shd w:val="clear" w:color="auto" w:fill="FDFDFD"/>
          <w:lang w:eastAsia="ja-JP"/>
        </w:rPr>
        <w:t>東京ビジネスセンター</w:t>
      </w:r>
      <w:r w:rsidR="004D295B">
        <w:rPr>
          <w:rFonts w:ascii="Meiryo UI" w:eastAsia="Meiryo UI" w:hAnsi="Meiryo UI" w:cs="맑은 고딕" w:hint="eastAsia"/>
          <w:color w:val="000000"/>
          <w:szCs w:val="20"/>
          <w:shd w:val="clear" w:color="auto" w:fill="FDFDFD"/>
          <w:lang w:eastAsia="ja-JP"/>
        </w:rPr>
        <w:t>（</w:t>
      </w:r>
      <w:r w:rsidR="009C6ACA">
        <w:rPr>
          <w:rFonts w:ascii="Meiryo UI" w:eastAsia="Meiryo UI" w:hAnsi="Meiryo UI" w:cs="맑은 고딕" w:hint="eastAsia"/>
          <w:color w:val="000000"/>
          <w:szCs w:val="20"/>
          <w:shd w:val="clear" w:color="auto" w:fill="FDFDFD"/>
          <w:lang w:eastAsia="ja-JP"/>
        </w:rPr>
        <w:t>山形 和美</w:t>
      </w:r>
      <w:r w:rsidR="00E34EB6" w:rsidRPr="00E34EB6">
        <w:rPr>
          <w:rFonts w:ascii="Meiryo UI" w:eastAsia="Meiryo UI" w:hAnsi="Meiryo UI" w:cs="맑은 고딕"/>
          <w:color w:val="000000"/>
          <w:szCs w:val="20"/>
          <w:shd w:val="clear" w:color="auto" w:fill="FDFDFD"/>
          <w:lang w:eastAsia="ja-JP"/>
        </w:rPr>
        <w:t xml:space="preserve"> 主任　 ☎ </w:t>
      </w:r>
      <w:r w:rsidR="001C632F">
        <w:rPr>
          <w:rFonts w:ascii="Meiryo UI" w:hAnsi="Meiryo UI" w:cs="맑은 고딕" w:hint="eastAsia"/>
          <w:color w:val="000000"/>
          <w:szCs w:val="20"/>
          <w:shd w:val="clear" w:color="auto" w:fill="FDFDFD"/>
          <w:lang w:eastAsia="ja-JP"/>
        </w:rPr>
        <w:t>0</w:t>
      </w:r>
      <w:r w:rsidR="00E34EB6" w:rsidRPr="00E34EB6">
        <w:rPr>
          <w:rFonts w:ascii="Meiryo UI" w:eastAsia="Meiryo UI" w:hAnsi="Meiryo UI" w:cs="맑은 고딕"/>
          <w:color w:val="000000"/>
          <w:szCs w:val="20"/>
          <w:shd w:val="clear" w:color="auto" w:fill="FDFDFD"/>
          <w:lang w:eastAsia="ja-JP"/>
        </w:rPr>
        <w:t>3-5363-451</w:t>
      </w:r>
      <w:r w:rsidR="009C6ACA">
        <w:rPr>
          <w:rFonts w:ascii="Meiryo UI" w:eastAsia="Meiryo UI" w:hAnsi="Meiryo UI" w:cs="맑은 고딕" w:hint="eastAsia"/>
          <w:color w:val="000000"/>
          <w:szCs w:val="20"/>
          <w:shd w:val="clear" w:color="auto" w:fill="FDFDFD"/>
          <w:lang w:eastAsia="ja-JP"/>
        </w:rPr>
        <w:t>2</w:t>
      </w:r>
      <w:r w:rsidR="00E34EB6" w:rsidRPr="00E34EB6">
        <w:rPr>
          <w:rFonts w:ascii="Meiryo UI" w:eastAsia="Meiryo UI" w:hAnsi="Meiryo UI" w:cs="맑은 고딕"/>
          <w:color w:val="000000"/>
          <w:szCs w:val="20"/>
          <w:shd w:val="clear" w:color="auto" w:fill="FDFDFD"/>
          <w:lang w:eastAsia="ja-JP"/>
        </w:rPr>
        <w:t xml:space="preserve"> / </w:t>
      </w:r>
      <w:r w:rsidR="009C6ACA">
        <w:rPr>
          <w:rFonts w:ascii="Meiryo UI" w:eastAsia="Meiryo UI" w:hAnsi="Meiryo UI" w:cs="맑은 고딕" w:hint="eastAsia"/>
          <w:color w:val="000000"/>
          <w:szCs w:val="20"/>
          <w:shd w:val="clear" w:color="auto" w:fill="FDFDFD"/>
          <w:lang w:eastAsia="ja-JP"/>
        </w:rPr>
        <w:t>kzm</w:t>
      </w:r>
      <w:r w:rsidR="00E34EB6" w:rsidRPr="00E34EB6">
        <w:rPr>
          <w:rFonts w:ascii="Meiryo UI" w:eastAsia="Meiryo UI" w:hAnsi="Meiryo UI" w:cs="맑은 고딕"/>
          <w:color w:val="000000"/>
          <w:szCs w:val="20"/>
          <w:shd w:val="clear" w:color="auto" w:fill="FDFDFD"/>
          <w:lang w:eastAsia="ja-JP"/>
        </w:rPr>
        <w:t>@kocca.kr</w:t>
      </w:r>
      <w:r w:rsidR="004D295B">
        <w:rPr>
          <w:rFonts w:ascii="Meiryo UI" w:eastAsia="Meiryo UI" w:hAnsi="Meiryo UI" w:cs="맑은 고딕" w:hint="eastAsia"/>
          <w:color w:val="000000"/>
          <w:szCs w:val="20"/>
          <w:shd w:val="clear" w:color="auto" w:fill="FDFDFD"/>
          <w:lang w:eastAsia="ja-JP"/>
        </w:rPr>
        <w:t>）</w:t>
      </w:r>
    </w:p>
    <w:p w14:paraId="60B1F6E5" w14:textId="77777777" w:rsidR="006B41BB" w:rsidRPr="009E3BA4" w:rsidRDefault="006B41BB" w:rsidP="00684542">
      <w:pPr>
        <w:spacing w:after="0" w:line="276" w:lineRule="auto"/>
        <w:textAlignment w:val="baseline"/>
        <w:rPr>
          <w:rFonts w:ascii="Meiryo UI" w:eastAsia="Meiryo UI" w:hAnsi="Meiryo UI" w:cs="굴림"/>
          <w:color w:val="000000"/>
          <w:kern w:val="0"/>
          <w:szCs w:val="20"/>
          <w:lang w:eastAsia="ja-JP"/>
        </w:rPr>
      </w:pPr>
    </w:p>
    <w:p w14:paraId="0023F5D8" w14:textId="77777777" w:rsidR="006007DD" w:rsidRPr="003B40E2" w:rsidRDefault="006007DD" w:rsidP="00057515">
      <w:pPr>
        <w:spacing w:after="0" w:line="276" w:lineRule="auto"/>
        <w:jc w:val="right"/>
        <w:textAlignment w:val="baseline"/>
        <w:rPr>
          <w:rFonts w:ascii="Meiryo UI" w:eastAsia="Meiryo UI" w:hAnsi="Meiryo UI" w:cs="바탕"/>
          <w:kern w:val="0"/>
          <w:szCs w:val="20"/>
          <w:lang w:eastAsia="ja-JP"/>
        </w:rPr>
      </w:pPr>
      <w:r w:rsidRPr="003B40E2">
        <w:rPr>
          <w:rFonts w:ascii="Meiryo UI" w:eastAsia="Meiryo UI" w:hAnsi="Meiryo UI" w:cs="바탕" w:hint="eastAsia"/>
          <w:kern w:val="0"/>
          <w:szCs w:val="20"/>
          <w:lang w:eastAsia="ja-JP"/>
        </w:rPr>
        <w:t>上記のように公告する</w:t>
      </w:r>
    </w:p>
    <w:p w14:paraId="1E57FDE9" w14:textId="0C159174" w:rsidR="006007DD" w:rsidRPr="0058527A" w:rsidRDefault="006007DD" w:rsidP="00057515">
      <w:pPr>
        <w:spacing w:after="0" w:line="276" w:lineRule="auto"/>
        <w:jc w:val="right"/>
        <w:textAlignment w:val="baseline"/>
        <w:rPr>
          <w:rFonts w:ascii="Meiryo UI" w:eastAsia="Meiryo UI" w:hAnsi="Meiryo UI" w:cs="굴림"/>
          <w:color w:val="0000FF"/>
          <w:kern w:val="0"/>
          <w:szCs w:val="20"/>
          <w:lang w:eastAsia="ja-JP"/>
        </w:rPr>
      </w:pPr>
      <w:r w:rsidRPr="003B40E2">
        <w:rPr>
          <w:rFonts w:ascii="Meiryo UI" w:eastAsia="Meiryo UI" w:hAnsi="Meiryo UI" w:cs="굴림" w:hint="eastAsia"/>
          <w:kern w:val="0"/>
          <w:szCs w:val="20"/>
          <w:lang w:eastAsia="ja-JP"/>
        </w:rPr>
        <w:t>202</w:t>
      </w:r>
      <w:r w:rsidR="004D295B" w:rsidRPr="003B40E2">
        <w:rPr>
          <w:rFonts w:ascii="Meiryo UI" w:eastAsia="Meiryo UI" w:hAnsi="Meiryo UI" w:cs="굴림" w:hint="eastAsia"/>
          <w:kern w:val="0"/>
          <w:szCs w:val="20"/>
          <w:lang w:eastAsia="ja-JP"/>
        </w:rPr>
        <w:t>6</w:t>
      </w:r>
      <w:r w:rsidRPr="003B40E2">
        <w:rPr>
          <w:rFonts w:ascii="Meiryo UI" w:eastAsia="Meiryo UI" w:hAnsi="Meiryo UI" w:cs="바탕" w:hint="eastAsia"/>
          <w:kern w:val="0"/>
          <w:szCs w:val="20"/>
          <w:lang w:eastAsia="ja-JP"/>
        </w:rPr>
        <w:t>年</w:t>
      </w:r>
      <w:r w:rsidR="009C6ACA">
        <w:rPr>
          <w:rFonts w:ascii="Meiryo UI" w:eastAsia="Meiryo UI" w:hAnsi="Meiryo UI" w:cs="바탕" w:hint="eastAsia"/>
          <w:kern w:val="0"/>
          <w:szCs w:val="20"/>
          <w:lang w:eastAsia="ja-JP"/>
        </w:rPr>
        <w:t>6</w:t>
      </w:r>
      <w:r w:rsidRPr="009F12A5">
        <w:rPr>
          <w:rFonts w:ascii="Meiryo UI" w:eastAsia="Meiryo UI" w:hAnsi="Meiryo UI" w:cs="바탕" w:hint="eastAsia"/>
          <w:color w:val="000000" w:themeColor="text1"/>
          <w:kern w:val="0"/>
          <w:szCs w:val="20"/>
          <w:lang w:eastAsia="ja-JP"/>
        </w:rPr>
        <w:t>月</w:t>
      </w:r>
      <w:r w:rsidR="0058527A" w:rsidRPr="00CA4C80">
        <w:rPr>
          <w:rFonts w:ascii="Meiryo UI" w:eastAsia="Meiryo UI" w:hAnsi="Meiryo UI" w:cs="바탕" w:hint="eastAsia"/>
          <w:kern w:val="0"/>
          <w:szCs w:val="20"/>
          <w:lang w:eastAsia="ja-JP"/>
        </w:rPr>
        <w:t>1</w:t>
      </w:r>
      <w:r w:rsidR="00BF14CF">
        <w:rPr>
          <w:rFonts w:ascii="Meiryo UI" w:eastAsia="Meiryo UI" w:hAnsi="Meiryo UI" w:cs="바탕" w:hint="eastAsia"/>
          <w:kern w:val="0"/>
          <w:szCs w:val="20"/>
          <w:lang w:eastAsia="ja-JP"/>
        </w:rPr>
        <w:t>8</w:t>
      </w:r>
      <w:r w:rsidRPr="00CA4C80">
        <w:rPr>
          <w:rFonts w:ascii="Meiryo UI" w:eastAsia="Meiryo UI" w:hAnsi="Meiryo UI" w:cs="바탕" w:hint="eastAsia"/>
          <w:kern w:val="0"/>
          <w:szCs w:val="20"/>
          <w:lang w:eastAsia="ja-JP"/>
        </w:rPr>
        <w:t>日</w:t>
      </w:r>
    </w:p>
    <w:p w14:paraId="532834CE" w14:textId="77777777" w:rsidR="006B41BB" w:rsidRPr="00EF2F0B" w:rsidRDefault="006B41BB" w:rsidP="00057515">
      <w:pPr>
        <w:spacing w:after="0" w:line="276" w:lineRule="auto"/>
        <w:jc w:val="right"/>
        <w:textAlignment w:val="baseline"/>
        <w:rPr>
          <w:rFonts w:ascii="Meiryo UI" w:eastAsia="Meiryo UI" w:hAnsi="Meiryo UI" w:cs="굴림"/>
          <w:color w:val="000000"/>
          <w:kern w:val="0"/>
          <w:szCs w:val="20"/>
          <w:lang w:eastAsia="ja-JP"/>
        </w:rPr>
      </w:pPr>
    </w:p>
    <w:p w14:paraId="44E51E44" w14:textId="5D1C03C3" w:rsidR="004740D2" w:rsidRPr="009E3BA4" w:rsidRDefault="006007DD" w:rsidP="00057515">
      <w:pPr>
        <w:spacing w:after="0" w:line="276" w:lineRule="auto"/>
        <w:jc w:val="center"/>
        <w:textAlignment w:val="baseline"/>
        <w:rPr>
          <w:rFonts w:ascii="Meiryo UI" w:eastAsia="Meiryo UI" w:hAnsi="Meiryo UI" w:cs="굴림"/>
          <w:color w:val="000000"/>
          <w:kern w:val="0"/>
          <w:sz w:val="32"/>
          <w:szCs w:val="32"/>
          <w:lang w:eastAsia="ja-JP"/>
        </w:rPr>
      </w:pPr>
      <w:r w:rsidRPr="009E3BA4">
        <w:rPr>
          <w:rFonts w:ascii="Meiryo UI" w:eastAsia="Meiryo UI" w:hAnsi="Meiryo UI" w:cs="새굴림" w:hint="eastAsia"/>
          <w:b/>
          <w:bCs/>
          <w:color w:val="000000"/>
          <w:kern w:val="0"/>
          <w:sz w:val="32"/>
          <w:szCs w:val="32"/>
          <w:lang w:eastAsia="ja-JP"/>
        </w:rPr>
        <w:t>韓国コンテンツ振興院長</w:t>
      </w:r>
    </w:p>
    <w:sectPr w:rsidR="004740D2" w:rsidRPr="009E3BA4" w:rsidSect="00B91A9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F5C2" w14:textId="77777777" w:rsidR="003B4DC5" w:rsidRDefault="003B4DC5" w:rsidP="00C5216F">
      <w:pPr>
        <w:spacing w:after="0" w:line="240" w:lineRule="auto"/>
      </w:pPr>
      <w:r>
        <w:separator/>
      </w:r>
    </w:p>
  </w:endnote>
  <w:endnote w:type="continuationSeparator" w:id="0">
    <w:p w14:paraId="74570F51" w14:textId="77777777" w:rsidR="003B4DC5" w:rsidRDefault="003B4DC5" w:rsidP="00C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Noto Sans KR">
    <w:panose1 w:val="020B0200000000000000"/>
    <w:charset w:val="80"/>
    <w:family w:val="modern"/>
    <w:pitch w:val="variable"/>
    <w:sig w:usb0="30000287" w:usb1="2BDF3C10" w:usb2="00000016" w:usb3="00000000" w:csb0="002E0107"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EF3C" w14:textId="77777777" w:rsidR="003B4DC5" w:rsidRDefault="003B4DC5" w:rsidP="00C5216F">
      <w:pPr>
        <w:spacing w:after="0" w:line="240" w:lineRule="auto"/>
      </w:pPr>
      <w:r>
        <w:separator/>
      </w:r>
    </w:p>
  </w:footnote>
  <w:footnote w:type="continuationSeparator" w:id="0">
    <w:p w14:paraId="762EA179" w14:textId="77777777" w:rsidR="003B4DC5" w:rsidRDefault="003B4DC5" w:rsidP="00C5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78"/>
    <w:multiLevelType w:val="hybridMultilevel"/>
    <w:tmpl w:val="53DC9044"/>
    <w:lvl w:ilvl="0" w:tplc="C9F8E0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3A2755"/>
    <w:multiLevelType w:val="hybridMultilevel"/>
    <w:tmpl w:val="6B4227F2"/>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2" w15:restartNumberingAfterBreak="0">
    <w:nsid w:val="0AD12F13"/>
    <w:multiLevelType w:val="hybridMultilevel"/>
    <w:tmpl w:val="6FBC04B2"/>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3" w15:restartNumberingAfterBreak="0">
    <w:nsid w:val="218F1963"/>
    <w:multiLevelType w:val="hybridMultilevel"/>
    <w:tmpl w:val="2DC8C06E"/>
    <w:lvl w:ilvl="0" w:tplc="04090001">
      <w:start w:val="1"/>
      <w:numFmt w:val="bullet"/>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4" w15:restartNumberingAfterBreak="0">
    <w:nsid w:val="22320695"/>
    <w:multiLevelType w:val="hybridMultilevel"/>
    <w:tmpl w:val="3AECCA9A"/>
    <w:lvl w:ilvl="0" w:tplc="6F4C57A2">
      <w:start w:val="1"/>
      <w:numFmt w:val="bullet"/>
      <w:lvlText w:val="※"/>
      <w:lvlJc w:val="left"/>
      <w:pPr>
        <w:ind w:left="501" w:hanging="360"/>
      </w:pPr>
      <w:rPr>
        <w:rFonts w:ascii="Meiryo UI" w:eastAsia="Meiryo UI" w:hAnsi="Meiryo UI" w:cs="Helvetica"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5" w15:restartNumberingAfterBreak="0">
    <w:nsid w:val="22E576BF"/>
    <w:multiLevelType w:val="hybridMultilevel"/>
    <w:tmpl w:val="988E0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4614D80"/>
    <w:multiLevelType w:val="hybridMultilevel"/>
    <w:tmpl w:val="DEDE98B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15:restartNumberingAfterBreak="0">
    <w:nsid w:val="2AA06B4B"/>
    <w:multiLevelType w:val="hybridMultilevel"/>
    <w:tmpl w:val="261EAD48"/>
    <w:lvl w:ilvl="0" w:tplc="9A6CC67C">
      <w:start w:val="5"/>
      <w:numFmt w:val="bullet"/>
      <w:lvlText w:val="※"/>
      <w:lvlJc w:val="left"/>
      <w:pPr>
        <w:ind w:left="1360" w:hanging="360"/>
      </w:pPr>
      <w:rPr>
        <w:rFonts w:ascii="Meiryo UI" w:eastAsia="Meiryo UI" w:hAnsi="Meiryo UI" w:cstheme="minorBidi" w:hint="eastAsia"/>
      </w:rPr>
    </w:lvl>
    <w:lvl w:ilvl="1" w:tplc="04090003" w:tentative="1">
      <w:start w:val="1"/>
      <w:numFmt w:val="bullet"/>
      <w:lvlText w:val=""/>
      <w:lvlJc w:val="left"/>
      <w:pPr>
        <w:ind w:left="1880" w:hanging="440"/>
      </w:pPr>
      <w:rPr>
        <w:rFonts w:ascii="Wingdings" w:hAnsi="Wingdings" w:hint="default"/>
      </w:rPr>
    </w:lvl>
    <w:lvl w:ilvl="2" w:tplc="04090005"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3" w:tentative="1">
      <w:start w:val="1"/>
      <w:numFmt w:val="bullet"/>
      <w:lvlText w:val=""/>
      <w:lvlJc w:val="left"/>
      <w:pPr>
        <w:ind w:left="3200" w:hanging="440"/>
      </w:pPr>
      <w:rPr>
        <w:rFonts w:ascii="Wingdings" w:hAnsi="Wingdings" w:hint="default"/>
      </w:rPr>
    </w:lvl>
    <w:lvl w:ilvl="5" w:tplc="04090005"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3" w:tentative="1">
      <w:start w:val="1"/>
      <w:numFmt w:val="bullet"/>
      <w:lvlText w:val=""/>
      <w:lvlJc w:val="left"/>
      <w:pPr>
        <w:ind w:left="4520" w:hanging="440"/>
      </w:pPr>
      <w:rPr>
        <w:rFonts w:ascii="Wingdings" w:hAnsi="Wingdings" w:hint="default"/>
      </w:rPr>
    </w:lvl>
    <w:lvl w:ilvl="8" w:tplc="04090005" w:tentative="1">
      <w:start w:val="1"/>
      <w:numFmt w:val="bullet"/>
      <w:lvlText w:val=""/>
      <w:lvlJc w:val="left"/>
      <w:pPr>
        <w:ind w:left="4960" w:hanging="440"/>
      </w:pPr>
      <w:rPr>
        <w:rFonts w:ascii="Wingdings" w:hAnsi="Wingdings" w:hint="default"/>
      </w:rPr>
    </w:lvl>
  </w:abstractNum>
  <w:abstractNum w:abstractNumId="8" w15:restartNumberingAfterBreak="0">
    <w:nsid w:val="3F682996"/>
    <w:multiLevelType w:val="hybridMultilevel"/>
    <w:tmpl w:val="FF7CF7AC"/>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15:restartNumberingAfterBreak="0">
    <w:nsid w:val="4996376D"/>
    <w:multiLevelType w:val="hybridMultilevel"/>
    <w:tmpl w:val="70F849D6"/>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11" w15:restartNumberingAfterBreak="0">
    <w:nsid w:val="4F63606A"/>
    <w:multiLevelType w:val="hybridMultilevel"/>
    <w:tmpl w:val="37AE9F4C"/>
    <w:lvl w:ilvl="0" w:tplc="6F4C57A2">
      <w:start w:val="1"/>
      <w:numFmt w:val="bullet"/>
      <w:lvlText w:val="※"/>
      <w:lvlJc w:val="left"/>
      <w:pPr>
        <w:ind w:left="843" w:hanging="360"/>
      </w:pPr>
      <w:rPr>
        <w:rFonts w:ascii="Meiryo UI" w:eastAsia="Meiryo UI" w:hAnsi="Meiryo UI" w:cs="Helvetica"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2" w15:restartNumberingAfterBreak="0">
    <w:nsid w:val="565A7FCF"/>
    <w:multiLevelType w:val="hybridMultilevel"/>
    <w:tmpl w:val="20C2FD5A"/>
    <w:lvl w:ilvl="0" w:tplc="9CE45C94">
      <w:start w:val="5"/>
      <w:numFmt w:val="bullet"/>
      <w:lvlText w:val="-"/>
      <w:lvlJc w:val="left"/>
      <w:pPr>
        <w:ind w:left="1211" w:hanging="360"/>
      </w:pPr>
      <w:rPr>
        <w:rFonts w:ascii="Meiryo UI" w:eastAsia="Meiryo UI" w:hAnsi="Meiryo UI" w:cstheme="minorBidi" w:hint="eastAsia"/>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abstractNum w:abstractNumId="13" w15:restartNumberingAfterBreak="0">
    <w:nsid w:val="5FDF2F95"/>
    <w:multiLevelType w:val="hybridMultilevel"/>
    <w:tmpl w:val="3B4E6988"/>
    <w:lvl w:ilvl="0" w:tplc="5AD2C676">
      <w:start w:val="5"/>
      <w:numFmt w:val="bullet"/>
      <w:lvlText w:val="-"/>
      <w:lvlJc w:val="left"/>
      <w:pPr>
        <w:ind w:left="1440" w:hanging="360"/>
      </w:pPr>
      <w:rPr>
        <w:rFonts w:ascii="Meiryo UI" w:eastAsia="Meiryo UI" w:hAnsi="Meiryo UI" w:cs="Helvetica" w:hint="eastAsia"/>
      </w:rPr>
    </w:lvl>
    <w:lvl w:ilvl="1" w:tplc="04090003" w:tentative="1">
      <w:start w:val="1"/>
      <w:numFmt w:val="bullet"/>
      <w:lvlText w:val=""/>
      <w:lvlJc w:val="left"/>
      <w:pPr>
        <w:ind w:left="1960" w:hanging="440"/>
      </w:pPr>
      <w:rPr>
        <w:rFonts w:ascii="Wingdings" w:hAnsi="Wingdings" w:hint="default"/>
      </w:rPr>
    </w:lvl>
    <w:lvl w:ilvl="2" w:tplc="04090005"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3" w:tentative="1">
      <w:start w:val="1"/>
      <w:numFmt w:val="bullet"/>
      <w:lvlText w:val=""/>
      <w:lvlJc w:val="left"/>
      <w:pPr>
        <w:ind w:left="3280" w:hanging="440"/>
      </w:pPr>
      <w:rPr>
        <w:rFonts w:ascii="Wingdings" w:hAnsi="Wingdings" w:hint="default"/>
      </w:rPr>
    </w:lvl>
    <w:lvl w:ilvl="5" w:tplc="04090005"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3" w:tentative="1">
      <w:start w:val="1"/>
      <w:numFmt w:val="bullet"/>
      <w:lvlText w:val=""/>
      <w:lvlJc w:val="left"/>
      <w:pPr>
        <w:ind w:left="4600" w:hanging="440"/>
      </w:pPr>
      <w:rPr>
        <w:rFonts w:ascii="Wingdings" w:hAnsi="Wingdings" w:hint="default"/>
      </w:rPr>
    </w:lvl>
    <w:lvl w:ilvl="8" w:tplc="04090005" w:tentative="1">
      <w:start w:val="1"/>
      <w:numFmt w:val="bullet"/>
      <w:lvlText w:val=""/>
      <w:lvlJc w:val="left"/>
      <w:pPr>
        <w:ind w:left="5040" w:hanging="440"/>
      </w:pPr>
      <w:rPr>
        <w:rFonts w:ascii="Wingdings" w:hAnsi="Wingdings" w:hint="default"/>
      </w:rPr>
    </w:lvl>
  </w:abstractNum>
  <w:abstractNum w:abstractNumId="14" w15:restartNumberingAfterBreak="0">
    <w:nsid w:val="6E335D02"/>
    <w:multiLevelType w:val="hybridMultilevel"/>
    <w:tmpl w:val="313671E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15:restartNumberingAfterBreak="0">
    <w:nsid w:val="70A24518"/>
    <w:multiLevelType w:val="hybridMultilevel"/>
    <w:tmpl w:val="7CC4D0BA"/>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15:restartNumberingAfterBreak="0">
    <w:nsid w:val="7A3C1BDE"/>
    <w:multiLevelType w:val="hybridMultilevel"/>
    <w:tmpl w:val="8DB2562E"/>
    <w:lvl w:ilvl="0" w:tplc="04090001">
      <w:start w:val="1"/>
      <w:numFmt w:val="bullet"/>
      <w:lvlText w:val=""/>
      <w:lvlJc w:val="left"/>
      <w:pPr>
        <w:ind w:left="1400" w:hanging="400"/>
      </w:pPr>
      <w:rPr>
        <w:rFonts w:ascii="Wingdings" w:hAnsi="Wingding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num w:numId="1" w16cid:durableId="1249465262">
    <w:abstractNumId w:val="0"/>
  </w:num>
  <w:num w:numId="2" w16cid:durableId="1895240150">
    <w:abstractNumId w:val="4"/>
  </w:num>
  <w:num w:numId="3" w16cid:durableId="706418177">
    <w:abstractNumId w:val="11"/>
  </w:num>
  <w:num w:numId="4" w16cid:durableId="1963225728">
    <w:abstractNumId w:val="10"/>
  </w:num>
  <w:num w:numId="5" w16cid:durableId="444274713">
    <w:abstractNumId w:val="1"/>
  </w:num>
  <w:num w:numId="6" w16cid:durableId="892274479">
    <w:abstractNumId w:val="8"/>
  </w:num>
  <w:num w:numId="7" w16cid:durableId="173493270">
    <w:abstractNumId w:val="6"/>
  </w:num>
  <w:num w:numId="8" w16cid:durableId="1518809675">
    <w:abstractNumId w:val="5"/>
  </w:num>
  <w:num w:numId="9" w16cid:durableId="2081095734">
    <w:abstractNumId w:val="3"/>
  </w:num>
  <w:num w:numId="10" w16cid:durableId="920214460">
    <w:abstractNumId w:val="16"/>
  </w:num>
  <w:num w:numId="11" w16cid:durableId="438717288">
    <w:abstractNumId w:val="9"/>
  </w:num>
  <w:num w:numId="12" w16cid:durableId="1059985139">
    <w:abstractNumId w:val="15"/>
  </w:num>
  <w:num w:numId="13" w16cid:durableId="1598751157">
    <w:abstractNumId w:val="14"/>
  </w:num>
  <w:num w:numId="14" w16cid:durableId="7101899">
    <w:abstractNumId w:val="2"/>
  </w:num>
  <w:num w:numId="15" w16cid:durableId="1904683862">
    <w:abstractNumId w:val="13"/>
  </w:num>
  <w:num w:numId="16" w16cid:durableId="1854298996">
    <w:abstractNumId w:val="7"/>
  </w:num>
  <w:num w:numId="17" w16cid:durableId="532377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E"/>
    <w:rsid w:val="00000B9B"/>
    <w:rsid w:val="0000684A"/>
    <w:rsid w:val="000068DF"/>
    <w:rsid w:val="000128DE"/>
    <w:rsid w:val="00012F65"/>
    <w:rsid w:val="00015403"/>
    <w:rsid w:val="0002189B"/>
    <w:rsid w:val="0002664A"/>
    <w:rsid w:val="00026A35"/>
    <w:rsid w:val="00027EE6"/>
    <w:rsid w:val="00031E81"/>
    <w:rsid w:val="00033D5E"/>
    <w:rsid w:val="00035B27"/>
    <w:rsid w:val="000424D6"/>
    <w:rsid w:val="00046B3F"/>
    <w:rsid w:val="00047036"/>
    <w:rsid w:val="00050AF1"/>
    <w:rsid w:val="00052299"/>
    <w:rsid w:val="000555F4"/>
    <w:rsid w:val="00057515"/>
    <w:rsid w:val="00066411"/>
    <w:rsid w:val="000678CF"/>
    <w:rsid w:val="00067D80"/>
    <w:rsid w:val="00072989"/>
    <w:rsid w:val="00094FCB"/>
    <w:rsid w:val="00096AB6"/>
    <w:rsid w:val="000B55A7"/>
    <w:rsid w:val="000C33EB"/>
    <w:rsid w:val="000E1719"/>
    <w:rsid w:val="000E2526"/>
    <w:rsid w:val="000E381D"/>
    <w:rsid w:val="000E584D"/>
    <w:rsid w:val="000F349E"/>
    <w:rsid w:val="000F739C"/>
    <w:rsid w:val="0010722F"/>
    <w:rsid w:val="00113A64"/>
    <w:rsid w:val="00122CFF"/>
    <w:rsid w:val="00126E72"/>
    <w:rsid w:val="00136F81"/>
    <w:rsid w:val="001716BE"/>
    <w:rsid w:val="00173684"/>
    <w:rsid w:val="00174132"/>
    <w:rsid w:val="00175CD7"/>
    <w:rsid w:val="00177C7F"/>
    <w:rsid w:val="00184D01"/>
    <w:rsid w:val="001945E9"/>
    <w:rsid w:val="00194AAC"/>
    <w:rsid w:val="001B3ACF"/>
    <w:rsid w:val="001B6FBE"/>
    <w:rsid w:val="001B76C1"/>
    <w:rsid w:val="001C12EC"/>
    <w:rsid w:val="001C2634"/>
    <w:rsid w:val="001C38E8"/>
    <w:rsid w:val="001C4CC4"/>
    <w:rsid w:val="001C632F"/>
    <w:rsid w:val="001C73F3"/>
    <w:rsid w:val="001D37FA"/>
    <w:rsid w:val="001E2BDC"/>
    <w:rsid w:val="001E2EFA"/>
    <w:rsid w:val="001E3041"/>
    <w:rsid w:val="00210E88"/>
    <w:rsid w:val="00211A00"/>
    <w:rsid w:val="00220A04"/>
    <w:rsid w:val="0024302A"/>
    <w:rsid w:val="002477F3"/>
    <w:rsid w:val="00250B94"/>
    <w:rsid w:val="00256603"/>
    <w:rsid w:val="00257624"/>
    <w:rsid w:val="00264E08"/>
    <w:rsid w:val="002746B2"/>
    <w:rsid w:val="00275559"/>
    <w:rsid w:val="00280F9D"/>
    <w:rsid w:val="00281208"/>
    <w:rsid w:val="00283D74"/>
    <w:rsid w:val="002859FC"/>
    <w:rsid w:val="002864EF"/>
    <w:rsid w:val="00295AE5"/>
    <w:rsid w:val="002B38A5"/>
    <w:rsid w:val="002B5967"/>
    <w:rsid w:val="002E2ADE"/>
    <w:rsid w:val="002E5581"/>
    <w:rsid w:val="002F23AF"/>
    <w:rsid w:val="002F40A0"/>
    <w:rsid w:val="002F71F0"/>
    <w:rsid w:val="00310A40"/>
    <w:rsid w:val="0031232A"/>
    <w:rsid w:val="00313581"/>
    <w:rsid w:val="00314441"/>
    <w:rsid w:val="00315EC4"/>
    <w:rsid w:val="0033088D"/>
    <w:rsid w:val="00340CCA"/>
    <w:rsid w:val="0034479C"/>
    <w:rsid w:val="003553FB"/>
    <w:rsid w:val="00356B46"/>
    <w:rsid w:val="003605DC"/>
    <w:rsid w:val="003608AB"/>
    <w:rsid w:val="00360A18"/>
    <w:rsid w:val="00364C23"/>
    <w:rsid w:val="00365323"/>
    <w:rsid w:val="00365FE7"/>
    <w:rsid w:val="00382304"/>
    <w:rsid w:val="0038612C"/>
    <w:rsid w:val="003947AF"/>
    <w:rsid w:val="00395028"/>
    <w:rsid w:val="00397138"/>
    <w:rsid w:val="003A0700"/>
    <w:rsid w:val="003A1644"/>
    <w:rsid w:val="003A35D7"/>
    <w:rsid w:val="003A754D"/>
    <w:rsid w:val="003B0C1D"/>
    <w:rsid w:val="003B40E2"/>
    <w:rsid w:val="003B4DC5"/>
    <w:rsid w:val="003B6D49"/>
    <w:rsid w:val="003C080C"/>
    <w:rsid w:val="003C38B4"/>
    <w:rsid w:val="003C39A8"/>
    <w:rsid w:val="003C6F78"/>
    <w:rsid w:val="003D1DCB"/>
    <w:rsid w:val="003D432D"/>
    <w:rsid w:val="003E5F6D"/>
    <w:rsid w:val="00401C02"/>
    <w:rsid w:val="00402458"/>
    <w:rsid w:val="0040523E"/>
    <w:rsid w:val="004114A7"/>
    <w:rsid w:val="004202D6"/>
    <w:rsid w:val="004356E3"/>
    <w:rsid w:val="0043577F"/>
    <w:rsid w:val="00456998"/>
    <w:rsid w:val="0046066C"/>
    <w:rsid w:val="004608C3"/>
    <w:rsid w:val="0046241F"/>
    <w:rsid w:val="004654E7"/>
    <w:rsid w:val="004740D2"/>
    <w:rsid w:val="00485CB7"/>
    <w:rsid w:val="00491CF6"/>
    <w:rsid w:val="004A3A68"/>
    <w:rsid w:val="004A5C16"/>
    <w:rsid w:val="004B1311"/>
    <w:rsid w:val="004B722A"/>
    <w:rsid w:val="004B73F1"/>
    <w:rsid w:val="004D1650"/>
    <w:rsid w:val="004D24EB"/>
    <w:rsid w:val="004D295B"/>
    <w:rsid w:val="004D533E"/>
    <w:rsid w:val="004E216F"/>
    <w:rsid w:val="004E7C61"/>
    <w:rsid w:val="00506BE7"/>
    <w:rsid w:val="00511128"/>
    <w:rsid w:val="00521FEC"/>
    <w:rsid w:val="00522908"/>
    <w:rsid w:val="005266E2"/>
    <w:rsid w:val="00541D4D"/>
    <w:rsid w:val="00550AD1"/>
    <w:rsid w:val="00552F5E"/>
    <w:rsid w:val="00561530"/>
    <w:rsid w:val="00562288"/>
    <w:rsid w:val="0056631B"/>
    <w:rsid w:val="005721E6"/>
    <w:rsid w:val="005769D0"/>
    <w:rsid w:val="00581089"/>
    <w:rsid w:val="0058527A"/>
    <w:rsid w:val="005866B6"/>
    <w:rsid w:val="0059168F"/>
    <w:rsid w:val="00595D2E"/>
    <w:rsid w:val="0059608E"/>
    <w:rsid w:val="00597B3A"/>
    <w:rsid w:val="005A1CC6"/>
    <w:rsid w:val="005A210E"/>
    <w:rsid w:val="005B5050"/>
    <w:rsid w:val="005C346A"/>
    <w:rsid w:val="005C4EF6"/>
    <w:rsid w:val="005D74EE"/>
    <w:rsid w:val="005F082C"/>
    <w:rsid w:val="005F0849"/>
    <w:rsid w:val="005F237A"/>
    <w:rsid w:val="005F2771"/>
    <w:rsid w:val="005F3FB1"/>
    <w:rsid w:val="005F4B7F"/>
    <w:rsid w:val="005F6884"/>
    <w:rsid w:val="005F6AEA"/>
    <w:rsid w:val="006007DD"/>
    <w:rsid w:val="00603D1E"/>
    <w:rsid w:val="00623697"/>
    <w:rsid w:val="0062532C"/>
    <w:rsid w:val="006338F1"/>
    <w:rsid w:val="00637796"/>
    <w:rsid w:val="00642B03"/>
    <w:rsid w:val="00651928"/>
    <w:rsid w:val="00653003"/>
    <w:rsid w:val="00654C9C"/>
    <w:rsid w:val="006579FD"/>
    <w:rsid w:val="00657C33"/>
    <w:rsid w:val="00657D45"/>
    <w:rsid w:val="006678C3"/>
    <w:rsid w:val="00667B2D"/>
    <w:rsid w:val="006740BC"/>
    <w:rsid w:val="006772BF"/>
    <w:rsid w:val="00684542"/>
    <w:rsid w:val="00684580"/>
    <w:rsid w:val="00686D79"/>
    <w:rsid w:val="006901CE"/>
    <w:rsid w:val="00690D82"/>
    <w:rsid w:val="0069214D"/>
    <w:rsid w:val="006955EB"/>
    <w:rsid w:val="00695842"/>
    <w:rsid w:val="00697AE1"/>
    <w:rsid w:val="006A7C88"/>
    <w:rsid w:val="006B41BB"/>
    <w:rsid w:val="006B42BC"/>
    <w:rsid w:val="006B647A"/>
    <w:rsid w:val="006C2F15"/>
    <w:rsid w:val="006C4D65"/>
    <w:rsid w:val="006D26BE"/>
    <w:rsid w:val="006D3589"/>
    <w:rsid w:val="006D43F5"/>
    <w:rsid w:val="006E2728"/>
    <w:rsid w:val="006E27C4"/>
    <w:rsid w:val="006E29EE"/>
    <w:rsid w:val="006E3A18"/>
    <w:rsid w:val="006E6AB3"/>
    <w:rsid w:val="006F5AF1"/>
    <w:rsid w:val="00705BA2"/>
    <w:rsid w:val="00706593"/>
    <w:rsid w:val="00714DB8"/>
    <w:rsid w:val="007239AD"/>
    <w:rsid w:val="00744A64"/>
    <w:rsid w:val="0074609D"/>
    <w:rsid w:val="007466F4"/>
    <w:rsid w:val="00747F8B"/>
    <w:rsid w:val="00752BBA"/>
    <w:rsid w:val="007541A1"/>
    <w:rsid w:val="00762406"/>
    <w:rsid w:val="00773EDE"/>
    <w:rsid w:val="00780643"/>
    <w:rsid w:val="00785870"/>
    <w:rsid w:val="00791354"/>
    <w:rsid w:val="007952D2"/>
    <w:rsid w:val="007A04CB"/>
    <w:rsid w:val="007A2634"/>
    <w:rsid w:val="007A2F28"/>
    <w:rsid w:val="007A5441"/>
    <w:rsid w:val="007A5A91"/>
    <w:rsid w:val="007B2CB8"/>
    <w:rsid w:val="007B36CA"/>
    <w:rsid w:val="007C443D"/>
    <w:rsid w:val="007D2920"/>
    <w:rsid w:val="007D5E81"/>
    <w:rsid w:val="007E2630"/>
    <w:rsid w:val="007F02D7"/>
    <w:rsid w:val="007F20D0"/>
    <w:rsid w:val="008105F0"/>
    <w:rsid w:val="008241B3"/>
    <w:rsid w:val="00824D11"/>
    <w:rsid w:val="00847E12"/>
    <w:rsid w:val="00856952"/>
    <w:rsid w:val="008731C7"/>
    <w:rsid w:val="0087371C"/>
    <w:rsid w:val="008A0300"/>
    <w:rsid w:val="008A4133"/>
    <w:rsid w:val="008A7C97"/>
    <w:rsid w:val="008C4466"/>
    <w:rsid w:val="008D005D"/>
    <w:rsid w:val="008D5A5B"/>
    <w:rsid w:val="008D7C11"/>
    <w:rsid w:val="008E5369"/>
    <w:rsid w:val="008E7FC6"/>
    <w:rsid w:val="008F3BB6"/>
    <w:rsid w:val="008F5C4B"/>
    <w:rsid w:val="0090164B"/>
    <w:rsid w:val="00901704"/>
    <w:rsid w:val="0090672D"/>
    <w:rsid w:val="00910224"/>
    <w:rsid w:val="00916AB7"/>
    <w:rsid w:val="0095489F"/>
    <w:rsid w:val="00956877"/>
    <w:rsid w:val="00957C4D"/>
    <w:rsid w:val="009757E1"/>
    <w:rsid w:val="00975F6A"/>
    <w:rsid w:val="00977CC4"/>
    <w:rsid w:val="00977E0B"/>
    <w:rsid w:val="009803A8"/>
    <w:rsid w:val="00985221"/>
    <w:rsid w:val="00996671"/>
    <w:rsid w:val="009A1F4D"/>
    <w:rsid w:val="009A389B"/>
    <w:rsid w:val="009A5780"/>
    <w:rsid w:val="009B2C86"/>
    <w:rsid w:val="009B4513"/>
    <w:rsid w:val="009C4F9A"/>
    <w:rsid w:val="009C6ACA"/>
    <w:rsid w:val="009C71A3"/>
    <w:rsid w:val="009D0B8A"/>
    <w:rsid w:val="009D6417"/>
    <w:rsid w:val="009D76F8"/>
    <w:rsid w:val="009E2246"/>
    <w:rsid w:val="009E3BA4"/>
    <w:rsid w:val="009F0DFB"/>
    <w:rsid w:val="009F12A5"/>
    <w:rsid w:val="009F7DD0"/>
    <w:rsid w:val="00A02B4C"/>
    <w:rsid w:val="00A02E2E"/>
    <w:rsid w:val="00A04C1B"/>
    <w:rsid w:val="00A07012"/>
    <w:rsid w:val="00A10270"/>
    <w:rsid w:val="00A173AA"/>
    <w:rsid w:val="00A21DE9"/>
    <w:rsid w:val="00A228DF"/>
    <w:rsid w:val="00A31F4E"/>
    <w:rsid w:val="00A40C07"/>
    <w:rsid w:val="00A4124E"/>
    <w:rsid w:val="00A51E0E"/>
    <w:rsid w:val="00A52D67"/>
    <w:rsid w:val="00A549AF"/>
    <w:rsid w:val="00A55E16"/>
    <w:rsid w:val="00A57C93"/>
    <w:rsid w:val="00A612C6"/>
    <w:rsid w:val="00A61BF0"/>
    <w:rsid w:val="00A71692"/>
    <w:rsid w:val="00A7234D"/>
    <w:rsid w:val="00A72BC0"/>
    <w:rsid w:val="00A742A6"/>
    <w:rsid w:val="00A747E4"/>
    <w:rsid w:val="00A77540"/>
    <w:rsid w:val="00A830B6"/>
    <w:rsid w:val="00A878A9"/>
    <w:rsid w:val="00A9030B"/>
    <w:rsid w:val="00A9625C"/>
    <w:rsid w:val="00A962E3"/>
    <w:rsid w:val="00A96623"/>
    <w:rsid w:val="00AA41AA"/>
    <w:rsid w:val="00AA59D5"/>
    <w:rsid w:val="00AB4324"/>
    <w:rsid w:val="00AB4BC0"/>
    <w:rsid w:val="00AB79AE"/>
    <w:rsid w:val="00AB7E8C"/>
    <w:rsid w:val="00AC0625"/>
    <w:rsid w:val="00AC15BC"/>
    <w:rsid w:val="00AC6291"/>
    <w:rsid w:val="00AD48D8"/>
    <w:rsid w:val="00AF3B75"/>
    <w:rsid w:val="00B07922"/>
    <w:rsid w:val="00B10283"/>
    <w:rsid w:val="00B12270"/>
    <w:rsid w:val="00B1472E"/>
    <w:rsid w:val="00B205CD"/>
    <w:rsid w:val="00B236AB"/>
    <w:rsid w:val="00B24B5C"/>
    <w:rsid w:val="00B3022C"/>
    <w:rsid w:val="00B43E08"/>
    <w:rsid w:val="00B517D8"/>
    <w:rsid w:val="00B53BBB"/>
    <w:rsid w:val="00B53FF6"/>
    <w:rsid w:val="00B543ED"/>
    <w:rsid w:val="00B62683"/>
    <w:rsid w:val="00B704B3"/>
    <w:rsid w:val="00B74C1C"/>
    <w:rsid w:val="00B74E39"/>
    <w:rsid w:val="00B82A7C"/>
    <w:rsid w:val="00B85C28"/>
    <w:rsid w:val="00B87BFB"/>
    <w:rsid w:val="00B9151D"/>
    <w:rsid w:val="00B91A9E"/>
    <w:rsid w:val="00BA0564"/>
    <w:rsid w:val="00BA223F"/>
    <w:rsid w:val="00BA2A27"/>
    <w:rsid w:val="00BB26D8"/>
    <w:rsid w:val="00BC4AA9"/>
    <w:rsid w:val="00BC71F9"/>
    <w:rsid w:val="00BD16E2"/>
    <w:rsid w:val="00BE56C9"/>
    <w:rsid w:val="00BF14CF"/>
    <w:rsid w:val="00BF1942"/>
    <w:rsid w:val="00BF2789"/>
    <w:rsid w:val="00BF735A"/>
    <w:rsid w:val="00C001DE"/>
    <w:rsid w:val="00C00F1F"/>
    <w:rsid w:val="00C01929"/>
    <w:rsid w:val="00C02C19"/>
    <w:rsid w:val="00C03D20"/>
    <w:rsid w:val="00C14F08"/>
    <w:rsid w:val="00C16841"/>
    <w:rsid w:val="00C201A9"/>
    <w:rsid w:val="00C23830"/>
    <w:rsid w:val="00C23F88"/>
    <w:rsid w:val="00C24054"/>
    <w:rsid w:val="00C31E6C"/>
    <w:rsid w:val="00C348D8"/>
    <w:rsid w:val="00C4185D"/>
    <w:rsid w:val="00C4223B"/>
    <w:rsid w:val="00C4228B"/>
    <w:rsid w:val="00C4283B"/>
    <w:rsid w:val="00C46225"/>
    <w:rsid w:val="00C463DF"/>
    <w:rsid w:val="00C5216F"/>
    <w:rsid w:val="00C55174"/>
    <w:rsid w:val="00C5740E"/>
    <w:rsid w:val="00C611AB"/>
    <w:rsid w:val="00C61C3A"/>
    <w:rsid w:val="00C62891"/>
    <w:rsid w:val="00C7121A"/>
    <w:rsid w:val="00C7667A"/>
    <w:rsid w:val="00C81D2C"/>
    <w:rsid w:val="00C82153"/>
    <w:rsid w:val="00C82362"/>
    <w:rsid w:val="00C84489"/>
    <w:rsid w:val="00C95DFF"/>
    <w:rsid w:val="00CA4C80"/>
    <w:rsid w:val="00CA7CD6"/>
    <w:rsid w:val="00CB0167"/>
    <w:rsid w:val="00CC0DF0"/>
    <w:rsid w:val="00CC190E"/>
    <w:rsid w:val="00CC1983"/>
    <w:rsid w:val="00CC436C"/>
    <w:rsid w:val="00CC470A"/>
    <w:rsid w:val="00CC5955"/>
    <w:rsid w:val="00CD1C7F"/>
    <w:rsid w:val="00CE2083"/>
    <w:rsid w:val="00CE25AF"/>
    <w:rsid w:val="00D03149"/>
    <w:rsid w:val="00D03216"/>
    <w:rsid w:val="00D05B3F"/>
    <w:rsid w:val="00D10C79"/>
    <w:rsid w:val="00D11530"/>
    <w:rsid w:val="00D175A7"/>
    <w:rsid w:val="00D17D48"/>
    <w:rsid w:val="00D21265"/>
    <w:rsid w:val="00D30F5F"/>
    <w:rsid w:val="00D311AF"/>
    <w:rsid w:val="00D35E04"/>
    <w:rsid w:val="00D41F9B"/>
    <w:rsid w:val="00D450B3"/>
    <w:rsid w:val="00D53762"/>
    <w:rsid w:val="00D54DBF"/>
    <w:rsid w:val="00D571A8"/>
    <w:rsid w:val="00D616E6"/>
    <w:rsid w:val="00D628EB"/>
    <w:rsid w:val="00D91297"/>
    <w:rsid w:val="00D96C0F"/>
    <w:rsid w:val="00D97610"/>
    <w:rsid w:val="00DA6A47"/>
    <w:rsid w:val="00DD35AB"/>
    <w:rsid w:val="00DD3BBE"/>
    <w:rsid w:val="00DE2A2B"/>
    <w:rsid w:val="00DE6D21"/>
    <w:rsid w:val="00DE6DCF"/>
    <w:rsid w:val="00DF22C4"/>
    <w:rsid w:val="00E001D2"/>
    <w:rsid w:val="00E13D50"/>
    <w:rsid w:val="00E16E8F"/>
    <w:rsid w:val="00E17807"/>
    <w:rsid w:val="00E20D9D"/>
    <w:rsid w:val="00E24520"/>
    <w:rsid w:val="00E34402"/>
    <w:rsid w:val="00E34D9C"/>
    <w:rsid w:val="00E34EB6"/>
    <w:rsid w:val="00E43194"/>
    <w:rsid w:val="00E44695"/>
    <w:rsid w:val="00E44E6C"/>
    <w:rsid w:val="00E46988"/>
    <w:rsid w:val="00E506C6"/>
    <w:rsid w:val="00E55BB1"/>
    <w:rsid w:val="00E76263"/>
    <w:rsid w:val="00E82935"/>
    <w:rsid w:val="00E84CB6"/>
    <w:rsid w:val="00E86D55"/>
    <w:rsid w:val="00E954DF"/>
    <w:rsid w:val="00E95A5F"/>
    <w:rsid w:val="00EA01EF"/>
    <w:rsid w:val="00EA2778"/>
    <w:rsid w:val="00EB2E46"/>
    <w:rsid w:val="00EB4E29"/>
    <w:rsid w:val="00EC716A"/>
    <w:rsid w:val="00EE0D54"/>
    <w:rsid w:val="00EE2FE7"/>
    <w:rsid w:val="00EE5F2E"/>
    <w:rsid w:val="00EE6805"/>
    <w:rsid w:val="00EF2F0B"/>
    <w:rsid w:val="00EF599C"/>
    <w:rsid w:val="00F05CEC"/>
    <w:rsid w:val="00F12F03"/>
    <w:rsid w:val="00F263B7"/>
    <w:rsid w:val="00F30B80"/>
    <w:rsid w:val="00F31301"/>
    <w:rsid w:val="00F358D8"/>
    <w:rsid w:val="00F370D4"/>
    <w:rsid w:val="00F40609"/>
    <w:rsid w:val="00F4396C"/>
    <w:rsid w:val="00F448AD"/>
    <w:rsid w:val="00F502EA"/>
    <w:rsid w:val="00F52326"/>
    <w:rsid w:val="00F56363"/>
    <w:rsid w:val="00F60846"/>
    <w:rsid w:val="00F61E3B"/>
    <w:rsid w:val="00F6490A"/>
    <w:rsid w:val="00F649F1"/>
    <w:rsid w:val="00F65471"/>
    <w:rsid w:val="00F803BD"/>
    <w:rsid w:val="00F84C54"/>
    <w:rsid w:val="00F9362A"/>
    <w:rsid w:val="00F96CDE"/>
    <w:rsid w:val="00FA3E8E"/>
    <w:rsid w:val="00FA71F7"/>
    <w:rsid w:val="00FB0690"/>
    <w:rsid w:val="00FB0DAB"/>
    <w:rsid w:val="00FC199A"/>
    <w:rsid w:val="00FD1F92"/>
    <w:rsid w:val="00FD3709"/>
    <w:rsid w:val="00FD7C58"/>
    <w:rsid w:val="00FE1940"/>
    <w:rsid w:val="00FE1964"/>
    <w:rsid w:val="00FE246C"/>
    <w:rsid w:val="00FE4C2C"/>
    <w:rsid w:val="00FE7319"/>
    <w:rsid w:val="00FF2099"/>
    <w:rsid w:val="00FF52C6"/>
    <w:rsid w:val="00FF6F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0D75D"/>
  <w15:chartTrackingRefBased/>
  <w15:docId w15:val="{F369C3DC-7A44-452F-ABDF-AD3CB9F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91A9E"/>
    <w:pPr>
      <w:spacing w:after="0" w:line="384" w:lineRule="auto"/>
      <w:textAlignment w:val="baseline"/>
    </w:pPr>
    <w:rPr>
      <w:rFonts w:ascii="바탕" w:eastAsia="굴림" w:hAnsi="굴림" w:cs="굴림"/>
      <w:color w:val="000000"/>
      <w:kern w:val="0"/>
      <w:szCs w:val="20"/>
    </w:rPr>
  </w:style>
  <w:style w:type="paragraph" w:customStyle="1" w:styleId="a4">
    <w:name w:val="쪽 번호"/>
    <w:basedOn w:val="a"/>
    <w:rsid w:val="00B91A9E"/>
    <w:pPr>
      <w:spacing w:after="0" w:line="384" w:lineRule="auto"/>
      <w:textAlignment w:val="baseline"/>
    </w:pPr>
    <w:rPr>
      <w:rFonts w:ascii="굴림" w:eastAsia="굴림" w:hAnsi="굴림" w:cs="굴림"/>
      <w:color w:val="000000"/>
      <w:kern w:val="0"/>
      <w:szCs w:val="20"/>
    </w:rPr>
  </w:style>
  <w:style w:type="paragraph" w:styleId="a5">
    <w:name w:val="List Paragraph"/>
    <w:basedOn w:val="a"/>
    <w:uiPriority w:val="34"/>
    <w:qFormat/>
    <w:rsid w:val="002746B2"/>
    <w:pPr>
      <w:ind w:leftChars="400" w:left="800"/>
    </w:pPr>
  </w:style>
  <w:style w:type="paragraph" w:styleId="a6">
    <w:name w:val="Date"/>
    <w:basedOn w:val="a"/>
    <w:next w:val="a"/>
    <w:link w:val="a7"/>
    <w:uiPriority w:val="99"/>
    <w:semiHidden/>
    <w:unhideWhenUsed/>
    <w:rsid w:val="006007DD"/>
  </w:style>
  <w:style w:type="character" w:customStyle="1" w:styleId="a7">
    <w:name w:val="日付 (文字)"/>
    <w:basedOn w:val="a0"/>
    <w:link w:val="a6"/>
    <w:uiPriority w:val="99"/>
    <w:semiHidden/>
    <w:rsid w:val="006007DD"/>
  </w:style>
  <w:style w:type="paragraph" w:styleId="a8">
    <w:name w:val="header"/>
    <w:basedOn w:val="a"/>
    <w:link w:val="a9"/>
    <w:uiPriority w:val="99"/>
    <w:unhideWhenUsed/>
    <w:rsid w:val="00C5216F"/>
    <w:pPr>
      <w:tabs>
        <w:tab w:val="center" w:pos="4513"/>
        <w:tab w:val="right" w:pos="9026"/>
      </w:tabs>
      <w:snapToGrid w:val="0"/>
    </w:pPr>
  </w:style>
  <w:style w:type="character" w:customStyle="1" w:styleId="a9">
    <w:name w:val="ヘッダー (文字)"/>
    <w:basedOn w:val="a0"/>
    <w:link w:val="a8"/>
    <w:uiPriority w:val="99"/>
    <w:rsid w:val="00C5216F"/>
  </w:style>
  <w:style w:type="paragraph" w:styleId="aa">
    <w:name w:val="footer"/>
    <w:basedOn w:val="a"/>
    <w:link w:val="ab"/>
    <w:uiPriority w:val="99"/>
    <w:unhideWhenUsed/>
    <w:rsid w:val="00C5216F"/>
    <w:pPr>
      <w:tabs>
        <w:tab w:val="center" w:pos="4513"/>
        <w:tab w:val="right" w:pos="9026"/>
      </w:tabs>
      <w:snapToGrid w:val="0"/>
    </w:pPr>
  </w:style>
  <w:style w:type="character" w:customStyle="1" w:styleId="ab">
    <w:name w:val="フッター (文字)"/>
    <w:basedOn w:val="a0"/>
    <w:link w:val="aa"/>
    <w:uiPriority w:val="99"/>
    <w:rsid w:val="00C5216F"/>
  </w:style>
  <w:style w:type="character" w:styleId="ac">
    <w:name w:val="Hyperlink"/>
    <w:basedOn w:val="a0"/>
    <w:uiPriority w:val="99"/>
    <w:unhideWhenUsed/>
    <w:rsid w:val="004114A7"/>
    <w:rPr>
      <w:color w:val="0000FF"/>
      <w:u w:val="single"/>
    </w:rPr>
  </w:style>
  <w:style w:type="table" w:styleId="ad">
    <w:name w:val="Table Grid"/>
    <w:basedOn w:val="a1"/>
    <w:uiPriority w:val="39"/>
    <w:rsid w:val="0097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B4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4591">
      <w:bodyDiv w:val="1"/>
      <w:marLeft w:val="0"/>
      <w:marRight w:val="0"/>
      <w:marTop w:val="0"/>
      <w:marBottom w:val="0"/>
      <w:divBdr>
        <w:top w:val="none" w:sz="0" w:space="0" w:color="auto"/>
        <w:left w:val="none" w:sz="0" w:space="0" w:color="auto"/>
        <w:bottom w:val="none" w:sz="0" w:space="0" w:color="auto"/>
        <w:right w:val="none" w:sz="0" w:space="0" w:color="auto"/>
      </w:divBdr>
    </w:div>
    <w:div w:id="106699073">
      <w:bodyDiv w:val="1"/>
      <w:marLeft w:val="0"/>
      <w:marRight w:val="0"/>
      <w:marTop w:val="0"/>
      <w:marBottom w:val="0"/>
      <w:divBdr>
        <w:top w:val="none" w:sz="0" w:space="0" w:color="auto"/>
        <w:left w:val="none" w:sz="0" w:space="0" w:color="auto"/>
        <w:bottom w:val="none" w:sz="0" w:space="0" w:color="auto"/>
        <w:right w:val="none" w:sz="0" w:space="0" w:color="auto"/>
      </w:divBdr>
    </w:div>
    <w:div w:id="141503173">
      <w:bodyDiv w:val="1"/>
      <w:marLeft w:val="0"/>
      <w:marRight w:val="0"/>
      <w:marTop w:val="0"/>
      <w:marBottom w:val="0"/>
      <w:divBdr>
        <w:top w:val="none" w:sz="0" w:space="0" w:color="auto"/>
        <w:left w:val="none" w:sz="0" w:space="0" w:color="auto"/>
        <w:bottom w:val="none" w:sz="0" w:space="0" w:color="auto"/>
        <w:right w:val="none" w:sz="0" w:space="0" w:color="auto"/>
      </w:divBdr>
    </w:div>
    <w:div w:id="383022633">
      <w:bodyDiv w:val="1"/>
      <w:marLeft w:val="0"/>
      <w:marRight w:val="0"/>
      <w:marTop w:val="0"/>
      <w:marBottom w:val="0"/>
      <w:divBdr>
        <w:top w:val="none" w:sz="0" w:space="0" w:color="auto"/>
        <w:left w:val="none" w:sz="0" w:space="0" w:color="auto"/>
        <w:bottom w:val="none" w:sz="0" w:space="0" w:color="auto"/>
        <w:right w:val="none" w:sz="0" w:space="0" w:color="auto"/>
      </w:divBdr>
    </w:div>
    <w:div w:id="666056223">
      <w:bodyDiv w:val="1"/>
      <w:marLeft w:val="0"/>
      <w:marRight w:val="0"/>
      <w:marTop w:val="0"/>
      <w:marBottom w:val="0"/>
      <w:divBdr>
        <w:top w:val="none" w:sz="0" w:space="0" w:color="auto"/>
        <w:left w:val="none" w:sz="0" w:space="0" w:color="auto"/>
        <w:bottom w:val="none" w:sz="0" w:space="0" w:color="auto"/>
        <w:right w:val="none" w:sz="0" w:space="0" w:color="auto"/>
      </w:divBdr>
    </w:div>
    <w:div w:id="685442183">
      <w:bodyDiv w:val="1"/>
      <w:marLeft w:val="0"/>
      <w:marRight w:val="0"/>
      <w:marTop w:val="0"/>
      <w:marBottom w:val="0"/>
      <w:divBdr>
        <w:top w:val="none" w:sz="0" w:space="0" w:color="auto"/>
        <w:left w:val="none" w:sz="0" w:space="0" w:color="auto"/>
        <w:bottom w:val="none" w:sz="0" w:space="0" w:color="auto"/>
        <w:right w:val="none" w:sz="0" w:space="0" w:color="auto"/>
      </w:divBdr>
    </w:div>
    <w:div w:id="710690241">
      <w:bodyDiv w:val="1"/>
      <w:marLeft w:val="0"/>
      <w:marRight w:val="0"/>
      <w:marTop w:val="0"/>
      <w:marBottom w:val="0"/>
      <w:divBdr>
        <w:top w:val="none" w:sz="0" w:space="0" w:color="auto"/>
        <w:left w:val="none" w:sz="0" w:space="0" w:color="auto"/>
        <w:bottom w:val="none" w:sz="0" w:space="0" w:color="auto"/>
        <w:right w:val="none" w:sz="0" w:space="0" w:color="auto"/>
      </w:divBdr>
    </w:div>
    <w:div w:id="718557165">
      <w:bodyDiv w:val="1"/>
      <w:marLeft w:val="0"/>
      <w:marRight w:val="0"/>
      <w:marTop w:val="0"/>
      <w:marBottom w:val="0"/>
      <w:divBdr>
        <w:top w:val="none" w:sz="0" w:space="0" w:color="auto"/>
        <w:left w:val="none" w:sz="0" w:space="0" w:color="auto"/>
        <w:bottom w:val="none" w:sz="0" w:space="0" w:color="auto"/>
        <w:right w:val="none" w:sz="0" w:space="0" w:color="auto"/>
      </w:divBdr>
    </w:div>
    <w:div w:id="735662014">
      <w:bodyDiv w:val="1"/>
      <w:marLeft w:val="0"/>
      <w:marRight w:val="0"/>
      <w:marTop w:val="0"/>
      <w:marBottom w:val="0"/>
      <w:divBdr>
        <w:top w:val="none" w:sz="0" w:space="0" w:color="auto"/>
        <w:left w:val="none" w:sz="0" w:space="0" w:color="auto"/>
        <w:bottom w:val="none" w:sz="0" w:space="0" w:color="auto"/>
        <w:right w:val="none" w:sz="0" w:space="0" w:color="auto"/>
      </w:divBdr>
    </w:div>
    <w:div w:id="829829678">
      <w:bodyDiv w:val="1"/>
      <w:marLeft w:val="0"/>
      <w:marRight w:val="0"/>
      <w:marTop w:val="0"/>
      <w:marBottom w:val="0"/>
      <w:divBdr>
        <w:top w:val="none" w:sz="0" w:space="0" w:color="auto"/>
        <w:left w:val="none" w:sz="0" w:space="0" w:color="auto"/>
        <w:bottom w:val="none" w:sz="0" w:space="0" w:color="auto"/>
        <w:right w:val="none" w:sz="0" w:space="0" w:color="auto"/>
      </w:divBdr>
    </w:div>
    <w:div w:id="932401222">
      <w:bodyDiv w:val="1"/>
      <w:marLeft w:val="0"/>
      <w:marRight w:val="0"/>
      <w:marTop w:val="0"/>
      <w:marBottom w:val="0"/>
      <w:divBdr>
        <w:top w:val="none" w:sz="0" w:space="0" w:color="auto"/>
        <w:left w:val="none" w:sz="0" w:space="0" w:color="auto"/>
        <w:bottom w:val="none" w:sz="0" w:space="0" w:color="auto"/>
        <w:right w:val="none" w:sz="0" w:space="0" w:color="auto"/>
      </w:divBdr>
    </w:div>
    <w:div w:id="959261436">
      <w:bodyDiv w:val="1"/>
      <w:marLeft w:val="0"/>
      <w:marRight w:val="0"/>
      <w:marTop w:val="0"/>
      <w:marBottom w:val="0"/>
      <w:divBdr>
        <w:top w:val="none" w:sz="0" w:space="0" w:color="auto"/>
        <w:left w:val="none" w:sz="0" w:space="0" w:color="auto"/>
        <w:bottom w:val="none" w:sz="0" w:space="0" w:color="auto"/>
        <w:right w:val="none" w:sz="0" w:space="0" w:color="auto"/>
      </w:divBdr>
    </w:div>
    <w:div w:id="1005746864">
      <w:bodyDiv w:val="1"/>
      <w:marLeft w:val="0"/>
      <w:marRight w:val="0"/>
      <w:marTop w:val="0"/>
      <w:marBottom w:val="0"/>
      <w:divBdr>
        <w:top w:val="none" w:sz="0" w:space="0" w:color="auto"/>
        <w:left w:val="none" w:sz="0" w:space="0" w:color="auto"/>
        <w:bottom w:val="none" w:sz="0" w:space="0" w:color="auto"/>
        <w:right w:val="none" w:sz="0" w:space="0" w:color="auto"/>
      </w:divBdr>
    </w:div>
    <w:div w:id="1012685691">
      <w:bodyDiv w:val="1"/>
      <w:marLeft w:val="0"/>
      <w:marRight w:val="0"/>
      <w:marTop w:val="0"/>
      <w:marBottom w:val="0"/>
      <w:divBdr>
        <w:top w:val="none" w:sz="0" w:space="0" w:color="auto"/>
        <w:left w:val="none" w:sz="0" w:space="0" w:color="auto"/>
        <w:bottom w:val="none" w:sz="0" w:space="0" w:color="auto"/>
        <w:right w:val="none" w:sz="0" w:space="0" w:color="auto"/>
      </w:divBdr>
    </w:div>
    <w:div w:id="1159153338">
      <w:bodyDiv w:val="1"/>
      <w:marLeft w:val="0"/>
      <w:marRight w:val="0"/>
      <w:marTop w:val="0"/>
      <w:marBottom w:val="0"/>
      <w:divBdr>
        <w:top w:val="none" w:sz="0" w:space="0" w:color="auto"/>
        <w:left w:val="none" w:sz="0" w:space="0" w:color="auto"/>
        <w:bottom w:val="none" w:sz="0" w:space="0" w:color="auto"/>
        <w:right w:val="none" w:sz="0" w:space="0" w:color="auto"/>
      </w:divBdr>
    </w:div>
    <w:div w:id="1232809476">
      <w:bodyDiv w:val="1"/>
      <w:marLeft w:val="0"/>
      <w:marRight w:val="0"/>
      <w:marTop w:val="0"/>
      <w:marBottom w:val="0"/>
      <w:divBdr>
        <w:top w:val="none" w:sz="0" w:space="0" w:color="auto"/>
        <w:left w:val="none" w:sz="0" w:space="0" w:color="auto"/>
        <w:bottom w:val="none" w:sz="0" w:space="0" w:color="auto"/>
        <w:right w:val="none" w:sz="0" w:space="0" w:color="auto"/>
      </w:divBdr>
    </w:div>
    <w:div w:id="1496336549">
      <w:bodyDiv w:val="1"/>
      <w:marLeft w:val="0"/>
      <w:marRight w:val="0"/>
      <w:marTop w:val="0"/>
      <w:marBottom w:val="0"/>
      <w:divBdr>
        <w:top w:val="none" w:sz="0" w:space="0" w:color="auto"/>
        <w:left w:val="none" w:sz="0" w:space="0" w:color="auto"/>
        <w:bottom w:val="none" w:sz="0" w:space="0" w:color="auto"/>
        <w:right w:val="none" w:sz="0" w:space="0" w:color="auto"/>
      </w:divBdr>
    </w:div>
    <w:div w:id="1564675526">
      <w:bodyDiv w:val="1"/>
      <w:marLeft w:val="0"/>
      <w:marRight w:val="0"/>
      <w:marTop w:val="0"/>
      <w:marBottom w:val="0"/>
      <w:divBdr>
        <w:top w:val="none" w:sz="0" w:space="0" w:color="auto"/>
        <w:left w:val="none" w:sz="0" w:space="0" w:color="auto"/>
        <w:bottom w:val="none" w:sz="0" w:space="0" w:color="auto"/>
        <w:right w:val="none" w:sz="0" w:space="0" w:color="auto"/>
      </w:divBdr>
    </w:div>
    <w:div w:id="1568108815">
      <w:bodyDiv w:val="1"/>
      <w:marLeft w:val="0"/>
      <w:marRight w:val="0"/>
      <w:marTop w:val="0"/>
      <w:marBottom w:val="0"/>
      <w:divBdr>
        <w:top w:val="none" w:sz="0" w:space="0" w:color="auto"/>
        <w:left w:val="none" w:sz="0" w:space="0" w:color="auto"/>
        <w:bottom w:val="none" w:sz="0" w:space="0" w:color="auto"/>
        <w:right w:val="none" w:sz="0" w:space="0" w:color="auto"/>
      </w:divBdr>
    </w:div>
    <w:div w:id="1717310486">
      <w:bodyDiv w:val="1"/>
      <w:marLeft w:val="0"/>
      <w:marRight w:val="0"/>
      <w:marTop w:val="0"/>
      <w:marBottom w:val="0"/>
      <w:divBdr>
        <w:top w:val="none" w:sz="0" w:space="0" w:color="auto"/>
        <w:left w:val="none" w:sz="0" w:space="0" w:color="auto"/>
        <w:bottom w:val="none" w:sz="0" w:space="0" w:color="auto"/>
        <w:right w:val="none" w:sz="0" w:space="0" w:color="auto"/>
      </w:divBdr>
    </w:div>
    <w:div w:id="1732456441">
      <w:bodyDiv w:val="1"/>
      <w:marLeft w:val="0"/>
      <w:marRight w:val="0"/>
      <w:marTop w:val="0"/>
      <w:marBottom w:val="0"/>
      <w:divBdr>
        <w:top w:val="none" w:sz="0" w:space="0" w:color="auto"/>
        <w:left w:val="none" w:sz="0" w:space="0" w:color="auto"/>
        <w:bottom w:val="none" w:sz="0" w:space="0" w:color="auto"/>
        <w:right w:val="none" w:sz="0" w:space="0" w:color="auto"/>
      </w:divBdr>
    </w:div>
    <w:div w:id="1741169913">
      <w:bodyDiv w:val="1"/>
      <w:marLeft w:val="0"/>
      <w:marRight w:val="0"/>
      <w:marTop w:val="0"/>
      <w:marBottom w:val="0"/>
      <w:divBdr>
        <w:top w:val="none" w:sz="0" w:space="0" w:color="auto"/>
        <w:left w:val="none" w:sz="0" w:space="0" w:color="auto"/>
        <w:bottom w:val="none" w:sz="0" w:space="0" w:color="auto"/>
        <w:right w:val="none" w:sz="0" w:space="0" w:color="auto"/>
      </w:divBdr>
    </w:div>
    <w:div w:id="1791364389">
      <w:bodyDiv w:val="1"/>
      <w:marLeft w:val="0"/>
      <w:marRight w:val="0"/>
      <w:marTop w:val="0"/>
      <w:marBottom w:val="0"/>
      <w:divBdr>
        <w:top w:val="none" w:sz="0" w:space="0" w:color="auto"/>
        <w:left w:val="none" w:sz="0" w:space="0" w:color="auto"/>
        <w:bottom w:val="none" w:sz="0" w:space="0" w:color="auto"/>
        <w:right w:val="none" w:sz="0" w:space="0" w:color="auto"/>
      </w:divBdr>
    </w:div>
    <w:div w:id="1877236104">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35155126">
      <w:bodyDiv w:val="1"/>
      <w:marLeft w:val="0"/>
      <w:marRight w:val="0"/>
      <w:marTop w:val="0"/>
      <w:marBottom w:val="0"/>
      <w:divBdr>
        <w:top w:val="none" w:sz="0" w:space="0" w:color="auto"/>
        <w:left w:val="none" w:sz="0" w:space="0" w:color="auto"/>
        <w:bottom w:val="none" w:sz="0" w:space="0" w:color="auto"/>
        <w:right w:val="none" w:sz="0" w:space="0" w:color="auto"/>
      </w:divBdr>
    </w:div>
    <w:div w:id="2062554687">
      <w:bodyDiv w:val="1"/>
      <w:marLeft w:val="0"/>
      <w:marRight w:val="0"/>
      <w:marTop w:val="0"/>
      <w:marBottom w:val="0"/>
      <w:divBdr>
        <w:top w:val="none" w:sz="0" w:space="0" w:color="auto"/>
        <w:left w:val="none" w:sz="0" w:space="0" w:color="auto"/>
        <w:bottom w:val="none" w:sz="0" w:space="0" w:color="auto"/>
        <w:right w:val="none" w:sz="0" w:space="0" w:color="auto"/>
      </w:divBdr>
    </w:div>
    <w:div w:id="20864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m@kocca.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3AF6-3FE9-4731-803C-914B4D2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638</Words>
  <Characters>3640</Characters>
  <Application>Microsoft Office Word</Application>
  <DocSecurity>0</DocSecurity>
  <Lines>30</Lines>
  <Paragraphs>8</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JAPAN business center KOCCA</cp:lastModifiedBy>
  <cp:revision>21</cp:revision>
  <dcterms:created xsi:type="dcterms:W3CDTF">2026-03-17T01:40:00Z</dcterms:created>
  <dcterms:modified xsi:type="dcterms:W3CDTF">2026-06-18T00:14:00Z</dcterms:modified>
</cp:coreProperties>
</file>