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FDF44" w14:textId="77777777" w:rsidR="001B25A0" w:rsidRPr="003431B8" w:rsidRDefault="001B25A0" w:rsidP="001B25A0">
      <w:pPr>
        <w:widowControl/>
        <w:snapToGrid w:val="0"/>
        <w:spacing w:line="360" w:lineRule="exact"/>
        <w:ind w:left="398"/>
        <w:jc w:val="center"/>
        <w:rPr>
          <w:rFonts w:ascii="MS Mincho" w:hAnsi="MS Mincho" w:cs="Haansoft Batang" w:hint="eastAsia"/>
          <w:b/>
          <w:bCs/>
          <w:kern w:val="0"/>
          <w:sz w:val="32"/>
          <w:szCs w:val="32"/>
        </w:rPr>
      </w:pPr>
      <w:r w:rsidRPr="003431B8">
        <w:rPr>
          <w:rFonts w:ascii="MS Mincho" w:hAnsi="MS Mincho" w:cs="Haansoft Batang" w:hint="eastAsia"/>
          <w:b/>
          <w:bCs/>
          <w:kern w:val="0"/>
          <w:sz w:val="32"/>
          <w:szCs w:val="32"/>
        </w:rPr>
        <w:t>駐日韓国大使館 韓国文化院 施設利用申請書（ベウムト/セミナー室）</w:t>
      </w:r>
    </w:p>
    <w:p w14:paraId="67351422" w14:textId="77777777" w:rsidR="001B25A0" w:rsidRPr="003431B8" w:rsidRDefault="001B25A0" w:rsidP="001B25A0">
      <w:pPr>
        <w:widowControl/>
        <w:snapToGrid w:val="0"/>
        <w:spacing w:line="360" w:lineRule="exact"/>
        <w:ind w:left="398"/>
        <w:jc w:val="left"/>
        <w:rPr>
          <w:rFonts w:ascii="MS Mincho" w:hAnsi="MS Mincho" w:cs="Haansoft Batang" w:hint="eastAsia"/>
          <w:b/>
          <w:bCs/>
          <w:kern w:val="0"/>
          <w:sz w:val="22"/>
        </w:rPr>
      </w:pPr>
      <w:r w:rsidRPr="003431B8">
        <w:rPr>
          <w:rFonts w:ascii="MS Mincho" w:hAnsi="MS Mincho" w:cs="Haansoft Batang" w:hint="eastAsia"/>
          <w:b/>
          <w:bCs/>
          <w:kern w:val="0"/>
          <w:sz w:val="22"/>
        </w:rPr>
        <w:t xml:space="preserve">　　</w:t>
      </w:r>
    </w:p>
    <w:p w14:paraId="7A5253C9" w14:textId="77777777" w:rsidR="001B25A0" w:rsidRPr="003431B8" w:rsidRDefault="001B25A0" w:rsidP="001B25A0">
      <w:pPr>
        <w:widowControl/>
        <w:snapToGrid w:val="0"/>
        <w:spacing w:line="360" w:lineRule="exact"/>
        <w:jc w:val="left"/>
        <w:rPr>
          <w:rFonts w:ascii="MS Mincho" w:hAnsi="MS Mincho" w:cs="Haansoft Batang"/>
          <w:b/>
          <w:bCs/>
          <w:kern w:val="0"/>
          <w:sz w:val="22"/>
        </w:rPr>
      </w:pPr>
      <w:r w:rsidRPr="003431B8">
        <w:rPr>
          <w:rFonts w:ascii="MS Mincho" w:hAnsi="MS Mincho" w:cs="Haansoft Batang" w:hint="eastAsia"/>
          <w:b/>
          <w:bCs/>
          <w:kern w:val="0"/>
          <w:sz w:val="22"/>
        </w:rPr>
        <w:t xml:space="preserve">駐日韓国大使館 韓国文化院長 殿　　　 　　　　　　　　　</w:t>
      </w:r>
    </w:p>
    <w:p w14:paraId="43653464" w14:textId="77777777" w:rsidR="001B25A0" w:rsidRPr="003431B8" w:rsidRDefault="001B25A0" w:rsidP="001B25A0">
      <w:pPr>
        <w:widowControl/>
        <w:snapToGrid w:val="0"/>
        <w:spacing w:line="360" w:lineRule="exact"/>
        <w:ind w:left="398"/>
        <w:jc w:val="right"/>
        <w:rPr>
          <w:rFonts w:ascii="MS Mincho" w:hAnsi="MS Mincho" w:cs="Haansoft Batang" w:hint="eastAsia"/>
          <w:b/>
          <w:bCs/>
          <w:kern w:val="0"/>
          <w:sz w:val="32"/>
          <w:szCs w:val="32"/>
        </w:rPr>
      </w:pPr>
      <w:r w:rsidRPr="003431B8">
        <w:rPr>
          <w:rFonts w:ascii="MS Mincho" w:hAnsi="MS Mincho" w:cs="Haansoft Batang" w:hint="eastAsia"/>
          <w:b/>
          <w:bCs/>
          <w:kern w:val="0"/>
          <w:sz w:val="22"/>
        </w:rPr>
        <w:t>□　新規　　□　変更</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439"/>
        <w:gridCol w:w="1854"/>
        <w:gridCol w:w="3149"/>
        <w:gridCol w:w="1559"/>
        <w:gridCol w:w="3517"/>
      </w:tblGrid>
      <w:tr w:rsidR="001B25A0" w:rsidRPr="003431B8" w14:paraId="4E370E38" w14:textId="77777777" w:rsidTr="002B65E6">
        <w:trPr>
          <w:trHeight w:val="400"/>
        </w:trPr>
        <w:tc>
          <w:tcPr>
            <w:tcW w:w="439" w:type="dxa"/>
            <w:vMerge w:val="restart"/>
            <w:tcBorders>
              <w:top w:val="single" w:sz="1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14:paraId="1C97A93C" w14:textId="77777777" w:rsidR="001B25A0" w:rsidRPr="003431B8" w:rsidRDefault="001B25A0" w:rsidP="002B65E6">
            <w:pPr>
              <w:widowControl/>
              <w:snapToGrid w:val="0"/>
              <w:spacing w:line="360" w:lineRule="exact"/>
              <w:jc w:val="center"/>
              <w:rPr>
                <w:rFonts w:ascii="MS Mincho" w:hAnsi="MS Mincho" w:cs="Haansoft Batang" w:hint="eastAsia"/>
                <w:kern w:val="0"/>
                <w:sz w:val="22"/>
              </w:rPr>
            </w:pPr>
            <w:r w:rsidRPr="003431B8">
              <w:rPr>
                <w:rFonts w:ascii="MS Mincho" w:hAnsi="MS Mincho" w:cs="Haansoft Batang" w:hint="eastAsia"/>
                <w:kern w:val="0"/>
                <w:sz w:val="22"/>
              </w:rPr>
              <w:t>申請者</w:t>
            </w:r>
          </w:p>
        </w:tc>
        <w:tc>
          <w:tcPr>
            <w:tcW w:w="1854" w:type="dxa"/>
            <w:tcBorders>
              <w:top w:val="single" w:sz="12"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01443286" w14:textId="77777777" w:rsidR="001B25A0" w:rsidRPr="003431B8" w:rsidRDefault="001B25A0" w:rsidP="002B65E6">
            <w:pPr>
              <w:widowControl/>
              <w:snapToGrid w:val="0"/>
              <w:spacing w:line="360" w:lineRule="exact"/>
              <w:jc w:val="center"/>
              <w:rPr>
                <w:rFonts w:ascii="MS Mincho" w:hAnsi="MS Mincho" w:cs="Haansoft Batang" w:hint="eastAsia"/>
                <w:kern w:val="0"/>
                <w:sz w:val="22"/>
              </w:rPr>
            </w:pPr>
            <w:r w:rsidRPr="003431B8">
              <w:rPr>
                <w:rFonts w:ascii="MS Mincho" w:hAnsi="MS Mincho" w:cs="Haansoft Batang" w:hint="eastAsia"/>
                <w:kern w:val="0"/>
                <w:sz w:val="22"/>
              </w:rPr>
              <w:t>団体名</w:t>
            </w:r>
          </w:p>
        </w:tc>
        <w:tc>
          <w:tcPr>
            <w:tcW w:w="3149" w:type="dxa"/>
            <w:tcBorders>
              <w:top w:val="single" w:sz="12"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3052FC59" w14:textId="77777777" w:rsidR="001B25A0" w:rsidRPr="003431B8" w:rsidRDefault="001B25A0" w:rsidP="002B65E6">
            <w:pPr>
              <w:widowControl/>
              <w:snapToGrid w:val="0"/>
              <w:spacing w:line="360" w:lineRule="exact"/>
              <w:rPr>
                <w:rFonts w:ascii="MS Mincho" w:hAnsi="MS Mincho" w:cs="Haansoft Batang" w:hint="eastAsia"/>
                <w:kern w:val="0"/>
                <w:sz w:val="22"/>
              </w:rPr>
            </w:pPr>
          </w:p>
        </w:tc>
        <w:tc>
          <w:tcPr>
            <w:tcW w:w="1559" w:type="dxa"/>
            <w:vMerge w:val="restart"/>
            <w:tcBorders>
              <w:top w:val="single" w:sz="12" w:space="0" w:color="000000"/>
              <w:left w:val="single" w:sz="2" w:space="0" w:color="000000"/>
              <w:right w:val="single" w:sz="2" w:space="0" w:color="000000"/>
            </w:tcBorders>
            <w:tcMar>
              <w:top w:w="28" w:type="dxa"/>
              <w:left w:w="28" w:type="dxa"/>
              <w:bottom w:w="28" w:type="dxa"/>
              <w:right w:w="28" w:type="dxa"/>
            </w:tcMar>
            <w:vAlign w:val="center"/>
            <w:hideMark/>
          </w:tcPr>
          <w:p w14:paraId="7AA7A89D" w14:textId="77777777" w:rsidR="001B25A0" w:rsidRPr="003431B8" w:rsidRDefault="001B25A0" w:rsidP="002B65E6">
            <w:pPr>
              <w:widowControl/>
              <w:snapToGrid w:val="0"/>
              <w:spacing w:line="360" w:lineRule="exact"/>
              <w:jc w:val="center"/>
              <w:rPr>
                <w:rFonts w:ascii="MS Mincho" w:hAnsi="MS Mincho" w:cs="Haansoft Batang" w:hint="eastAsia"/>
                <w:kern w:val="0"/>
                <w:sz w:val="22"/>
              </w:rPr>
            </w:pPr>
            <w:r w:rsidRPr="003431B8">
              <w:rPr>
                <w:rFonts w:ascii="MS Mincho" w:hAnsi="MS Mincho" w:cs="Haansoft Batang" w:hint="eastAsia"/>
                <w:kern w:val="0"/>
                <w:sz w:val="22"/>
              </w:rPr>
              <w:t>電話番号</w:t>
            </w:r>
          </w:p>
        </w:tc>
        <w:tc>
          <w:tcPr>
            <w:tcW w:w="3517" w:type="dxa"/>
            <w:vMerge w:val="restart"/>
            <w:tcBorders>
              <w:top w:val="single" w:sz="12" w:space="0" w:color="000000"/>
              <w:left w:val="single" w:sz="2" w:space="0" w:color="000000"/>
              <w:right w:val="single" w:sz="12" w:space="0" w:color="000000"/>
            </w:tcBorders>
            <w:tcMar>
              <w:top w:w="28" w:type="dxa"/>
              <w:left w:w="28" w:type="dxa"/>
              <w:bottom w:w="28" w:type="dxa"/>
              <w:right w:w="28" w:type="dxa"/>
            </w:tcMar>
            <w:vAlign w:val="center"/>
            <w:hideMark/>
          </w:tcPr>
          <w:p w14:paraId="0CFC82EA" w14:textId="77777777" w:rsidR="001B25A0" w:rsidRPr="003431B8" w:rsidRDefault="001B25A0" w:rsidP="002B65E6">
            <w:pPr>
              <w:widowControl/>
              <w:snapToGrid w:val="0"/>
              <w:spacing w:line="360" w:lineRule="exact"/>
              <w:rPr>
                <w:rFonts w:ascii="MS Mincho" w:hAnsi="MS Mincho" w:cs="Haansoft Batang" w:hint="eastAsia"/>
                <w:kern w:val="0"/>
                <w:sz w:val="22"/>
              </w:rPr>
            </w:pPr>
          </w:p>
        </w:tc>
      </w:tr>
      <w:tr w:rsidR="001B25A0" w:rsidRPr="003431B8" w14:paraId="7B6842CA" w14:textId="77777777" w:rsidTr="002B65E6">
        <w:trPr>
          <w:trHeight w:val="400"/>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31295190" w14:textId="77777777" w:rsidR="001B25A0" w:rsidRPr="003431B8" w:rsidRDefault="001B25A0" w:rsidP="002B65E6">
            <w:pPr>
              <w:widowControl/>
              <w:spacing w:line="360" w:lineRule="exact"/>
              <w:jc w:val="left"/>
              <w:rPr>
                <w:rFonts w:ascii="MS Mincho" w:hAnsi="MS Mincho" w:cs="Haansoft Batang" w:hint="eastAsia"/>
                <w:kern w:val="0"/>
                <w:sz w:val="22"/>
              </w:rPr>
            </w:pPr>
          </w:p>
        </w:tc>
        <w:tc>
          <w:tcPr>
            <w:tcW w:w="1854" w:type="dxa"/>
            <w:tcBorders>
              <w:top w:val="single" w:sz="4" w:space="0" w:color="000000"/>
              <w:left w:val="single" w:sz="2" w:space="0" w:color="000000"/>
              <w:bottom w:val="single" w:sz="4" w:space="0" w:color="000000"/>
              <w:right w:val="single" w:sz="2" w:space="0" w:color="000000"/>
            </w:tcBorders>
            <w:vAlign w:val="center"/>
            <w:hideMark/>
          </w:tcPr>
          <w:p w14:paraId="192AC546" w14:textId="77777777" w:rsidR="001B25A0" w:rsidRPr="003431B8" w:rsidRDefault="001B25A0" w:rsidP="002B65E6">
            <w:pPr>
              <w:widowControl/>
              <w:spacing w:line="360" w:lineRule="exact"/>
              <w:jc w:val="center"/>
              <w:rPr>
                <w:rFonts w:ascii="MS Mincho" w:hAnsi="MS Mincho" w:cs="Haansoft Batang" w:hint="eastAsia"/>
                <w:kern w:val="0"/>
                <w:sz w:val="22"/>
              </w:rPr>
            </w:pPr>
            <w:r w:rsidRPr="003431B8">
              <w:rPr>
                <w:rFonts w:ascii="MS Mincho" w:hAnsi="MS Mincho" w:cs="Haansoft Batang" w:hint="eastAsia"/>
                <w:kern w:val="0"/>
                <w:sz w:val="22"/>
              </w:rPr>
              <w:t>団体代表者名</w:t>
            </w:r>
          </w:p>
        </w:tc>
        <w:tc>
          <w:tcPr>
            <w:tcW w:w="3149" w:type="dxa"/>
            <w:tcBorders>
              <w:top w:val="single" w:sz="4" w:space="0" w:color="000000"/>
              <w:left w:val="single" w:sz="2" w:space="0" w:color="000000"/>
              <w:bottom w:val="single" w:sz="4" w:space="0" w:color="000000"/>
              <w:right w:val="single" w:sz="2" w:space="0" w:color="000000"/>
            </w:tcBorders>
            <w:vAlign w:val="center"/>
            <w:hideMark/>
          </w:tcPr>
          <w:p w14:paraId="18DEDE9B" w14:textId="77777777" w:rsidR="001B25A0" w:rsidRPr="003431B8" w:rsidRDefault="001B25A0" w:rsidP="002B65E6">
            <w:pPr>
              <w:widowControl/>
              <w:spacing w:line="360" w:lineRule="exact"/>
              <w:ind w:firstLineChars="700" w:firstLine="1540"/>
              <w:jc w:val="left"/>
              <w:rPr>
                <w:rFonts w:ascii="MS Mincho" w:hAnsi="MS Mincho" w:cs="Haansoft Batang" w:hint="eastAsia"/>
                <w:kern w:val="0"/>
                <w:sz w:val="22"/>
                <w:lang w:eastAsia="ko-KR"/>
              </w:rPr>
            </w:pPr>
          </w:p>
        </w:tc>
        <w:tc>
          <w:tcPr>
            <w:tcW w:w="1559" w:type="dxa"/>
            <w:vMerge/>
            <w:tcBorders>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90EA16C" w14:textId="77777777" w:rsidR="001B25A0" w:rsidRPr="003431B8" w:rsidRDefault="001B25A0" w:rsidP="002B65E6">
            <w:pPr>
              <w:widowControl/>
              <w:snapToGrid w:val="0"/>
              <w:spacing w:line="360" w:lineRule="exact"/>
              <w:jc w:val="center"/>
              <w:rPr>
                <w:rFonts w:ascii="MS Mincho" w:hAnsi="MS Mincho" w:cs="Haansoft Batang" w:hint="eastAsia"/>
                <w:kern w:val="0"/>
                <w:sz w:val="22"/>
              </w:rPr>
            </w:pPr>
          </w:p>
        </w:tc>
        <w:tc>
          <w:tcPr>
            <w:tcW w:w="3517" w:type="dxa"/>
            <w:vMerge/>
            <w:tcBorders>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01538029" w14:textId="77777777" w:rsidR="001B25A0" w:rsidRPr="003431B8" w:rsidRDefault="001B25A0" w:rsidP="002B65E6">
            <w:pPr>
              <w:widowControl/>
              <w:snapToGrid w:val="0"/>
              <w:spacing w:line="360" w:lineRule="exact"/>
              <w:rPr>
                <w:rFonts w:ascii="MS Mincho" w:hAnsi="MS Mincho" w:cs="Haansoft Batang" w:hint="eastAsia"/>
                <w:kern w:val="0"/>
                <w:sz w:val="22"/>
              </w:rPr>
            </w:pPr>
          </w:p>
        </w:tc>
      </w:tr>
      <w:tr w:rsidR="001B25A0" w:rsidRPr="003431B8" w14:paraId="00220FA6" w14:textId="77777777" w:rsidTr="002B65E6">
        <w:trPr>
          <w:trHeight w:val="573"/>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69D72B6E" w14:textId="77777777" w:rsidR="001B25A0" w:rsidRPr="003431B8" w:rsidRDefault="001B25A0" w:rsidP="002B65E6">
            <w:pPr>
              <w:widowControl/>
              <w:spacing w:line="360" w:lineRule="exact"/>
              <w:jc w:val="left"/>
              <w:rPr>
                <w:rFonts w:ascii="MS Mincho" w:hAnsi="MS Mincho" w:cs="Haansoft Batang" w:hint="eastAsia"/>
                <w:kern w:val="0"/>
                <w:sz w:val="22"/>
              </w:rPr>
            </w:pPr>
          </w:p>
        </w:tc>
        <w:tc>
          <w:tcPr>
            <w:tcW w:w="1854" w:type="dxa"/>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7EA9FD7D" w14:textId="77777777" w:rsidR="001B25A0" w:rsidRPr="003431B8" w:rsidRDefault="001B25A0" w:rsidP="002B65E6">
            <w:pPr>
              <w:widowControl/>
              <w:snapToGrid w:val="0"/>
              <w:spacing w:line="360" w:lineRule="exact"/>
              <w:jc w:val="center"/>
              <w:rPr>
                <w:rFonts w:ascii="MS Mincho" w:hAnsi="MS Mincho" w:cs="Haansoft Batang" w:hint="eastAsia"/>
                <w:kern w:val="0"/>
                <w:sz w:val="22"/>
                <w:lang w:eastAsia="ko-KR"/>
              </w:rPr>
            </w:pPr>
            <w:r w:rsidRPr="003431B8">
              <w:rPr>
                <w:rFonts w:ascii="MS Mincho" w:hAnsi="MS Mincho" w:cs="Haansoft Batang" w:hint="eastAsia"/>
                <w:kern w:val="0"/>
                <w:sz w:val="22"/>
              </w:rPr>
              <w:t>担当者名</w:t>
            </w:r>
          </w:p>
        </w:tc>
        <w:tc>
          <w:tcPr>
            <w:tcW w:w="3149" w:type="dxa"/>
            <w:tcBorders>
              <w:top w:val="single" w:sz="4" w:space="0" w:color="000000"/>
              <w:left w:val="single" w:sz="2" w:space="0" w:color="000000"/>
              <w:bottom w:val="single" w:sz="4" w:space="0" w:color="000000"/>
              <w:right w:val="single" w:sz="2" w:space="0" w:color="000000"/>
            </w:tcBorders>
            <w:tcMar>
              <w:top w:w="28" w:type="dxa"/>
              <w:left w:w="28" w:type="dxa"/>
              <w:bottom w:w="28" w:type="dxa"/>
              <w:right w:w="28" w:type="dxa"/>
            </w:tcMar>
            <w:vAlign w:val="center"/>
            <w:hideMark/>
          </w:tcPr>
          <w:p w14:paraId="5A6E9F24" w14:textId="77777777" w:rsidR="001B25A0" w:rsidRPr="003431B8" w:rsidRDefault="001B25A0" w:rsidP="002B65E6">
            <w:pPr>
              <w:widowControl/>
              <w:snapToGrid w:val="0"/>
              <w:spacing w:line="360" w:lineRule="exact"/>
              <w:jc w:val="right"/>
              <w:rPr>
                <w:rFonts w:ascii="MS Mincho" w:hAnsi="MS Mincho" w:cs="Haansoft Batang" w:hint="eastAsia"/>
                <w:kern w:val="0"/>
                <w:sz w:val="22"/>
              </w:rPr>
            </w:pPr>
          </w:p>
        </w:tc>
        <w:tc>
          <w:tcPr>
            <w:tcW w:w="155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0DC164C" w14:textId="77777777" w:rsidR="001B25A0" w:rsidRPr="003431B8" w:rsidRDefault="001B25A0" w:rsidP="002B65E6">
            <w:pPr>
              <w:widowControl/>
              <w:snapToGrid w:val="0"/>
              <w:spacing w:line="360" w:lineRule="exact"/>
              <w:jc w:val="center"/>
              <w:rPr>
                <w:rFonts w:ascii="MS Mincho" w:hAnsi="MS Mincho" w:cs="Haansoft Batang" w:hint="eastAsia"/>
                <w:kern w:val="0"/>
                <w:sz w:val="22"/>
              </w:rPr>
            </w:pPr>
            <w:r w:rsidRPr="003431B8">
              <w:rPr>
                <w:rFonts w:ascii="MS Mincho" w:hAnsi="MS Mincho" w:cs="Haansoft Batang" w:hint="eastAsia"/>
                <w:kern w:val="0"/>
                <w:sz w:val="22"/>
                <w:lang w:eastAsia="ko-KR"/>
              </w:rPr>
              <w:t>E-mail</w:t>
            </w:r>
          </w:p>
        </w:tc>
        <w:tc>
          <w:tcPr>
            <w:tcW w:w="3517"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765042DD" w14:textId="77777777" w:rsidR="001B25A0" w:rsidRPr="003431B8" w:rsidRDefault="001B25A0" w:rsidP="002B65E6">
            <w:pPr>
              <w:widowControl/>
              <w:snapToGrid w:val="0"/>
              <w:spacing w:line="360" w:lineRule="exact"/>
              <w:rPr>
                <w:rFonts w:ascii="MS Mincho" w:hAnsi="MS Mincho" w:cs="Haansoft Batang" w:hint="eastAsia"/>
                <w:kern w:val="0"/>
                <w:sz w:val="22"/>
              </w:rPr>
            </w:pPr>
          </w:p>
        </w:tc>
      </w:tr>
      <w:tr w:rsidR="001B25A0" w:rsidRPr="003431B8" w14:paraId="452EB817" w14:textId="77777777" w:rsidTr="002B65E6">
        <w:trPr>
          <w:trHeight w:val="1196"/>
        </w:trPr>
        <w:tc>
          <w:tcPr>
            <w:tcW w:w="439" w:type="dxa"/>
            <w:vMerge/>
            <w:tcBorders>
              <w:top w:val="single" w:sz="12" w:space="0" w:color="000000"/>
              <w:left w:val="single" w:sz="12" w:space="0" w:color="000000"/>
              <w:bottom w:val="single" w:sz="12" w:space="0" w:color="000000"/>
              <w:right w:val="single" w:sz="2" w:space="0" w:color="000000"/>
            </w:tcBorders>
            <w:vAlign w:val="center"/>
            <w:hideMark/>
          </w:tcPr>
          <w:p w14:paraId="35BF146B" w14:textId="77777777" w:rsidR="001B25A0" w:rsidRPr="003431B8" w:rsidRDefault="001B25A0" w:rsidP="002B65E6">
            <w:pPr>
              <w:widowControl/>
              <w:spacing w:line="360" w:lineRule="exact"/>
              <w:jc w:val="left"/>
              <w:rPr>
                <w:rFonts w:ascii="MS Mincho" w:hAnsi="MS Mincho" w:cs="Haansoft Batang" w:hint="eastAsia"/>
                <w:kern w:val="0"/>
                <w:sz w:val="22"/>
              </w:rPr>
            </w:pPr>
          </w:p>
        </w:tc>
        <w:tc>
          <w:tcPr>
            <w:tcW w:w="1854" w:type="dxa"/>
            <w:tcBorders>
              <w:top w:val="single" w:sz="4"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7E7F20CA" w14:textId="77777777" w:rsidR="001B25A0" w:rsidRPr="003431B8" w:rsidRDefault="001B25A0" w:rsidP="002B65E6">
            <w:pPr>
              <w:widowControl/>
              <w:snapToGrid w:val="0"/>
              <w:spacing w:line="360" w:lineRule="exact"/>
              <w:jc w:val="center"/>
              <w:rPr>
                <w:rFonts w:ascii="MS Mincho" w:hAnsi="MS Mincho" w:cs="Haansoft Batang" w:hint="eastAsia"/>
                <w:kern w:val="0"/>
                <w:sz w:val="22"/>
              </w:rPr>
            </w:pPr>
            <w:r w:rsidRPr="003431B8">
              <w:rPr>
                <w:rFonts w:ascii="MS Mincho" w:hAnsi="MS Mincho" w:cs="Haansoft Batang" w:hint="eastAsia"/>
                <w:kern w:val="0"/>
                <w:sz w:val="22"/>
              </w:rPr>
              <w:t>住所</w:t>
            </w:r>
          </w:p>
        </w:tc>
        <w:tc>
          <w:tcPr>
            <w:tcW w:w="8225" w:type="dxa"/>
            <w:gridSpan w:val="3"/>
            <w:tcBorders>
              <w:top w:val="single" w:sz="4" w:space="0" w:color="000000"/>
              <w:left w:val="single" w:sz="2" w:space="0" w:color="000000"/>
              <w:bottom w:val="single" w:sz="12" w:space="0" w:color="000000"/>
              <w:right w:val="single" w:sz="12" w:space="0" w:color="000000"/>
            </w:tcBorders>
            <w:tcMar>
              <w:top w:w="28" w:type="dxa"/>
              <w:left w:w="28" w:type="dxa"/>
              <w:bottom w:w="28" w:type="dxa"/>
              <w:right w:w="28" w:type="dxa"/>
            </w:tcMar>
            <w:hideMark/>
          </w:tcPr>
          <w:p w14:paraId="6E19DE64" w14:textId="77777777" w:rsidR="001B25A0" w:rsidRPr="003431B8" w:rsidRDefault="001B25A0" w:rsidP="002B65E6">
            <w:pPr>
              <w:widowControl/>
              <w:snapToGrid w:val="0"/>
              <w:spacing w:line="360" w:lineRule="exact"/>
              <w:rPr>
                <w:rFonts w:ascii="MS Mincho" w:hAnsi="MS Mincho" w:cs="Haansoft Batang" w:hint="eastAsia"/>
                <w:kern w:val="0"/>
                <w:sz w:val="22"/>
              </w:rPr>
            </w:pPr>
            <w:r w:rsidRPr="003431B8">
              <w:rPr>
                <w:rFonts w:ascii="MS Mincho" w:hAnsi="MS Mincho" w:cs="Haansoft Batang" w:hint="eastAsia"/>
                <w:kern w:val="0"/>
                <w:sz w:val="22"/>
              </w:rPr>
              <w:t>〒</w:t>
            </w:r>
          </w:p>
          <w:p w14:paraId="717589A7" w14:textId="77777777" w:rsidR="001B25A0" w:rsidRPr="003431B8" w:rsidRDefault="001B25A0" w:rsidP="002B65E6">
            <w:pPr>
              <w:widowControl/>
              <w:snapToGrid w:val="0"/>
              <w:spacing w:line="360" w:lineRule="exact"/>
              <w:rPr>
                <w:rFonts w:ascii="MS Mincho" w:hAnsi="MS Mincho" w:cs="Haansoft Batang" w:hint="eastAsia"/>
                <w:kern w:val="0"/>
                <w:sz w:val="22"/>
              </w:rPr>
            </w:pPr>
          </w:p>
        </w:tc>
      </w:tr>
      <w:tr w:rsidR="001B25A0" w:rsidRPr="003431B8" w14:paraId="705DAF9E" w14:textId="77777777" w:rsidTr="002B65E6">
        <w:trPr>
          <w:trHeight w:val="670"/>
        </w:trPr>
        <w:tc>
          <w:tcPr>
            <w:tcW w:w="2293" w:type="dxa"/>
            <w:gridSpan w:val="2"/>
            <w:tcBorders>
              <w:top w:val="single" w:sz="12" w:space="0" w:color="000000"/>
              <w:left w:val="single" w:sz="12" w:space="0" w:color="000000"/>
              <w:right w:val="single" w:sz="2" w:space="0" w:color="000000"/>
            </w:tcBorders>
            <w:tcMar>
              <w:top w:w="28" w:type="dxa"/>
              <w:left w:w="28" w:type="dxa"/>
              <w:bottom w:w="28" w:type="dxa"/>
              <w:right w:w="28" w:type="dxa"/>
            </w:tcMar>
            <w:vAlign w:val="center"/>
            <w:hideMark/>
          </w:tcPr>
          <w:p w14:paraId="2C591DE7" w14:textId="77777777" w:rsidR="001B25A0" w:rsidRPr="003431B8" w:rsidRDefault="001B25A0" w:rsidP="002B65E6">
            <w:pPr>
              <w:widowControl/>
              <w:snapToGrid w:val="0"/>
              <w:spacing w:line="360" w:lineRule="exact"/>
              <w:jc w:val="center"/>
              <w:rPr>
                <w:rFonts w:ascii="MS Mincho" w:hAnsi="MS Mincho" w:cs="Haansoft Batang" w:hint="eastAsia"/>
                <w:kern w:val="0"/>
                <w:sz w:val="22"/>
              </w:rPr>
            </w:pPr>
            <w:r w:rsidRPr="003431B8">
              <w:rPr>
                <w:rFonts w:ascii="MS Mincho" w:hAnsi="MS Mincho" w:cs="Haansoft Batang" w:hint="eastAsia"/>
                <w:kern w:val="0"/>
                <w:sz w:val="22"/>
              </w:rPr>
              <w:t>利用希望</w:t>
            </w:r>
          </w:p>
          <w:p w14:paraId="71DCEEB2" w14:textId="77777777" w:rsidR="001B25A0" w:rsidRPr="003431B8" w:rsidRDefault="001B25A0" w:rsidP="002B65E6">
            <w:pPr>
              <w:snapToGrid w:val="0"/>
              <w:spacing w:line="360" w:lineRule="exact"/>
              <w:jc w:val="center"/>
              <w:rPr>
                <w:rFonts w:ascii="MS Mincho" w:hAnsi="MS Mincho" w:cs="Haansoft Batang" w:hint="eastAsia"/>
                <w:kern w:val="0"/>
                <w:sz w:val="22"/>
              </w:rPr>
            </w:pPr>
            <w:r w:rsidRPr="003431B8">
              <w:rPr>
                <w:rFonts w:ascii="MS Mincho" w:hAnsi="MS Mincho" w:cs="Haansoft Batang" w:hint="eastAsia"/>
                <w:kern w:val="0"/>
                <w:sz w:val="22"/>
              </w:rPr>
              <w:t>付帯設備（物品）</w:t>
            </w:r>
          </w:p>
        </w:tc>
        <w:tc>
          <w:tcPr>
            <w:tcW w:w="8225" w:type="dxa"/>
            <w:gridSpan w:val="3"/>
            <w:tcBorders>
              <w:top w:val="single" w:sz="12" w:space="0" w:color="000000"/>
              <w:left w:val="single" w:sz="2" w:space="0" w:color="000000"/>
              <w:right w:val="single" w:sz="12" w:space="0" w:color="000000"/>
            </w:tcBorders>
            <w:tcMar>
              <w:top w:w="28" w:type="dxa"/>
              <w:left w:w="28" w:type="dxa"/>
              <w:bottom w:w="28" w:type="dxa"/>
              <w:right w:w="28" w:type="dxa"/>
            </w:tcMar>
            <w:vAlign w:val="center"/>
            <w:hideMark/>
          </w:tcPr>
          <w:p w14:paraId="43BE2351" w14:textId="77777777" w:rsidR="001B25A0" w:rsidRPr="003431B8" w:rsidRDefault="001B25A0" w:rsidP="002B65E6">
            <w:pPr>
              <w:widowControl/>
              <w:snapToGrid w:val="0"/>
              <w:spacing w:line="360" w:lineRule="exact"/>
              <w:ind w:firstLineChars="100" w:firstLine="220"/>
              <w:rPr>
                <w:rFonts w:ascii="MS Mincho" w:hAnsi="MS Mincho" w:cs="Haansoft Batang" w:hint="eastAsia"/>
                <w:kern w:val="0"/>
                <w:sz w:val="22"/>
              </w:rPr>
            </w:pPr>
            <w:r w:rsidRPr="003431B8">
              <w:rPr>
                <w:rFonts w:ascii="MS Mincho" w:hAnsi="MS Mincho" w:cs="Haansoft Batang" w:hint="eastAsia"/>
                <w:kern w:val="0"/>
                <w:sz w:val="22"/>
              </w:rPr>
              <w:t>机　、椅子、TV、DVD、　ホワイトボード</w:t>
            </w:r>
          </w:p>
        </w:tc>
      </w:tr>
      <w:tr w:rsidR="001B25A0" w:rsidRPr="003431B8" w14:paraId="3467745C" w14:textId="77777777" w:rsidTr="002B65E6">
        <w:trPr>
          <w:trHeight w:val="360"/>
        </w:trPr>
        <w:tc>
          <w:tcPr>
            <w:tcW w:w="2293" w:type="dxa"/>
            <w:gridSpan w:val="2"/>
            <w:tcBorders>
              <w:top w:val="single" w:sz="12" w:space="0" w:color="000000"/>
              <w:left w:val="single" w:sz="12" w:space="0" w:color="000000"/>
              <w:bottom w:val="single" w:sz="4" w:space="0" w:color="000000"/>
              <w:right w:val="single" w:sz="2" w:space="0" w:color="000000"/>
            </w:tcBorders>
            <w:tcMar>
              <w:top w:w="28" w:type="dxa"/>
              <w:left w:w="28" w:type="dxa"/>
              <w:bottom w:w="28" w:type="dxa"/>
              <w:right w:w="28" w:type="dxa"/>
            </w:tcMar>
            <w:vAlign w:val="center"/>
            <w:hideMark/>
          </w:tcPr>
          <w:p w14:paraId="55272E64" w14:textId="77777777" w:rsidR="001B25A0" w:rsidRPr="003431B8" w:rsidRDefault="001B25A0" w:rsidP="002B65E6">
            <w:pPr>
              <w:widowControl/>
              <w:snapToGrid w:val="0"/>
              <w:spacing w:line="360" w:lineRule="exact"/>
              <w:jc w:val="center"/>
              <w:rPr>
                <w:rFonts w:ascii="MS Mincho" w:hAnsi="MS Mincho" w:cs="Haansoft Batang" w:hint="eastAsia"/>
                <w:kern w:val="0"/>
                <w:sz w:val="22"/>
              </w:rPr>
            </w:pPr>
            <w:r w:rsidRPr="003431B8">
              <w:rPr>
                <w:rFonts w:ascii="MS Mincho" w:hAnsi="MS Mincho" w:cs="Haansoft Batang" w:hint="eastAsia"/>
                <w:kern w:val="0"/>
                <w:sz w:val="22"/>
              </w:rPr>
              <w:t>総使用期間（時間）</w:t>
            </w:r>
          </w:p>
        </w:tc>
        <w:tc>
          <w:tcPr>
            <w:tcW w:w="8225" w:type="dxa"/>
            <w:gridSpan w:val="3"/>
            <w:tcBorders>
              <w:top w:val="single" w:sz="12"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5B2BA50B" w14:textId="77777777" w:rsidR="001B25A0" w:rsidRPr="003431B8" w:rsidRDefault="001B25A0" w:rsidP="002B65E6">
            <w:pPr>
              <w:widowControl/>
              <w:snapToGrid w:val="0"/>
              <w:spacing w:line="360" w:lineRule="exact"/>
              <w:rPr>
                <w:rFonts w:ascii="MS Mincho" w:hAnsi="MS Mincho" w:cs="Haansoft Batang" w:hint="eastAsia"/>
                <w:kern w:val="0"/>
                <w:sz w:val="22"/>
              </w:rPr>
            </w:pPr>
          </w:p>
        </w:tc>
      </w:tr>
      <w:tr w:rsidR="001B25A0" w:rsidRPr="003431B8" w14:paraId="4FBE594F" w14:textId="77777777" w:rsidTr="002B65E6">
        <w:trPr>
          <w:trHeight w:val="364"/>
        </w:trPr>
        <w:tc>
          <w:tcPr>
            <w:tcW w:w="2293" w:type="dxa"/>
            <w:gridSpan w:val="2"/>
            <w:tcBorders>
              <w:top w:val="single" w:sz="4" w:space="0" w:color="000000"/>
              <w:left w:val="single" w:sz="12" w:space="0" w:color="000000"/>
              <w:bottom w:val="single" w:sz="4" w:space="0" w:color="000000"/>
              <w:right w:val="single" w:sz="2" w:space="0" w:color="000000"/>
            </w:tcBorders>
            <w:vAlign w:val="center"/>
            <w:hideMark/>
          </w:tcPr>
          <w:p w14:paraId="7FE7AD55" w14:textId="77777777" w:rsidR="001B25A0" w:rsidRPr="003431B8" w:rsidRDefault="001B25A0" w:rsidP="002B65E6">
            <w:pPr>
              <w:widowControl/>
              <w:snapToGrid w:val="0"/>
              <w:spacing w:line="360" w:lineRule="exact"/>
              <w:jc w:val="center"/>
              <w:rPr>
                <w:rFonts w:ascii="MS Mincho" w:hAnsi="MS Mincho" w:cs="Haansoft Batang" w:hint="eastAsia"/>
                <w:kern w:val="0"/>
                <w:sz w:val="22"/>
              </w:rPr>
            </w:pPr>
            <w:r w:rsidRPr="003431B8">
              <w:rPr>
                <w:rFonts w:ascii="MS Mincho" w:hAnsi="MS Mincho" w:cs="Haansoft Batang" w:hint="eastAsia"/>
                <w:kern w:val="0"/>
                <w:sz w:val="22"/>
              </w:rPr>
              <w:t>行事物品搬入日時</w:t>
            </w:r>
          </w:p>
        </w:tc>
        <w:tc>
          <w:tcPr>
            <w:tcW w:w="8225" w:type="dxa"/>
            <w:gridSpan w:val="3"/>
            <w:tcBorders>
              <w:top w:val="single" w:sz="4"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75F193C1" w14:textId="77777777" w:rsidR="001B25A0" w:rsidRPr="003431B8" w:rsidRDefault="001B25A0" w:rsidP="002B65E6">
            <w:pPr>
              <w:widowControl/>
              <w:snapToGrid w:val="0"/>
              <w:spacing w:line="360" w:lineRule="exact"/>
              <w:rPr>
                <w:rFonts w:ascii="MS Mincho" w:hAnsi="MS Mincho" w:cs="Haansoft Batang" w:hint="eastAsia"/>
                <w:kern w:val="0"/>
                <w:sz w:val="22"/>
              </w:rPr>
            </w:pPr>
          </w:p>
        </w:tc>
      </w:tr>
      <w:tr w:rsidR="001B25A0" w:rsidRPr="003431B8" w14:paraId="03DE9E4C" w14:textId="77777777" w:rsidTr="002B65E6">
        <w:trPr>
          <w:trHeight w:val="255"/>
        </w:trPr>
        <w:tc>
          <w:tcPr>
            <w:tcW w:w="2293" w:type="dxa"/>
            <w:gridSpan w:val="2"/>
            <w:tcBorders>
              <w:top w:val="single" w:sz="4" w:space="0" w:color="000000"/>
              <w:left w:val="single" w:sz="12" w:space="0" w:color="000000"/>
              <w:bottom w:val="single" w:sz="4" w:space="0" w:color="000000"/>
              <w:right w:val="single" w:sz="2" w:space="0" w:color="000000"/>
            </w:tcBorders>
            <w:vAlign w:val="center"/>
            <w:hideMark/>
          </w:tcPr>
          <w:p w14:paraId="547511D3" w14:textId="77777777" w:rsidR="001B25A0" w:rsidRPr="003431B8" w:rsidRDefault="001B25A0" w:rsidP="002B65E6">
            <w:pPr>
              <w:widowControl/>
              <w:snapToGrid w:val="0"/>
              <w:spacing w:line="360" w:lineRule="exact"/>
              <w:jc w:val="center"/>
              <w:rPr>
                <w:rFonts w:ascii="MS Mincho" w:hAnsi="MS Mincho" w:cs="Haansoft Batang" w:hint="eastAsia"/>
                <w:kern w:val="0"/>
                <w:sz w:val="22"/>
              </w:rPr>
            </w:pPr>
            <w:r w:rsidRPr="003431B8">
              <w:rPr>
                <w:rFonts w:ascii="MS Mincho" w:hAnsi="MS Mincho" w:cs="Haansoft Batang" w:hint="eastAsia"/>
                <w:kern w:val="0"/>
                <w:sz w:val="22"/>
              </w:rPr>
              <w:t>本行事の日時</w:t>
            </w:r>
          </w:p>
        </w:tc>
        <w:tc>
          <w:tcPr>
            <w:tcW w:w="8225" w:type="dxa"/>
            <w:gridSpan w:val="3"/>
            <w:tcBorders>
              <w:top w:val="single" w:sz="4" w:space="0" w:color="000000"/>
              <w:left w:val="single" w:sz="2" w:space="0" w:color="000000"/>
              <w:bottom w:val="single" w:sz="4" w:space="0" w:color="000000"/>
              <w:right w:val="single" w:sz="12" w:space="0" w:color="000000"/>
            </w:tcBorders>
            <w:tcMar>
              <w:top w:w="28" w:type="dxa"/>
              <w:left w:w="28" w:type="dxa"/>
              <w:bottom w:w="28" w:type="dxa"/>
              <w:right w:w="28" w:type="dxa"/>
            </w:tcMar>
            <w:vAlign w:val="center"/>
            <w:hideMark/>
          </w:tcPr>
          <w:p w14:paraId="2A39BB99" w14:textId="77777777" w:rsidR="001B25A0" w:rsidRPr="003431B8" w:rsidRDefault="001B25A0" w:rsidP="002B65E6">
            <w:pPr>
              <w:widowControl/>
              <w:snapToGrid w:val="0"/>
              <w:spacing w:line="360" w:lineRule="exact"/>
              <w:rPr>
                <w:rFonts w:ascii="MS Mincho" w:hAnsi="MS Mincho" w:cs="Haansoft Batang" w:hint="eastAsia"/>
                <w:kern w:val="0"/>
                <w:sz w:val="22"/>
              </w:rPr>
            </w:pPr>
          </w:p>
        </w:tc>
      </w:tr>
      <w:tr w:rsidR="001B25A0" w:rsidRPr="003431B8" w14:paraId="2D124A6C" w14:textId="77777777" w:rsidTr="002B65E6">
        <w:trPr>
          <w:trHeight w:val="255"/>
        </w:trPr>
        <w:tc>
          <w:tcPr>
            <w:tcW w:w="2293" w:type="dxa"/>
            <w:gridSpan w:val="2"/>
            <w:tcBorders>
              <w:top w:val="single" w:sz="4" w:space="0" w:color="000000"/>
              <w:left w:val="single" w:sz="12" w:space="0" w:color="000000"/>
              <w:bottom w:val="single" w:sz="12" w:space="0" w:color="000000"/>
              <w:right w:val="single" w:sz="2" w:space="0" w:color="000000"/>
            </w:tcBorders>
            <w:vAlign w:val="center"/>
            <w:hideMark/>
          </w:tcPr>
          <w:p w14:paraId="0E6B888D" w14:textId="77777777" w:rsidR="001B25A0" w:rsidRPr="003431B8" w:rsidRDefault="001B25A0" w:rsidP="002B65E6">
            <w:pPr>
              <w:widowControl/>
              <w:snapToGrid w:val="0"/>
              <w:spacing w:line="360" w:lineRule="exact"/>
              <w:jc w:val="center"/>
              <w:rPr>
                <w:rFonts w:ascii="MS Mincho" w:hAnsi="MS Mincho" w:cs="Haansoft Batang" w:hint="eastAsia"/>
                <w:kern w:val="0"/>
                <w:sz w:val="22"/>
              </w:rPr>
            </w:pPr>
            <w:r w:rsidRPr="003431B8">
              <w:rPr>
                <w:rFonts w:ascii="MS Mincho" w:hAnsi="MS Mincho" w:cs="Haansoft Batang" w:hint="eastAsia"/>
                <w:kern w:val="0"/>
                <w:sz w:val="22"/>
              </w:rPr>
              <w:t>行事物品搬出日時</w:t>
            </w:r>
          </w:p>
        </w:tc>
        <w:tc>
          <w:tcPr>
            <w:tcW w:w="8225" w:type="dxa"/>
            <w:gridSpan w:val="3"/>
            <w:tcBorders>
              <w:top w:val="single" w:sz="4"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4E6252E0" w14:textId="77777777" w:rsidR="001B25A0" w:rsidRPr="003431B8" w:rsidRDefault="001B25A0" w:rsidP="002B65E6">
            <w:pPr>
              <w:widowControl/>
              <w:snapToGrid w:val="0"/>
              <w:spacing w:line="360" w:lineRule="exact"/>
              <w:rPr>
                <w:rFonts w:ascii="MS Mincho" w:hAnsi="MS Mincho" w:cs="Haansoft Batang" w:hint="eastAsia"/>
                <w:kern w:val="0"/>
                <w:sz w:val="22"/>
                <w:lang w:eastAsia="ko-KR"/>
              </w:rPr>
            </w:pPr>
          </w:p>
        </w:tc>
      </w:tr>
      <w:tr w:rsidR="001B25A0" w:rsidRPr="003431B8" w14:paraId="21B99373" w14:textId="77777777" w:rsidTr="002B65E6">
        <w:trPr>
          <w:trHeight w:val="278"/>
        </w:trPr>
        <w:tc>
          <w:tcPr>
            <w:tcW w:w="439" w:type="dxa"/>
            <w:vMerge w:val="restart"/>
            <w:tcBorders>
              <w:top w:val="single" w:sz="12" w:space="0" w:color="000000"/>
              <w:left w:val="single" w:sz="12" w:space="0" w:color="000000"/>
              <w:right w:val="single" w:sz="2" w:space="0" w:color="000000"/>
            </w:tcBorders>
            <w:tcMar>
              <w:top w:w="28" w:type="dxa"/>
              <w:left w:w="28" w:type="dxa"/>
              <w:bottom w:w="28" w:type="dxa"/>
              <w:right w:w="28" w:type="dxa"/>
            </w:tcMar>
            <w:vAlign w:val="center"/>
            <w:hideMark/>
          </w:tcPr>
          <w:p w14:paraId="31BDCC0E" w14:textId="77777777" w:rsidR="001B25A0" w:rsidRPr="003431B8" w:rsidRDefault="001B25A0" w:rsidP="002B65E6">
            <w:pPr>
              <w:widowControl/>
              <w:snapToGrid w:val="0"/>
              <w:spacing w:line="360" w:lineRule="exact"/>
              <w:jc w:val="center"/>
              <w:rPr>
                <w:rFonts w:ascii="MS Mincho" w:hAnsi="MS Mincho" w:cs="Haansoft Batang" w:hint="eastAsia"/>
                <w:kern w:val="0"/>
                <w:sz w:val="22"/>
              </w:rPr>
            </w:pPr>
            <w:r w:rsidRPr="003431B8">
              <w:rPr>
                <w:rFonts w:ascii="MS Mincho" w:hAnsi="MS Mincho" w:cs="Haansoft Batang" w:hint="eastAsia"/>
                <w:kern w:val="0"/>
                <w:sz w:val="22"/>
              </w:rPr>
              <w:t>行事内容</w:t>
            </w:r>
          </w:p>
        </w:tc>
        <w:tc>
          <w:tcPr>
            <w:tcW w:w="1854" w:type="dxa"/>
            <w:tcBorders>
              <w:top w:val="single" w:sz="12" w:space="0" w:color="000000"/>
              <w:left w:val="single" w:sz="2" w:space="0" w:color="000000"/>
              <w:bottom w:val="single" w:sz="6" w:space="0" w:color="000000"/>
              <w:right w:val="single" w:sz="2" w:space="0" w:color="000000"/>
            </w:tcBorders>
            <w:tcMar>
              <w:top w:w="28" w:type="dxa"/>
              <w:left w:w="28" w:type="dxa"/>
              <w:bottom w:w="28" w:type="dxa"/>
              <w:right w:w="28" w:type="dxa"/>
            </w:tcMar>
            <w:vAlign w:val="center"/>
            <w:hideMark/>
          </w:tcPr>
          <w:p w14:paraId="5949FF1D" w14:textId="77777777" w:rsidR="001B25A0" w:rsidRPr="003431B8" w:rsidRDefault="001B25A0" w:rsidP="002B65E6">
            <w:pPr>
              <w:widowControl/>
              <w:snapToGrid w:val="0"/>
              <w:spacing w:line="360" w:lineRule="exact"/>
              <w:jc w:val="center"/>
              <w:rPr>
                <w:rFonts w:ascii="MS Mincho" w:hAnsi="MS Mincho" w:cs="Haansoft Batang" w:hint="eastAsia"/>
                <w:kern w:val="0"/>
                <w:sz w:val="22"/>
              </w:rPr>
            </w:pPr>
            <w:r w:rsidRPr="003431B8">
              <w:rPr>
                <w:rFonts w:ascii="MS Mincho" w:hAnsi="MS Mincho" w:cs="Haansoft Batang" w:hint="eastAsia"/>
                <w:kern w:val="0"/>
                <w:sz w:val="22"/>
              </w:rPr>
              <w:t>行事種類</w:t>
            </w:r>
          </w:p>
        </w:tc>
        <w:tc>
          <w:tcPr>
            <w:tcW w:w="8225" w:type="dxa"/>
            <w:gridSpan w:val="3"/>
            <w:tcBorders>
              <w:top w:val="single" w:sz="12" w:space="0" w:color="000000"/>
              <w:left w:val="single" w:sz="2" w:space="0" w:color="000000"/>
              <w:bottom w:val="single" w:sz="6" w:space="0" w:color="000000"/>
              <w:right w:val="single" w:sz="12" w:space="0" w:color="000000"/>
            </w:tcBorders>
            <w:tcMar>
              <w:top w:w="28" w:type="dxa"/>
              <w:left w:w="28" w:type="dxa"/>
              <w:bottom w:w="28" w:type="dxa"/>
              <w:right w:w="28" w:type="dxa"/>
            </w:tcMar>
            <w:vAlign w:val="center"/>
            <w:hideMark/>
          </w:tcPr>
          <w:p w14:paraId="06CCE710" w14:textId="77777777" w:rsidR="001B25A0" w:rsidRPr="003431B8" w:rsidRDefault="001B25A0" w:rsidP="002B65E6">
            <w:pPr>
              <w:widowControl/>
              <w:snapToGrid w:val="0"/>
              <w:spacing w:line="360" w:lineRule="exact"/>
              <w:ind w:firstLineChars="100" w:firstLine="220"/>
              <w:rPr>
                <w:rFonts w:ascii="MS Mincho" w:hAnsi="MS Mincho" w:cs="MS Mincho" w:hint="eastAsia"/>
                <w:kern w:val="0"/>
                <w:sz w:val="22"/>
              </w:rPr>
            </w:pPr>
            <w:r w:rsidRPr="003431B8">
              <w:rPr>
                <w:rFonts w:ascii="MS Mincho" w:hAnsi="MS Mincho" w:cs="MS Mincho" w:hint="eastAsia"/>
                <w:kern w:val="0"/>
                <w:sz w:val="22"/>
              </w:rPr>
              <w:t xml:space="preserve">□ セミナー  □　講演会　 □ ワークショップ 　□　勉強会 </w:t>
            </w:r>
          </w:p>
          <w:p w14:paraId="7DC8F706" w14:textId="77777777" w:rsidR="001B25A0" w:rsidRPr="003431B8" w:rsidRDefault="001B25A0" w:rsidP="002B65E6">
            <w:pPr>
              <w:widowControl/>
              <w:snapToGrid w:val="0"/>
              <w:spacing w:line="360" w:lineRule="exact"/>
              <w:ind w:firstLineChars="100" w:firstLine="220"/>
              <w:rPr>
                <w:rFonts w:ascii="MS Mincho" w:hAnsi="MS Mincho" w:cs="Haansoft Batang" w:hint="eastAsia"/>
                <w:kern w:val="0"/>
                <w:sz w:val="22"/>
              </w:rPr>
            </w:pPr>
            <w:r w:rsidRPr="003431B8">
              <w:rPr>
                <w:rFonts w:ascii="MS Mincho" w:hAnsi="MS Mincho" w:cs="MS Mincho" w:hint="eastAsia"/>
                <w:kern w:val="0"/>
                <w:sz w:val="22"/>
              </w:rPr>
              <w:t xml:space="preserve">□その他　(　　  </w:t>
            </w:r>
            <w:r w:rsidRPr="003431B8">
              <w:rPr>
                <w:rFonts w:ascii="MS Mincho" w:hAnsi="MS Mincho" w:cs="Haansoft Batang" w:hint="eastAsia"/>
                <w:kern w:val="0"/>
                <w:sz w:val="22"/>
              </w:rPr>
              <w:t xml:space="preserve">               　　　　　　 )</w:t>
            </w:r>
          </w:p>
        </w:tc>
      </w:tr>
      <w:tr w:rsidR="001B25A0" w:rsidRPr="003431B8" w14:paraId="187F5347" w14:textId="77777777" w:rsidTr="002B65E6">
        <w:trPr>
          <w:trHeight w:val="277"/>
        </w:trPr>
        <w:tc>
          <w:tcPr>
            <w:tcW w:w="439" w:type="dxa"/>
            <w:vMerge/>
            <w:tcBorders>
              <w:left w:val="single" w:sz="12" w:space="0" w:color="000000"/>
              <w:right w:val="single" w:sz="2" w:space="0" w:color="000000"/>
            </w:tcBorders>
            <w:tcMar>
              <w:top w:w="28" w:type="dxa"/>
              <w:left w:w="28" w:type="dxa"/>
              <w:bottom w:w="28" w:type="dxa"/>
              <w:right w:w="28" w:type="dxa"/>
            </w:tcMar>
            <w:vAlign w:val="center"/>
            <w:hideMark/>
          </w:tcPr>
          <w:p w14:paraId="675A5667" w14:textId="77777777" w:rsidR="001B25A0" w:rsidRPr="003431B8" w:rsidRDefault="001B25A0" w:rsidP="002B65E6">
            <w:pPr>
              <w:widowControl/>
              <w:snapToGrid w:val="0"/>
              <w:spacing w:line="360" w:lineRule="exact"/>
              <w:jc w:val="center"/>
              <w:rPr>
                <w:rFonts w:ascii="MS Mincho" w:hAnsi="MS Mincho" w:cs="Haansoft Batang" w:hint="eastAsia"/>
                <w:kern w:val="0"/>
                <w:sz w:val="22"/>
              </w:rPr>
            </w:pPr>
          </w:p>
        </w:tc>
        <w:tc>
          <w:tcPr>
            <w:tcW w:w="1854" w:type="dxa"/>
            <w:tcBorders>
              <w:top w:val="sing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B18D08" w14:textId="77777777" w:rsidR="001B25A0" w:rsidRPr="003431B8" w:rsidRDefault="001B25A0" w:rsidP="002B65E6">
            <w:pPr>
              <w:widowControl/>
              <w:snapToGrid w:val="0"/>
              <w:spacing w:line="360" w:lineRule="exact"/>
              <w:jc w:val="center"/>
              <w:rPr>
                <w:rFonts w:ascii="MS Mincho" w:hAnsi="MS Mincho" w:cs="Haansoft Batang" w:hint="eastAsia"/>
                <w:kern w:val="0"/>
                <w:sz w:val="22"/>
              </w:rPr>
            </w:pPr>
            <w:r w:rsidRPr="003431B8">
              <w:rPr>
                <w:rFonts w:ascii="MS Mincho" w:hAnsi="MS Mincho" w:cs="Haansoft Batang" w:hint="eastAsia"/>
                <w:kern w:val="0"/>
                <w:sz w:val="22"/>
              </w:rPr>
              <w:t>行事名</w:t>
            </w:r>
          </w:p>
        </w:tc>
        <w:tc>
          <w:tcPr>
            <w:tcW w:w="8225" w:type="dxa"/>
            <w:gridSpan w:val="3"/>
            <w:tcBorders>
              <w:top w:val="single" w:sz="6"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297C16B1" w14:textId="77777777" w:rsidR="001B25A0" w:rsidRPr="003431B8" w:rsidRDefault="001B25A0" w:rsidP="002B65E6">
            <w:pPr>
              <w:widowControl/>
              <w:snapToGrid w:val="0"/>
              <w:spacing w:line="360" w:lineRule="exact"/>
              <w:rPr>
                <w:rFonts w:ascii="MS Mincho" w:hAnsi="MS Mincho" w:cs="Haansoft Batang" w:hint="eastAsia"/>
                <w:kern w:val="0"/>
                <w:sz w:val="22"/>
                <w:lang w:eastAsia="ko-KR"/>
              </w:rPr>
            </w:pPr>
          </w:p>
        </w:tc>
      </w:tr>
      <w:tr w:rsidR="001B25A0" w:rsidRPr="003431B8" w14:paraId="32F4A6E6" w14:textId="77777777" w:rsidTr="002B65E6">
        <w:trPr>
          <w:trHeight w:val="774"/>
        </w:trPr>
        <w:tc>
          <w:tcPr>
            <w:tcW w:w="439" w:type="dxa"/>
            <w:vMerge/>
            <w:tcBorders>
              <w:left w:val="single" w:sz="12" w:space="0" w:color="000000"/>
              <w:right w:val="single" w:sz="2" w:space="0" w:color="000000"/>
            </w:tcBorders>
            <w:vAlign w:val="center"/>
            <w:hideMark/>
          </w:tcPr>
          <w:p w14:paraId="67AA8F80" w14:textId="77777777" w:rsidR="001B25A0" w:rsidRPr="003431B8" w:rsidRDefault="001B25A0" w:rsidP="002B65E6">
            <w:pPr>
              <w:widowControl/>
              <w:spacing w:line="360" w:lineRule="exact"/>
              <w:jc w:val="left"/>
              <w:rPr>
                <w:rFonts w:ascii="MS Mincho" w:hAnsi="MS Mincho" w:cs="Haansoft Batang" w:hint="eastAsia"/>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55010FF" w14:textId="77777777" w:rsidR="001B25A0" w:rsidRPr="003431B8" w:rsidRDefault="001B25A0" w:rsidP="002B65E6">
            <w:pPr>
              <w:widowControl/>
              <w:snapToGrid w:val="0"/>
              <w:spacing w:line="360" w:lineRule="exact"/>
              <w:jc w:val="center"/>
              <w:rPr>
                <w:rFonts w:ascii="MS Mincho" w:hAnsi="MS Mincho" w:cs="Haansoft Batang" w:hint="eastAsia"/>
                <w:kern w:val="0"/>
                <w:sz w:val="22"/>
              </w:rPr>
            </w:pPr>
            <w:r w:rsidRPr="003431B8">
              <w:rPr>
                <w:rFonts w:ascii="MS Mincho" w:hAnsi="MS Mincho" w:cs="Haansoft Batang" w:hint="eastAsia"/>
                <w:kern w:val="0"/>
                <w:sz w:val="22"/>
              </w:rPr>
              <w:t>開催趣旨</w:t>
            </w:r>
          </w:p>
        </w:tc>
        <w:tc>
          <w:tcPr>
            <w:tcW w:w="8225"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3BA8C4E7" w14:textId="77777777" w:rsidR="001B25A0" w:rsidRPr="003431B8" w:rsidRDefault="001B25A0" w:rsidP="002B65E6">
            <w:pPr>
              <w:widowControl/>
              <w:snapToGrid w:val="0"/>
              <w:spacing w:line="360" w:lineRule="exact"/>
              <w:rPr>
                <w:rFonts w:ascii="MS Mincho" w:hAnsi="MS Mincho" w:cs="Haansoft Batang" w:hint="eastAsia"/>
                <w:kern w:val="0"/>
                <w:sz w:val="22"/>
              </w:rPr>
            </w:pPr>
          </w:p>
          <w:p w14:paraId="5496A995" w14:textId="77777777" w:rsidR="001B25A0" w:rsidRPr="003431B8" w:rsidRDefault="001B25A0" w:rsidP="002B65E6">
            <w:pPr>
              <w:widowControl/>
              <w:snapToGrid w:val="0"/>
              <w:spacing w:line="360" w:lineRule="exact"/>
              <w:rPr>
                <w:rFonts w:ascii="MS Mincho" w:hAnsi="MS Mincho" w:cs="Haansoft Batang" w:hint="eastAsia"/>
                <w:kern w:val="0"/>
                <w:sz w:val="22"/>
              </w:rPr>
            </w:pPr>
          </w:p>
        </w:tc>
      </w:tr>
      <w:tr w:rsidR="001B25A0" w:rsidRPr="003431B8" w14:paraId="3D9198DE" w14:textId="77777777" w:rsidTr="002B65E6">
        <w:trPr>
          <w:trHeight w:val="1212"/>
        </w:trPr>
        <w:tc>
          <w:tcPr>
            <w:tcW w:w="439" w:type="dxa"/>
            <w:vMerge/>
            <w:tcBorders>
              <w:left w:val="single" w:sz="12" w:space="0" w:color="000000"/>
              <w:right w:val="single" w:sz="2" w:space="0" w:color="000000"/>
            </w:tcBorders>
            <w:vAlign w:val="center"/>
            <w:hideMark/>
          </w:tcPr>
          <w:p w14:paraId="6EB3A35D" w14:textId="77777777" w:rsidR="001B25A0" w:rsidRPr="003431B8" w:rsidRDefault="001B25A0" w:rsidP="002B65E6">
            <w:pPr>
              <w:widowControl/>
              <w:spacing w:line="360" w:lineRule="exact"/>
              <w:jc w:val="left"/>
              <w:rPr>
                <w:rFonts w:ascii="MS Mincho" w:hAnsi="MS Mincho" w:cs="Haansoft Batang" w:hint="eastAsia"/>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C8F1081" w14:textId="77777777" w:rsidR="001B25A0" w:rsidRPr="003431B8" w:rsidRDefault="001B25A0" w:rsidP="002B65E6">
            <w:pPr>
              <w:widowControl/>
              <w:snapToGrid w:val="0"/>
              <w:spacing w:line="360" w:lineRule="exact"/>
              <w:jc w:val="center"/>
              <w:rPr>
                <w:rFonts w:ascii="MS Mincho" w:hAnsi="MS Mincho" w:cs="Haansoft Batang" w:hint="eastAsia"/>
                <w:kern w:val="0"/>
                <w:sz w:val="22"/>
              </w:rPr>
            </w:pPr>
            <w:r w:rsidRPr="003431B8">
              <w:rPr>
                <w:rFonts w:ascii="MS Mincho" w:hAnsi="MS Mincho" w:cs="Haansoft Batang" w:hint="eastAsia"/>
                <w:kern w:val="0"/>
                <w:sz w:val="22"/>
              </w:rPr>
              <w:t>主な内容</w:t>
            </w:r>
          </w:p>
        </w:tc>
        <w:tc>
          <w:tcPr>
            <w:tcW w:w="8225"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17793075" w14:textId="77777777" w:rsidR="001B25A0" w:rsidRPr="003431B8" w:rsidRDefault="001B25A0" w:rsidP="002B65E6">
            <w:pPr>
              <w:widowControl/>
              <w:snapToGrid w:val="0"/>
              <w:spacing w:line="360" w:lineRule="exact"/>
              <w:rPr>
                <w:rFonts w:ascii="MS Mincho" w:hAnsi="MS Mincho" w:cs="Haansoft Batang" w:hint="eastAsia"/>
                <w:kern w:val="0"/>
                <w:sz w:val="22"/>
              </w:rPr>
            </w:pPr>
          </w:p>
          <w:p w14:paraId="1F44BB44" w14:textId="77777777" w:rsidR="001B25A0" w:rsidRPr="003431B8" w:rsidRDefault="001B25A0" w:rsidP="002B65E6">
            <w:pPr>
              <w:widowControl/>
              <w:snapToGrid w:val="0"/>
              <w:spacing w:line="360" w:lineRule="exact"/>
              <w:rPr>
                <w:rFonts w:ascii="MS Mincho" w:hAnsi="MS Mincho" w:cs="Haansoft Batang" w:hint="eastAsia"/>
                <w:kern w:val="0"/>
                <w:sz w:val="22"/>
              </w:rPr>
            </w:pPr>
          </w:p>
          <w:p w14:paraId="2AD0F379" w14:textId="77777777" w:rsidR="001B25A0" w:rsidRPr="003431B8" w:rsidRDefault="001B25A0" w:rsidP="002B65E6">
            <w:pPr>
              <w:widowControl/>
              <w:snapToGrid w:val="0"/>
              <w:spacing w:line="360" w:lineRule="exact"/>
              <w:rPr>
                <w:rFonts w:ascii="MS Mincho" w:hAnsi="MS Mincho" w:cs="Haansoft Batang" w:hint="eastAsia"/>
                <w:kern w:val="0"/>
                <w:sz w:val="22"/>
              </w:rPr>
            </w:pPr>
          </w:p>
          <w:p w14:paraId="2D1945A5" w14:textId="77777777" w:rsidR="001B25A0" w:rsidRPr="003431B8" w:rsidRDefault="001B25A0" w:rsidP="002B65E6">
            <w:pPr>
              <w:widowControl/>
              <w:snapToGrid w:val="0"/>
              <w:spacing w:line="360" w:lineRule="exact"/>
              <w:rPr>
                <w:rFonts w:ascii="MS Mincho" w:hAnsi="MS Mincho" w:cs="Haansoft Batang" w:hint="eastAsia"/>
                <w:kern w:val="0"/>
                <w:sz w:val="22"/>
              </w:rPr>
            </w:pPr>
          </w:p>
        </w:tc>
      </w:tr>
      <w:tr w:rsidR="001B25A0" w:rsidRPr="003431B8" w14:paraId="1CA28A50" w14:textId="77777777" w:rsidTr="002B65E6">
        <w:trPr>
          <w:trHeight w:val="263"/>
        </w:trPr>
        <w:tc>
          <w:tcPr>
            <w:tcW w:w="439" w:type="dxa"/>
            <w:vMerge/>
            <w:tcBorders>
              <w:left w:val="single" w:sz="12" w:space="0" w:color="000000"/>
              <w:right w:val="single" w:sz="2" w:space="0" w:color="000000"/>
            </w:tcBorders>
            <w:vAlign w:val="center"/>
            <w:hideMark/>
          </w:tcPr>
          <w:p w14:paraId="15A252E5" w14:textId="77777777" w:rsidR="001B25A0" w:rsidRPr="003431B8" w:rsidRDefault="001B25A0" w:rsidP="002B65E6">
            <w:pPr>
              <w:widowControl/>
              <w:spacing w:line="360" w:lineRule="exact"/>
              <w:jc w:val="left"/>
              <w:rPr>
                <w:rFonts w:ascii="MS Mincho" w:hAnsi="MS Mincho" w:cs="Haansoft Batang" w:hint="eastAsia"/>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52D14B" w14:textId="77777777" w:rsidR="001B25A0" w:rsidRPr="003431B8" w:rsidRDefault="001B25A0" w:rsidP="002B65E6">
            <w:pPr>
              <w:widowControl/>
              <w:snapToGrid w:val="0"/>
              <w:spacing w:line="360" w:lineRule="exact"/>
              <w:jc w:val="center"/>
              <w:rPr>
                <w:rFonts w:ascii="MS Mincho" w:hAnsi="MS Mincho" w:cs="Haansoft Batang" w:hint="eastAsia"/>
                <w:kern w:val="0"/>
                <w:sz w:val="22"/>
              </w:rPr>
            </w:pPr>
            <w:r w:rsidRPr="003431B8">
              <w:rPr>
                <w:rFonts w:ascii="MS Mincho" w:hAnsi="MS Mincho" w:cs="Haansoft Batang" w:hint="eastAsia"/>
                <w:kern w:val="0"/>
                <w:sz w:val="22"/>
              </w:rPr>
              <w:t>スタッフ数</w:t>
            </w:r>
          </w:p>
        </w:tc>
        <w:tc>
          <w:tcPr>
            <w:tcW w:w="8225" w:type="dxa"/>
            <w:gridSpan w:val="3"/>
            <w:tcBorders>
              <w:top w:val="single" w:sz="2" w:space="0" w:color="000000"/>
              <w:left w:val="single" w:sz="2" w:space="0" w:color="000000"/>
              <w:bottom w:val="single" w:sz="6" w:space="0" w:color="000000"/>
              <w:right w:val="single" w:sz="12" w:space="0" w:color="000000"/>
            </w:tcBorders>
            <w:tcMar>
              <w:top w:w="28" w:type="dxa"/>
              <w:left w:w="28" w:type="dxa"/>
              <w:bottom w:w="28" w:type="dxa"/>
              <w:right w:w="28" w:type="dxa"/>
            </w:tcMar>
            <w:vAlign w:val="center"/>
            <w:hideMark/>
          </w:tcPr>
          <w:p w14:paraId="7733E343" w14:textId="77777777" w:rsidR="001B25A0" w:rsidRPr="003431B8" w:rsidRDefault="001B25A0" w:rsidP="002B65E6">
            <w:pPr>
              <w:widowControl/>
              <w:snapToGrid w:val="0"/>
              <w:spacing w:line="360" w:lineRule="exact"/>
              <w:rPr>
                <w:rFonts w:ascii="MS Mincho" w:hAnsi="MS Mincho" w:cs="Haansoft Batang" w:hint="eastAsia"/>
                <w:kern w:val="0"/>
                <w:sz w:val="22"/>
              </w:rPr>
            </w:pPr>
            <w:r w:rsidRPr="003431B8">
              <w:rPr>
                <w:rFonts w:ascii="맑은 고딕" w:eastAsia="맑은 고딕" w:hAnsi="맑은 고딕" w:cs="맑은 고딕" w:hint="eastAsia"/>
                <w:kern w:val="0"/>
                <w:sz w:val="22"/>
                <w:lang w:eastAsia="ko-KR"/>
              </w:rPr>
              <w:t>ㅇ</w:t>
            </w:r>
            <w:r w:rsidRPr="003431B8">
              <w:rPr>
                <w:rFonts w:ascii="MS Mincho" w:hAnsi="MS Mincho" w:cs="Haansoft Batang" w:hint="eastAsia"/>
                <w:kern w:val="0"/>
                <w:sz w:val="22"/>
              </w:rPr>
              <w:t xml:space="preserve"> スタッフ :     　名(案内スタッフ :      名)</w:t>
            </w:r>
          </w:p>
        </w:tc>
      </w:tr>
      <w:tr w:rsidR="001B25A0" w:rsidRPr="003431B8" w14:paraId="69816C59" w14:textId="77777777" w:rsidTr="002B65E6">
        <w:trPr>
          <w:trHeight w:val="262"/>
        </w:trPr>
        <w:tc>
          <w:tcPr>
            <w:tcW w:w="439" w:type="dxa"/>
            <w:vMerge/>
            <w:tcBorders>
              <w:left w:val="single" w:sz="12" w:space="0" w:color="000000"/>
              <w:right w:val="single" w:sz="2" w:space="0" w:color="000000"/>
            </w:tcBorders>
            <w:vAlign w:val="center"/>
            <w:hideMark/>
          </w:tcPr>
          <w:p w14:paraId="22A0D40A" w14:textId="77777777" w:rsidR="001B25A0" w:rsidRPr="003431B8" w:rsidRDefault="001B25A0" w:rsidP="002B65E6">
            <w:pPr>
              <w:widowControl/>
              <w:spacing w:line="360" w:lineRule="exact"/>
              <w:jc w:val="left"/>
              <w:rPr>
                <w:rFonts w:ascii="MS Mincho" w:hAnsi="MS Mincho" w:cs="Haansoft Batang" w:hint="eastAsia"/>
                <w:kern w:val="0"/>
                <w:sz w:val="22"/>
              </w:rPr>
            </w:pPr>
          </w:p>
        </w:tc>
        <w:tc>
          <w:tcPr>
            <w:tcW w:w="1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EF34739" w14:textId="77777777" w:rsidR="001B25A0" w:rsidRPr="003431B8" w:rsidRDefault="001B25A0" w:rsidP="002B65E6">
            <w:pPr>
              <w:widowControl/>
              <w:snapToGrid w:val="0"/>
              <w:spacing w:line="360" w:lineRule="exact"/>
              <w:jc w:val="center"/>
              <w:rPr>
                <w:rFonts w:ascii="MS Mincho" w:hAnsi="MS Mincho" w:cs="Haansoft Batang" w:hint="eastAsia"/>
                <w:kern w:val="0"/>
                <w:sz w:val="22"/>
                <w:lang w:eastAsia="ko-KR"/>
              </w:rPr>
            </w:pPr>
            <w:r w:rsidRPr="003431B8">
              <w:rPr>
                <w:rFonts w:ascii="MS Mincho" w:hAnsi="MS Mincho" w:cs="Haansoft Batang" w:hint="eastAsia"/>
                <w:kern w:val="0"/>
                <w:sz w:val="22"/>
              </w:rPr>
              <w:t>参加</w:t>
            </w:r>
            <w:r w:rsidRPr="003431B8">
              <w:rPr>
                <w:rFonts w:ascii="MS Mincho" w:hAnsi="MS Mincho" w:cs="Haansoft Batang" w:hint="eastAsia"/>
                <w:kern w:val="0"/>
                <w:sz w:val="22"/>
                <w:lang w:eastAsia="ko-KR"/>
              </w:rPr>
              <w:t>者数</w:t>
            </w:r>
          </w:p>
        </w:tc>
        <w:tc>
          <w:tcPr>
            <w:tcW w:w="8225" w:type="dxa"/>
            <w:gridSpan w:val="3"/>
            <w:tcBorders>
              <w:top w:val="single" w:sz="6"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14:paraId="2600030A" w14:textId="77777777" w:rsidR="001B25A0" w:rsidRPr="003431B8" w:rsidRDefault="001B25A0" w:rsidP="002B65E6">
            <w:pPr>
              <w:widowControl/>
              <w:snapToGrid w:val="0"/>
              <w:spacing w:line="360" w:lineRule="exact"/>
              <w:rPr>
                <w:rFonts w:ascii="MS Mincho" w:hAnsi="MS Mincho" w:cs="Haansoft Batang" w:hint="eastAsia"/>
                <w:kern w:val="0"/>
                <w:sz w:val="22"/>
              </w:rPr>
            </w:pPr>
            <w:r w:rsidRPr="003431B8">
              <w:rPr>
                <w:rFonts w:ascii="MS Mincho" w:hAnsi="MS Mincho" w:cs="Haansoft Batang" w:hint="eastAsia"/>
                <w:kern w:val="0"/>
                <w:sz w:val="22"/>
                <w:lang w:eastAsia="ko-KR"/>
              </w:rPr>
              <w:t xml:space="preserve">              </w:t>
            </w:r>
            <w:r w:rsidRPr="003431B8">
              <w:rPr>
                <w:rFonts w:ascii="MS Mincho" w:hAnsi="MS Mincho" w:cs="Haansoft Batang" w:hint="eastAsia"/>
                <w:kern w:val="0"/>
                <w:sz w:val="22"/>
              </w:rPr>
              <w:t>名</w:t>
            </w:r>
          </w:p>
        </w:tc>
      </w:tr>
      <w:tr w:rsidR="001B25A0" w:rsidRPr="003431B8" w14:paraId="360F912C" w14:textId="77777777" w:rsidTr="002B65E6">
        <w:trPr>
          <w:trHeight w:val="720"/>
        </w:trPr>
        <w:tc>
          <w:tcPr>
            <w:tcW w:w="439" w:type="dxa"/>
            <w:vMerge/>
            <w:tcBorders>
              <w:left w:val="single" w:sz="12" w:space="0" w:color="000000"/>
              <w:bottom w:val="single" w:sz="12" w:space="0" w:color="000000"/>
              <w:right w:val="single" w:sz="2" w:space="0" w:color="000000"/>
            </w:tcBorders>
            <w:vAlign w:val="center"/>
            <w:hideMark/>
          </w:tcPr>
          <w:p w14:paraId="25268ABE" w14:textId="77777777" w:rsidR="001B25A0" w:rsidRPr="003431B8" w:rsidRDefault="001B25A0" w:rsidP="002B65E6">
            <w:pPr>
              <w:widowControl/>
              <w:spacing w:line="360" w:lineRule="exact"/>
              <w:jc w:val="left"/>
              <w:rPr>
                <w:rFonts w:ascii="MS Mincho" w:hAnsi="MS Mincho" w:cs="Haansoft Batang" w:hint="eastAsia"/>
                <w:kern w:val="0"/>
                <w:sz w:val="22"/>
              </w:rPr>
            </w:pPr>
          </w:p>
        </w:tc>
        <w:tc>
          <w:tcPr>
            <w:tcW w:w="1854"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14:paraId="52A570E4" w14:textId="77777777" w:rsidR="001B25A0" w:rsidRPr="003431B8" w:rsidRDefault="001B25A0" w:rsidP="002B65E6">
            <w:pPr>
              <w:widowControl/>
              <w:snapToGrid w:val="0"/>
              <w:spacing w:line="360" w:lineRule="exact"/>
              <w:jc w:val="center"/>
              <w:rPr>
                <w:rFonts w:ascii="MS Mincho" w:hAnsi="MS Mincho" w:cs="Haansoft Batang" w:hint="eastAsia"/>
                <w:kern w:val="0"/>
                <w:sz w:val="22"/>
              </w:rPr>
            </w:pPr>
            <w:r w:rsidRPr="003431B8">
              <w:rPr>
                <w:rFonts w:ascii="MS Mincho" w:hAnsi="MS Mincho" w:cs="Haansoft Batang" w:hint="eastAsia"/>
                <w:kern w:val="0"/>
                <w:sz w:val="22"/>
              </w:rPr>
              <w:t>搬入物の種類・</w:t>
            </w:r>
          </w:p>
          <w:p w14:paraId="2FE8BAD0" w14:textId="77777777" w:rsidR="001B25A0" w:rsidRPr="003431B8" w:rsidRDefault="001B25A0" w:rsidP="002B65E6">
            <w:pPr>
              <w:widowControl/>
              <w:snapToGrid w:val="0"/>
              <w:spacing w:line="360" w:lineRule="exact"/>
              <w:jc w:val="center"/>
              <w:rPr>
                <w:rFonts w:ascii="MS Mincho" w:hAnsi="MS Mincho" w:cs="Haansoft Batang" w:hint="eastAsia"/>
                <w:kern w:val="0"/>
                <w:sz w:val="22"/>
              </w:rPr>
            </w:pPr>
            <w:r w:rsidRPr="003431B8">
              <w:rPr>
                <w:rFonts w:ascii="MS Mincho" w:hAnsi="MS Mincho" w:cs="Haansoft Batang" w:hint="eastAsia"/>
                <w:kern w:val="0"/>
                <w:sz w:val="22"/>
              </w:rPr>
              <w:t>規格及び数量</w:t>
            </w:r>
          </w:p>
        </w:tc>
        <w:tc>
          <w:tcPr>
            <w:tcW w:w="8225" w:type="dxa"/>
            <w:gridSpan w:val="3"/>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14:paraId="0E538B31" w14:textId="77777777" w:rsidR="001B25A0" w:rsidRPr="003431B8" w:rsidRDefault="001B25A0" w:rsidP="002B65E6">
            <w:pPr>
              <w:widowControl/>
              <w:snapToGrid w:val="0"/>
              <w:spacing w:line="360" w:lineRule="exact"/>
              <w:rPr>
                <w:rFonts w:ascii="MS Mincho" w:hAnsi="MS Mincho" w:cs="Haansoft Batang" w:hint="eastAsia"/>
                <w:kern w:val="0"/>
                <w:sz w:val="22"/>
              </w:rPr>
            </w:pPr>
          </w:p>
        </w:tc>
      </w:tr>
      <w:tr w:rsidR="001B25A0" w:rsidRPr="003431B8" w14:paraId="48221243" w14:textId="77777777" w:rsidTr="002B65E6">
        <w:trPr>
          <w:trHeight w:val="2229"/>
        </w:trPr>
        <w:tc>
          <w:tcPr>
            <w:tcW w:w="10518" w:type="dxa"/>
            <w:gridSpan w:val="5"/>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0E410B92" w14:textId="77777777" w:rsidR="001B25A0" w:rsidRPr="003431B8" w:rsidRDefault="001B25A0" w:rsidP="002B65E6">
            <w:pPr>
              <w:widowControl/>
              <w:snapToGrid w:val="0"/>
              <w:spacing w:line="360" w:lineRule="exact"/>
              <w:jc w:val="center"/>
              <w:rPr>
                <w:rFonts w:ascii="MS Mincho" w:hAnsi="MS Mincho" w:cs="Haansoft Batang"/>
                <w:b/>
                <w:bCs/>
                <w:kern w:val="0"/>
                <w:sz w:val="22"/>
                <w:lang w:eastAsia="ko-KR"/>
              </w:rPr>
            </w:pPr>
            <w:r w:rsidRPr="003431B8">
              <w:rPr>
                <w:rFonts w:ascii="MS Mincho" w:hAnsi="MS Mincho" w:cs="Haansoft Batang" w:hint="eastAsia"/>
                <w:b/>
                <w:bCs/>
                <w:kern w:val="0"/>
                <w:sz w:val="22"/>
                <w:lang w:eastAsia="ko-KR"/>
              </w:rPr>
              <w:t xml:space="preserve">※ 添付書類 : </w:t>
            </w:r>
            <w:r w:rsidRPr="003431B8">
              <w:rPr>
                <w:rFonts w:ascii="MS Mincho" w:hAnsi="MS Mincho" w:cs="Haansoft Batang" w:hint="eastAsia"/>
                <w:b/>
                <w:bCs/>
                <w:kern w:val="0"/>
                <w:sz w:val="22"/>
              </w:rPr>
              <w:t>施設利用</w:t>
            </w:r>
            <w:r w:rsidRPr="003431B8">
              <w:rPr>
                <w:rFonts w:ascii="MS Mincho" w:hAnsi="MS Mincho" w:cs="바탕" w:hint="eastAsia"/>
                <w:b/>
                <w:bCs/>
                <w:kern w:val="0"/>
                <w:sz w:val="22"/>
              </w:rPr>
              <w:t>義務事項確認書</w:t>
            </w:r>
            <w:r w:rsidRPr="003431B8">
              <w:rPr>
                <w:rFonts w:ascii="MS Mincho" w:hAnsi="MS Mincho" w:cs="Haansoft Batang" w:hint="eastAsia"/>
                <w:b/>
                <w:bCs/>
                <w:kern w:val="0"/>
                <w:sz w:val="22"/>
              </w:rPr>
              <w:t>、</w:t>
            </w:r>
            <w:r w:rsidRPr="003431B8">
              <w:rPr>
                <w:rFonts w:ascii="MS Mincho" w:hAnsi="MS Mincho" w:cs="Haansoft Batang" w:hint="eastAsia"/>
                <w:b/>
                <w:bCs/>
                <w:kern w:val="0"/>
                <w:sz w:val="22"/>
                <w:lang w:eastAsia="ko-KR"/>
              </w:rPr>
              <w:t>行事計画書、</w:t>
            </w:r>
            <w:r w:rsidRPr="003431B8">
              <w:rPr>
                <w:rFonts w:ascii="MS Mincho" w:hAnsi="MS Mincho" w:cs="Haansoft Batang" w:hint="eastAsia"/>
                <w:b/>
                <w:bCs/>
                <w:kern w:val="0"/>
                <w:sz w:val="22"/>
              </w:rPr>
              <w:t>広報計画書、</w:t>
            </w:r>
            <w:r w:rsidRPr="003431B8">
              <w:rPr>
                <w:rFonts w:ascii="MS Mincho" w:hAnsi="MS Mincho" w:cs="Haansoft Batang" w:hint="eastAsia"/>
                <w:b/>
                <w:bCs/>
                <w:kern w:val="0"/>
                <w:sz w:val="22"/>
                <w:lang w:eastAsia="ko-KR"/>
              </w:rPr>
              <w:t>申請人（団体）活動経歴、予算書</w:t>
            </w:r>
          </w:p>
          <w:p w14:paraId="7065978F" w14:textId="77777777" w:rsidR="001B25A0" w:rsidRPr="003431B8" w:rsidRDefault="001B25A0" w:rsidP="002B65E6">
            <w:pPr>
              <w:widowControl/>
              <w:snapToGrid w:val="0"/>
              <w:spacing w:line="360" w:lineRule="exact"/>
              <w:ind w:left="688" w:right="912"/>
              <w:rPr>
                <w:rFonts w:ascii="MS Mincho" w:hAnsi="MS Mincho" w:cs="Haansoft Batang" w:hint="eastAsia"/>
                <w:kern w:val="0"/>
                <w:sz w:val="22"/>
              </w:rPr>
            </w:pPr>
          </w:p>
          <w:p w14:paraId="047439A5" w14:textId="77777777" w:rsidR="001B25A0" w:rsidRPr="003431B8" w:rsidRDefault="001B25A0" w:rsidP="002B65E6">
            <w:pPr>
              <w:widowControl/>
              <w:snapToGrid w:val="0"/>
              <w:spacing w:line="360" w:lineRule="exact"/>
              <w:ind w:left="688" w:right="912"/>
              <w:rPr>
                <w:rFonts w:ascii="MS Mincho" w:hAnsi="MS Mincho" w:cs="Haansoft Batang" w:hint="eastAsia"/>
                <w:kern w:val="0"/>
                <w:sz w:val="22"/>
              </w:rPr>
            </w:pPr>
            <w:r w:rsidRPr="003431B8">
              <w:rPr>
                <w:rFonts w:ascii="MS Mincho" w:hAnsi="MS Mincho" w:cs="Haansoft Batang" w:hint="eastAsia"/>
                <w:kern w:val="0"/>
                <w:sz w:val="22"/>
              </w:rPr>
              <w:t>駐日韓国大使館 韓国文化院の施設利用規定及び施設利用義務事項を誠実に履行することを確約するとともに、上記のように施設利用を申請します。</w:t>
            </w:r>
          </w:p>
          <w:p w14:paraId="79D4299B" w14:textId="77777777" w:rsidR="001B25A0" w:rsidRPr="003431B8" w:rsidRDefault="001B25A0" w:rsidP="002B65E6">
            <w:pPr>
              <w:widowControl/>
              <w:snapToGrid w:val="0"/>
              <w:spacing w:line="360" w:lineRule="exact"/>
              <w:ind w:left="688" w:right="912"/>
              <w:rPr>
                <w:rFonts w:ascii="MS Mincho" w:hAnsi="MS Mincho" w:cs="Haansoft Batang"/>
                <w:kern w:val="0"/>
                <w:sz w:val="22"/>
              </w:rPr>
            </w:pPr>
          </w:p>
          <w:p w14:paraId="5B4D2820" w14:textId="77777777" w:rsidR="001B25A0" w:rsidRPr="003431B8" w:rsidRDefault="001B25A0" w:rsidP="002B65E6">
            <w:pPr>
              <w:widowControl/>
              <w:snapToGrid w:val="0"/>
              <w:spacing w:line="360" w:lineRule="exact"/>
              <w:ind w:left="688" w:right="912"/>
              <w:rPr>
                <w:rFonts w:ascii="MS Mincho" w:hAnsi="MS Mincho" w:cs="Haansoft Batang" w:hint="eastAsia"/>
                <w:kern w:val="0"/>
                <w:sz w:val="22"/>
              </w:rPr>
            </w:pPr>
          </w:p>
          <w:p w14:paraId="3A09478A" w14:textId="77777777" w:rsidR="001B25A0" w:rsidRPr="003431B8" w:rsidRDefault="001B25A0" w:rsidP="002B65E6">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(西暦)　　　　年     月     日</w:t>
            </w:r>
          </w:p>
          <w:p w14:paraId="110A52E6" w14:textId="77777777" w:rsidR="001B25A0" w:rsidRPr="003431B8" w:rsidRDefault="001B25A0" w:rsidP="002B65E6">
            <w:pPr>
              <w:widowControl/>
              <w:snapToGrid w:val="0"/>
              <w:spacing w:line="360" w:lineRule="exact"/>
              <w:jc w:val="center"/>
              <w:rPr>
                <w:rFonts w:ascii="MS Mincho" w:hAnsi="MS Mincho" w:cs="Haansoft Batang" w:hint="eastAsia"/>
                <w:kern w:val="0"/>
                <w:sz w:val="22"/>
              </w:rPr>
            </w:pPr>
          </w:p>
          <w:p w14:paraId="541B0C42" w14:textId="77777777" w:rsidR="001B25A0" w:rsidRPr="003431B8" w:rsidRDefault="001B25A0" w:rsidP="002B65E6">
            <w:pPr>
              <w:widowControl/>
              <w:snapToGrid w:val="0"/>
              <w:spacing w:line="360" w:lineRule="exact"/>
              <w:jc w:val="center"/>
              <w:rPr>
                <w:rFonts w:ascii="MS Mincho" w:hAnsi="MS Mincho" w:cs="Haansoft Batang"/>
                <w:kern w:val="0"/>
                <w:sz w:val="22"/>
              </w:rPr>
            </w:pPr>
            <w:r w:rsidRPr="003431B8">
              <w:rPr>
                <w:rFonts w:ascii="MS Mincho" w:hAnsi="MS Mincho" w:cs="Haansoft Batang" w:hint="eastAsia"/>
                <w:kern w:val="0"/>
                <w:sz w:val="22"/>
              </w:rPr>
              <w:t>申請者（団体代表者）                        (署名あるいは印)</w:t>
            </w:r>
          </w:p>
          <w:p w14:paraId="2CB21D7D" w14:textId="77777777" w:rsidR="001B25A0" w:rsidRPr="00C61F74" w:rsidRDefault="001B25A0" w:rsidP="002B65E6">
            <w:pPr>
              <w:widowControl/>
              <w:snapToGrid w:val="0"/>
              <w:spacing w:line="360" w:lineRule="exact"/>
              <w:rPr>
                <w:rFonts w:ascii="MS Mincho" w:eastAsia="맑은 고딕" w:hAnsi="MS Mincho" w:cs="Haansoft Batang" w:hint="eastAsia"/>
                <w:kern w:val="0"/>
                <w:sz w:val="22"/>
              </w:rPr>
            </w:pPr>
          </w:p>
        </w:tc>
      </w:tr>
    </w:tbl>
    <w:p w14:paraId="5E23639D" w14:textId="77777777" w:rsidR="001B25A0" w:rsidRPr="003431B8" w:rsidRDefault="001B25A0" w:rsidP="001B25A0">
      <w:pPr>
        <w:pStyle w:val="a6"/>
        <w:spacing w:line="360" w:lineRule="exact"/>
        <w:jc w:val="center"/>
        <w:rPr>
          <w:rFonts w:ascii="MS Mincho" w:eastAsia="MS Mincho" w:hAnsi="MS Mincho"/>
          <w:b/>
          <w:bCs/>
          <w:color w:val="auto"/>
          <w:sz w:val="32"/>
          <w:szCs w:val="32"/>
        </w:rPr>
      </w:pPr>
      <w:r w:rsidRPr="003431B8">
        <w:rPr>
          <w:rFonts w:ascii="MS Mincho" w:eastAsia="MS Mincho" w:hAnsi="MS Mincho" w:hint="eastAsia"/>
          <w:b/>
          <w:bCs/>
          <w:color w:val="auto"/>
          <w:sz w:val="32"/>
          <w:szCs w:val="32"/>
        </w:rPr>
        <w:lastRenderedPageBreak/>
        <w:t>駐日韓国大使館 韓国文化院 施設利用義務事項確認書</w:t>
      </w:r>
    </w:p>
    <w:p w14:paraId="0EB15E9F" w14:textId="77777777" w:rsidR="001B25A0" w:rsidRPr="003431B8" w:rsidRDefault="001B25A0" w:rsidP="001B25A0">
      <w:pPr>
        <w:pStyle w:val="a6"/>
        <w:spacing w:line="360" w:lineRule="exact"/>
        <w:jc w:val="center"/>
        <w:rPr>
          <w:rFonts w:ascii="MS Mincho" w:eastAsia="MS Mincho" w:hAnsi="MS Mincho"/>
          <w:b/>
          <w:bCs/>
          <w:color w:val="auto"/>
        </w:rPr>
      </w:pPr>
      <w:r w:rsidRPr="003431B8">
        <w:rPr>
          <w:rFonts w:ascii="MS Mincho" w:eastAsia="MS Mincho" w:hAnsi="MS Mincho" w:hint="eastAsia"/>
          <w:b/>
          <w:bCs/>
          <w:color w:val="auto"/>
          <w:sz w:val="32"/>
          <w:szCs w:val="32"/>
        </w:rPr>
        <w:t>（ベウムト/セミナー室）</w:t>
      </w:r>
    </w:p>
    <w:p w14:paraId="4587B268" w14:textId="77777777" w:rsidR="001B25A0" w:rsidRDefault="001B25A0" w:rsidP="001B25A0">
      <w:pPr>
        <w:pStyle w:val="a6"/>
        <w:spacing w:line="360" w:lineRule="exact"/>
        <w:jc w:val="left"/>
        <w:rPr>
          <w:rFonts w:ascii="MS Mincho" w:eastAsia="MS Mincho" w:hAnsi="MS Mincho"/>
          <w:b/>
          <w:bCs/>
          <w:color w:val="auto"/>
          <w:sz w:val="22"/>
        </w:rPr>
      </w:pPr>
    </w:p>
    <w:p w14:paraId="01D425EA" w14:textId="77777777" w:rsidR="001B25A0" w:rsidRPr="003431B8" w:rsidRDefault="001B25A0" w:rsidP="001B25A0">
      <w:pPr>
        <w:pStyle w:val="a6"/>
        <w:spacing w:line="360" w:lineRule="exact"/>
        <w:jc w:val="left"/>
        <w:rPr>
          <w:rFonts w:ascii="MS Mincho" w:eastAsia="MS Mincho" w:hAnsi="MS Mincho"/>
          <w:color w:val="auto"/>
          <w:sz w:val="24"/>
          <w:szCs w:val="26"/>
        </w:rPr>
      </w:pPr>
      <w:r w:rsidRPr="003431B8">
        <w:rPr>
          <w:rFonts w:ascii="MS Mincho" w:eastAsia="MS Mincho" w:hAnsi="MS Mincho" w:hint="eastAsia"/>
          <w:b/>
          <w:bCs/>
          <w:color w:val="auto"/>
          <w:sz w:val="22"/>
        </w:rPr>
        <w:t>駐日韓国大使館 韓国文化院長 殿</w:t>
      </w:r>
      <w:r w:rsidRPr="003431B8">
        <w:rPr>
          <w:rFonts w:ascii="MS Mincho" w:eastAsia="MS Mincho" w:hAnsi="MS Mincho" w:hint="eastAsia"/>
          <w:b/>
          <w:color w:val="auto"/>
          <w:sz w:val="22"/>
          <w:szCs w:val="26"/>
        </w:rPr>
        <w:t xml:space="preserve">  </w:t>
      </w:r>
      <w:r w:rsidRPr="003431B8">
        <w:rPr>
          <w:rFonts w:ascii="MS Mincho" w:eastAsia="MS Mincho" w:hAnsi="MS Mincho" w:hint="eastAsia"/>
          <w:color w:val="auto"/>
          <w:sz w:val="24"/>
          <w:szCs w:val="26"/>
        </w:rPr>
        <w:t xml:space="preserve">                    </w:t>
      </w:r>
    </w:p>
    <w:p w14:paraId="42BF2539" w14:textId="77777777" w:rsidR="001B25A0" w:rsidRPr="003431B8" w:rsidRDefault="001B25A0" w:rsidP="001B25A0">
      <w:pPr>
        <w:pStyle w:val="a6"/>
        <w:spacing w:line="360" w:lineRule="exact"/>
        <w:jc w:val="right"/>
        <w:rPr>
          <w:rFonts w:ascii="MS Mincho" w:eastAsia="MS Mincho" w:hAnsi="MS Mincho" w:cs="굴림" w:hint="eastAsia"/>
          <w:bCs/>
          <w:color w:val="auto"/>
          <w:sz w:val="21"/>
          <w:szCs w:val="32"/>
        </w:rPr>
      </w:pPr>
      <w:r w:rsidRPr="003431B8">
        <w:rPr>
          <w:rFonts w:ascii="MS Mincho" w:eastAsia="MS Mincho" w:hAnsi="MS Mincho" w:cs="한컴바탕" w:hint="eastAsia"/>
          <w:bCs/>
          <w:color w:val="auto"/>
          <w:sz w:val="21"/>
          <w:szCs w:val="32"/>
        </w:rPr>
        <w:t>※横の四角にチェックを入れてください。</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626"/>
      </w:tblGrid>
      <w:tr w:rsidR="001B25A0" w:rsidRPr="003431B8" w14:paraId="30999790" w14:textId="77777777" w:rsidTr="001B25A0">
        <w:trPr>
          <w:trHeight w:val="13199"/>
        </w:trPr>
        <w:tc>
          <w:tcPr>
            <w:tcW w:w="10626" w:type="dxa"/>
            <w:shd w:val="clear" w:color="auto" w:fill="auto"/>
          </w:tcPr>
          <w:p w14:paraId="3A03E3C9" w14:textId="77777777" w:rsidR="001B25A0" w:rsidRPr="003431B8" w:rsidRDefault="001B25A0" w:rsidP="002B65E6">
            <w:pPr>
              <w:pStyle w:val="a6"/>
              <w:spacing w:line="360" w:lineRule="exact"/>
              <w:rPr>
                <w:rFonts w:ascii="MS Mincho" w:eastAsia="MS Mincho" w:hAnsi="MS Mincho" w:hint="eastAsia"/>
                <w:color w:val="auto"/>
              </w:rPr>
            </w:pPr>
          </w:p>
          <w:p w14:paraId="42466BF6" w14:textId="77777777" w:rsidR="001B25A0" w:rsidRPr="003431B8" w:rsidRDefault="001B25A0" w:rsidP="001B25A0">
            <w:pPr>
              <w:pStyle w:val="a6"/>
              <w:numPr>
                <w:ilvl w:val="0"/>
                <w:numId w:val="7"/>
              </w:numPr>
              <w:spacing w:line="360" w:lineRule="exact"/>
              <w:rPr>
                <w:rFonts w:ascii="MS Mincho" w:eastAsia="MS Mincho" w:hAnsi="MS Mincho"/>
                <w:color w:val="auto"/>
                <w:sz w:val="24"/>
                <w:szCs w:val="24"/>
              </w:rPr>
            </w:pPr>
            <w:r w:rsidRPr="003431B8">
              <w:rPr>
                <w:rFonts w:ascii="MS Mincho" w:eastAsia="MS Mincho" w:hAnsi="MS Mincho" w:cs="바탕" w:hint="eastAsia"/>
                <w:color w:val="auto"/>
                <w:sz w:val="24"/>
                <w:szCs w:val="24"/>
              </w:rPr>
              <w:t>1. 駐日韓国大使館 韓国文化院施設利用対象</w:t>
            </w:r>
            <w:r w:rsidRPr="003431B8">
              <w:rPr>
                <w:rFonts w:ascii="MS Mincho" w:eastAsia="MS Mincho" w:hAnsi="MS Mincho" w:hint="eastAsia"/>
                <w:color w:val="auto"/>
                <w:sz w:val="24"/>
                <w:szCs w:val="24"/>
              </w:rPr>
              <w:t>（以下「施設」とする）を利用しようとする者（以下「申請者」とする）は利用目的以外の行事をせず、利用時間を遵守するものとする。</w:t>
            </w:r>
          </w:p>
          <w:p w14:paraId="22A8A352" w14:textId="77777777" w:rsidR="001B25A0" w:rsidRPr="003431B8" w:rsidRDefault="001B25A0" w:rsidP="002B65E6">
            <w:pPr>
              <w:pStyle w:val="a6"/>
              <w:spacing w:line="360" w:lineRule="exact"/>
              <w:rPr>
                <w:rFonts w:ascii="MS Mincho" w:eastAsia="MS Mincho" w:hAnsi="MS Mincho"/>
                <w:color w:val="auto"/>
                <w:sz w:val="24"/>
                <w:szCs w:val="24"/>
              </w:rPr>
            </w:pPr>
          </w:p>
          <w:p w14:paraId="3A8E4A4B" w14:textId="77777777" w:rsidR="001B25A0" w:rsidRPr="003431B8" w:rsidRDefault="001B25A0" w:rsidP="001B25A0">
            <w:pPr>
              <w:pStyle w:val="a6"/>
              <w:numPr>
                <w:ilvl w:val="0"/>
                <w:numId w:val="7"/>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2. 申請者は行事に</w:t>
            </w:r>
            <w:r w:rsidRPr="003431B8">
              <w:rPr>
                <w:rFonts w:ascii="MS Mincho" w:eastAsia="MS Mincho" w:hAnsi="MS Mincho" w:cs="바탕" w:hint="eastAsia"/>
                <w:color w:val="auto"/>
                <w:sz w:val="24"/>
                <w:szCs w:val="24"/>
              </w:rPr>
              <w:t>従う</w:t>
            </w:r>
            <w:r w:rsidRPr="003431B8">
              <w:rPr>
                <w:rFonts w:ascii="MS Mincho" w:eastAsia="MS Mincho" w:hAnsi="MS Mincho" w:hint="eastAsia"/>
                <w:color w:val="auto"/>
                <w:sz w:val="24"/>
                <w:szCs w:val="24"/>
              </w:rPr>
              <w:t>物品の搬出入及び設置の際には事前に文化院と協議し、作業申請者は作業遂行に先立ち、養生作業など施設物保護のための措置をとるものとする。</w:t>
            </w:r>
          </w:p>
          <w:p w14:paraId="7FC50059" w14:textId="77777777" w:rsidR="001B25A0" w:rsidRPr="003431B8" w:rsidRDefault="001B25A0" w:rsidP="002B65E6">
            <w:pPr>
              <w:pStyle w:val="a8"/>
              <w:spacing w:line="360" w:lineRule="exact"/>
              <w:ind w:leftChars="0" w:left="0"/>
              <w:rPr>
                <w:rFonts w:ascii="MS Mincho" w:hAnsi="MS Mincho" w:cs="Haansoft Batang" w:hint="eastAsia"/>
                <w:sz w:val="24"/>
                <w:szCs w:val="24"/>
              </w:rPr>
            </w:pPr>
          </w:p>
          <w:p w14:paraId="43AB661F" w14:textId="77777777" w:rsidR="001B25A0" w:rsidRPr="003431B8" w:rsidRDefault="001B25A0" w:rsidP="001B25A0">
            <w:pPr>
              <w:pStyle w:val="a6"/>
              <w:numPr>
                <w:ilvl w:val="0"/>
                <w:numId w:val="7"/>
              </w:numPr>
              <w:spacing w:line="360" w:lineRule="exact"/>
              <w:rPr>
                <w:rFonts w:ascii="MS Mincho" w:eastAsia="MS Mincho" w:hAnsi="MS Mincho" w:hint="eastAsia"/>
                <w:color w:val="auto"/>
                <w:sz w:val="24"/>
                <w:szCs w:val="24"/>
              </w:rPr>
            </w:pPr>
            <w:r w:rsidRPr="003431B8">
              <w:rPr>
                <w:rFonts w:ascii="MS Mincho" w:eastAsia="MS Mincho" w:hAnsi="MS Mincho" w:hint="eastAsia"/>
                <w:color w:val="auto"/>
                <w:sz w:val="24"/>
                <w:szCs w:val="24"/>
              </w:rPr>
              <w:t>3. 申請者は行事に</w:t>
            </w:r>
            <w:r w:rsidRPr="003431B8">
              <w:rPr>
                <w:rFonts w:ascii="MS Mincho" w:eastAsia="MS Mincho" w:hAnsi="MS Mincho" w:cs="바탕" w:hint="eastAsia"/>
                <w:color w:val="auto"/>
                <w:sz w:val="24"/>
                <w:szCs w:val="24"/>
              </w:rPr>
              <w:t>従う</w:t>
            </w:r>
            <w:r w:rsidRPr="003431B8">
              <w:rPr>
                <w:rFonts w:ascii="MS Mincho" w:eastAsia="MS Mincho" w:hAnsi="MS Mincho" w:hint="eastAsia"/>
                <w:color w:val="auto"/>
                <w:sz w:val="24"/>
                <w:szCs w:val="24"/>
              </w:rPr>
              <w:t>物品の搬入、設置及び撤去を行う際には、文化院の職員又は文化院が管理を委任した者の指示に従って実施し、作業に必要とされる人員と費用は申請者が準備及び負担するものとする。</w:t>
            </w:r>
          </w:p>
          <w:p w14:paraId="21797C9E" w14:textId="77777777" w:rsidR="001B25A0" w:rsidRPr="003431B8" w:rsidRDefault="001B25A0" w:rsidP="002B65E6">
            <w:pPr>
              <w:pStyle w:val="a6"/>
              <w:spacing w:line="360" w:lineRule="exact"/>
              <w:rPr>
                <w:rFonts w:ascii="MS Mincho" w:eastAsia="MS Mincho" w:hAnsi="MS Mincho" w:hint="eastAsia"/>
                <w:color w:val="auto"/>
                <w:sz w:val="24"/>
                <w:szCs w:val="24"/>
              </w:rPr>
            </w:pPr>
          </w:p>
          <w:p w14:paraId="4CAE8C92" w14:textId="77777777" w:rsidR="001B25A0" w:rsidRPr="003431B8" w:rsidRDefault="001B25A0" w:rsidP="001B25A0">
            <w:pPr>
              <w:pStyle w:val="a6"/>
              <w:numPr>
                <w:ilvl w:val="0"/>
                <w:numId w:val="7"/>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4. 申請者は</w:t>
            </w:r>
            <w:r w:rsidRPr="003431B8">
              <w:rPr>
                <w:rFonts w:ascii="MS Mincho" w:eastAsia="MS Mincho" w:hAnsi="MS Mincho" w:cs="바탕" w:hint="eastAsia"/>
                <w:color w:val="auto"/>
                <w:sz w:val="24"/>
                <w:szCs w:val="24"/>
              </w:rPr>
              <w:t>利用申請をした施設及び付帯設備</w:t>
            </w:r>
            <w:r w:rsidRPr="003431B8">
              <w:rPr>
                <w:rFonts w:ascii="MS Mincho" w:eastAsia="MS Mincho" w:hAnsi="MS Mincho" w:hint="eastAsia"/>
                <w:color w:val="auto"/>
                <w:sz w:val="24"/>
                <w:szCs w:val="24"/>
              </w:rPr>
              <w:t>（物品）のみを利用し、事前に協議されなかった物品は申請者が準備するものとする。</w:t>
            </w:r>
          </w:p>
          <w:p w14:paraId="5F538857" w14:textId="77777777" w:rsidR="001B25A0" w:rsidRPr="003431B8" w:rsidRDefault="001B25A0" w:rsidP="002B65E6">
            <w:pPr>
              <w:pStyle w:val="a8"/>
              <w:spacing w:line="360" w:lineRule="exact"/>
              <w:rPr>
                <w:rFonts w:ascii="MS Mincho" w:hAnsi="MS Mincho" w:hint="eastAsia"/>
                <w:sz w:val="24"/>
                <w:szCs w:val="24"/>
              </w:rPr>
            </w:pPr>
          </w:p>
          <w:p w14:paraId="22A26080" w14:textId="77777777" w:rsidR="001B25A0" w:rsidRPr="003431B8" w:rsidRDefault="001B25A0" w:rsidP="001B25A0">
            <w:pPr>
              <w:pStyle w:val="a6"/>
              <w:numPr>
                <w:ilvl w:val="0"/>
                <w:numId w:val="7"/>
              </w:numPr>
              <w:spacing w:line="360" w:lineRule="exact"/>
              <w:rPr>
                <w:rFonts w:ascii="MS Mincho" w:eastAsia="MS Mincho" w:hAnsi="MS Mincho" w:hint="eastAsia"/>
                <w:color w:val="auto"/>
                <w:sz w:val="24"/>
                <w:szCs w:val="24"/>
              </w:rPr>
            </w:pPr>
            <w:r w:rsidRPr="003431B8">
              <w:rPr>
                <w:rFonts w:ascii="MS Mincho" w:eastAsia="MS Mincho" w:hAnsi="MS Mincho" w:hint="eastAsia"/>
                <w:color w:val="auto"/>
                <w:sz w:val="24"/>
                <w:szCs w:val="24"/>
              </w:rPr>
              <w:t>5</w:t>
            </w:r>
            <w:r w:rsidRPr="003431B8">
              <w:rPr>
                <w:rFonts w:ascii="MS Mincho" w:eastAsia="MS Mincho" w:hAnsi="MS Mincho"/>
                <w:color w:val="auto"/>
                <w:sz w:val="24"/>
                <w:szCs w:val="24"/>
              </w:rPr>
              <w:t xml:space="preserve">. </w:t>
            </w:r>
            <w:r w:rsidRPr="003431B8">
              <w:rPr>
                <w:rFonts w:ascii="MS Mincho" w:eastAsia="MS Mincho" w:hAnsi="MS Mincho" w:hint="eastAsia"/>
                <w:color w:val="auto"/>
                <w:sz w:val="24"/>
                <w:szCs w:val="24"/>
              </w:rPr>
              <w:t>付帯設備（物品）であるマイク、スピーカー、DVDなど視聴覚機材を使用する際には文化院の職員又は文化院が管理を委任した者の立ち合いのもと使用するものとする。</w:t>
            </w:r>
          </w:p>
          <w:p w14:paraId="4A5CE1BF" w14:textId="77777777" w:rsidR="001B25A0" w:rsidRPr="003431B8" w:rsidRDefault="001B25A0" w:rsidP="002B65E6">
            <w:pPr>
              <w:pStyle w:val="a6"/>
              <w:spacing w:line="360" w:lineRule="exact"/>
              <w:rPr>
                <w:rFonts w:ascii="MS Mincho" w:eastAsia="MS Mincho" w:hAnsi="MS Mincho"/>
                <w:color w:val="auto"/>
                <w:sz w:val="24"/>
                <w:szCs w:val="24"/>
              </w:rPr>
            </w:pPr>
          </w:p>
          <w:p w14:paraId="684D2EA8" w14:textId="77777777" w:rsidR="001B25A0" w:rsidRPr="003431B8" w:rsidRDefault="001B25A0" w:rsidP="001B25A0">
            <w:pPr>
              <w:pStyle w:val="a6"/>
              <w:numPr>
                <w:ilvl w:val="0"/>
                <w:numId w:val="7"/>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6. 申請者が施設及び付帯設備（物品）を棄損或いは紛失した際には駐日韓国大使館 韓国文化院が決めた施設利用規定第1</w:t>
            </w:r>
            <w:r w:rsidRPr="003431B8">
              <w:rPr>
                <w:rFonts w:ascii="MS Mincho" w:eastAsia="MS Mincho" w:hAnsi="MS Mincho"/>
                <w:color w:val="auto"/>
                <w:sz w:val="24"/>
                <w:szCs w:val="24"/>
              </w:rPr>
              <w:t>1</w:t>
            </w:r>
            <w:r w:rsidRPr="003431B8">
              <w:rPr>
                <w:rFonts w:ascii="MS Mincho" w:eastAsia="MS Mincho" w:hAnsi="MS Mincho" w:hint="eastAsia"/>
                <w:color w:val="auto"/>
                <w:sz w:val="24"/>
                <w:szCs w:val="24"/>
              </w:rPr>
              <w:t>条に拠って文化院に対し損害賠償或いは現状復帰の措置をとるものとする。</w:t>
            </w:r>
          </w:p>
          <w:p w14:paraId="7403CDCD" w14:textId="77777777" w:rsidR="001B25A0" w:rsidRPr="003431B8" w:rsidRDefault="001B25A0" w:rsidP="002B65E6">
            <w:pPr>
              <w:pStyle w:val="a6"/>
              <w:spacing w:line="360" w:lineRule="exact"/>
              <w:rPr>
                <w:rFonts w:ascii="MS Mincho" w:eastAsia="MS Mincho" w:hAnsi="MS Mincho"/>
                <w:color w:val="auto"/>
                <w:sz w:val="24"/>
                <w:szCs w:val="24"/>
              </w:rPr>
            </w:pPr>
          </w:p>
          <w:p w14:paraId="50FB2B75" w14:textId="77777777" w:rsidR="001B25A0" w:rsidRPr="003431B8" w:rsidRDefault="001B25A0" w:rsidP="001B25A0">
            <w:pPr>
              <w:pStyle w:val="a6"/>
              <w:numPr>
                <w:ilvl w:val="0"/>
                <w:numId w:val="7"/>
              </w:numPr>
              <w:spacing w:line="360" w:lineRule="exact"/>
              <w:rPr>
                <w:rFonts w:ascii="MS Mincho" w:eastAsia="MS Mincho" w:hAnsi="MS Mincho"/>
                <w:color w:val="auto"/>
                <w:sz w:val="24"/>
                <w:szCs w:val="24"/>
              </w:rPr>
            </w:pPr>
            <w:r w:rsidRPr="003431B8">
              <w:rPr>
                <w:rFonts w:ascii="MS Mincho" w:eastAsia="MS Mincho" w:hAnsi="MS Mincho" w:hint="eastAsia"/>
                <w:color w:val="auto"/>
                <w:sz w:val="24"/>
                <w:szCs w:val="24"/>
              </w:rPr>
              <w:t>7. 申請者は行事が終了した際には施設及び付帯施設（物品）などを現状復帰するものとする。</w:t>
            </w:r>
          </w:p>
          <w:p w14:paraId="4EBEF641" w14:textId="77777777" w:rsidR="001B25A0" w:rsidRPr="003431B8" w:rsidRDefault="001B25A0" w:rsidP="002B65E6">
            <w:pPr>
              <w:pStyle w:val="a8"/>
              <w:spacing w:line="360" w:lineRule="exact"/>
              <w:rPr>
                <w:rFonts w:ascii="MS Mincho" w:hAnsi="MS Mincho" w:hint="eastAsia"/>
                <w:sz w:val="24"/>
                <w:szCs w:val="24"/>
              </w:rPr>
            </w:pPr>
          </w:p>
          <w:p w14:paraId="0EF9F1C9" w14:textId="77777777" w:rsidR="001B25A0" w:rsidRPr="003431B8" w:rsidRDefault="001B25A0" w:rsidP="002B65E6">
            <w:pPr>
              <w:pStyle w:val="a6"/>
              <w:spacing w:line="360" w:lineRule="exact"/>
              <w:rPr>
                <w:rFonts w:ascii="MS Mincho" w:eastAsia="MS Mincho" w:hAnsi="MS Mincho"/>
                <w:color w:val="auto"/>
                <w:sz w:val="24"/>
                <w:szCs w:val="24"/>
              </w:rPr>
            </w:pPr>
          </w:p>
          <w:p w14:paraId="25BD5B27" w14:textId="77777777" w:rsidR="001B25A0" w:rsidRPr="003431B8" w:rsidRDefault="001B25A0" w:rsidP="002B65E6">
            <w:pPr>
              <w:pStyle w:val="a6"/>
              <w:spacing w:line="360" w:lineRule="exact"/>
              <w:rPr>
                <w:rFonts w:ascii="MS Mincho" w:eastAsia="MS Mincho" w:hAnsi="MS Mincho"/>
                <w:color w:val="auto"/>
                <w:sz w:val="24"/>
                <w:szCs w:val="24"/>
              </w:rPr>
            </w:pPr>
          </w:p>
          <w:p w14:paraId="6C5EA44F" w14:textId="77777777" w:rsidR="001B25A0" w:rsidRPr="003431B8" w:rsidRDefault="001B25A0" w:rsidP="002B65E6">
            <w:pPr>
              <w:pStyle w:val="a6"/>
              <w:spacing w:line="360" w:lineRule="exact"/>
              <w:rPr>
                <w:rFonts w:ascii="MS Mincho" w:eastAsia="MS Mincho" w:hAnsi="MS Mincho"/>
                <w:color w:val="auto"/>
                <w:sz w:val="24"/>
                <w:szCs w:val="24"/>
              </w:rPr>
            </w:pPr>
          </w:p>
          <w:p w14:paraId="05D24CEF" w14:textId="77777777" w:rsidR="001B25A0" w:rsidRPr="003431B8" w:rsidRDefault="001B25A0" w:rsidP="002B65E6">
            <w:pPr>
              <w:pStyle w:val="a6"/>
              <w:spacing w:line="360" w:lineRule="exact"/>
              <w:rPr>
                <w:rFonts w:ascii="MS Mincho" w:eastAsia="MS Mincho" w:hAnsi="MS Mincho"/>
                <w:color w:val="auto"/>
                <w:sz w:val="24"/>
                <w:szCs w:val="24"/>
              </w:rPr>
            </w:pPr>
          </w:p>
          <w:p w14:paraId="6FDE2564" w14:textId="77777777" w:rsidR="001B25A0" w:rsidRPr="003431B8" w:rsidRDefault="001B25A0" w:rsidP="002B65E6">
            <w:pPr>
              <w:pStyle w:val="a6"/>
              <w:spacing w:line="360" w:lineRule="exact"/>
              <w:rPr>
                <w:rFonts w:ascii="MS Mincho" w:eastAsia="MS Mincho" w:hAnsi="MS Mincho"/>
                <w:color w:val="auto"/>
                <w:sz w:val="24"/>
                <w:szCs w:val="24"/>
              </w:rPr>
            </w:pPr>
          </w:p>
          <w:p w14:paraId="384D72DA" w14:textId="77777777" w:rsidR="001B25A0" w:rsidRPr="003431B8" w:rsidRDefault="001B25A0" w:rsidP="002B65E6">
            <w:pPr>
              <w:pStyle w:val="a6"/>
              <w:spacing w:line="360" w:lineRule="exact"/>
              <w:rPr>
                <w:rFonts w:ascii="MS Mincho" w:eastAsia="MS Mincho" w:hAnsi="MS Mincho" w:hint="eastAsia"/>
                <w:color w:val="auto"/>
                <w:sz w:val="24"/>
                <w:szCs w:val="24"/>
              </w:rPr>
            </w:pPr>
          </w:p>
          <w:p w14:paraId="0E3BE30D" w14:textId="77777777" w:rsidR="001B25A0" w:rsidRPr="003431B8" w:rsidRDefault="001B25A0" w:rsidP="002B65E6">
            <w:pPr>
              <w:pStyle w:val="a6"/>
              <w:spacing w:line="360" w:lineRule="exact"/>
              <w:jc w:val="center"/>
              <w:rPr>
                <w:rFonts w:ascii="MS Mincho" w:eastAsia="MS Mincho" w:hAnsi="MS Mincho" w:hint="eastAsia"/>
                <w:color w:val="auto"/>
                <w:sz w:val="24"/>
                <w:szCs w:val="24"/>
              </w:rPr>
            </w:pPr>
          </w:p>
          <w:p w14:paraId="2A8212A3" w14:textId="77777777" w:rsidR="001B25A0" w:rsidRPr="003431B8" w:rsidRDefault="001B25A0" w:rsidP="002B65E6">
            <w:pPr>
              <w:pStyle w:val="a6"/>
              <w:spacing w:line="360" w:lineRule="exact"/>
              <w:jc w:val="center"/>
              <w:rPr>
                <w:rFonts w:ascii="MS Mincho" w:eastAsia="MS Mincho" w:hAnsi="MS Mincho" w:hint="eastAsia"/>
                <w:color w:val="auto"/>
                <w:sz w:val="24"/>
                <w:szCs w:val="24"/>
              </w:rPr>
            </w:pPr>
            <w:r w:rsidRPr="003431B8">
              <w:rPr>
                <w:rFonts w:ascii="MS Mincho" w:eastAsia="MS Mincho" w:hAnsi="MS Mincho" w:cs="바탕" w:hint="eastAsia"/>
                <w:color w:val="auto"/>
                <w:sz w:val="24"/>
                <w:szCs w:val="24"/>
              </w:rPr>
              <w:t>年</w:t>
            </w:r>
            <w:r w:rsidRPr="003431B8">
              <w:rPr>
                <w:rFonts w:ascii="MS Mincho" w:eastAsia="MS Mincho" w:hAnsi="MS Mincho" w:hint="eastAsia"/>
                <w:color w:val="auto"/>
                <w:sz w:val="24"/>
                <w:szCs w:val="24"/>
              </w:rPr>
              <w:t xml:space="preserve">     月     日</w:t>
            </w:r>
          </w:p>
          <w:p w14:paraId="5B11B16F" w14:textId="77777777" w:rsidR="001B25A0" w:rsidRPr="003431B8" w:rsidRDefault="001B25A0" w:rsidP="002B65E6">
            <w:pPr>
              <w:pStyle w:val="a6"/>
              <w:spacing w:line="360" w:lineRule="exact"/>
              <w:jc w:val="center"/>
              <w:rPr>
                <w:rFonts w:ascii="MS Mincho" w:eastAsia="MS Mincho" w:hAnsi="MS Mincho"/>
                <w:color w:val="auto"/>
                <w:sz w:val="24"/>
                <w:szCs w:val="24"/>
              </w:rPr>
            </w:pPr>
          </w:p>
          <w:p w14:paraId="50D0CE55" w14:textId="77777777" w:rsidR="001B25A0" w:rsidRPr="003431B8" w:rsidRDefault="001B25A0" w:rsidP="002B65E6">
            <w:pPr>
              <w:pStyle w:val="a6"/>
              <w:spacing w:line="360" w:lineRule="exact"/>
              <w:jc w:val="center"/>
              <w:rPr>
                <w:rFonts w:ascii="MS Mincho" w:eastAsia="MS Mincho" w:hAnsi="MS Mincho" w:hint="eastAsia"/>
                <w:color w:val="auto"/>
                <w:sz w:val="24"/>
                <w:szCs w:val="24"/>
              </w:rPr>
            </w:pPr>
          </w:p>
          <w:p w14:paraId="75887901" w14:textId="77777777" w:rsidR="001B25A0" w:rsidRPr="003431B8" w:rsidRDefault="001B25A0" w:rsidP="002B65E6">
            <w:pPr>
              <w:pStyle w:val="a6"/>
              <w:spacing w:line="360" w:lineRule="exact"/>
              <w:jc w:val="center"/>
              <w:rPr>
                <w:rFonts w:ascii="MS Mincho" w:eastAsia="MS Mincho" w:hAnsi="MS Mincho"/>
                <w:color w:val="auto"/>
                <w:sz w:val="24"/>
                <w:szCs w:val="24"/>
              </w:rPr>
            </w:pPr>
            <w:r w:rsidRPr="003431B8">
              <w:rPr>
                <w:rFonts w:ascii="MS Mincho" w:eastAsia="MS Mincho" w:hAnsi="MS Mincho" w:cs="바탕" w:hint="eastAsia"/>
                <w:color w:val="auto"/>
                <w:sz w:val="24"/>
                <w:szCs w:val="24"/>
              </w:rPr>
              <w:t>申請者</w:t>
            </w:r>
            <w:r w:rsidRPr="003431B8">
              <w:rPr>
                <w:rFonts w:ascii="MS Mincho" w:eastAsia="MS Mincho" w:hAnsi="MS Mincho" w:hint="eastAsia"/>
                <w:color w:val="auto"/>
                <w:sz w:val="24"/>
                <w:szCs w:val="24"/>
              </w:rPr>
              <w:t>(団体代表者)                        (署名あるいは印)</w:t>
            </w:r>
          </w:p>
          <w:p w14:paraId="0F970B4F" w14:textId="77777777" w:rsidR="001B25A0" w:rsidRPr="003431B8" w:rsidRDefault="001B25A0" w:rsidP="002B65E6">
            <w:pPr>
              <w:pStyle w:val="a6"/>
              <w:spacing w:line="360" w:lineRule="exact"/>
              <w:rPr>
                <w:rFonts w:ascii="MS Mincho" w:eastAsia="MS Mincho" w:hAnsi="MS Mincho" w:hint="eastAsia"/>
                <w:color w:val="auto"/>
                <w:sz w:val="24"/>
                <w:szCs w:val="24"/>
              </w:rPr>
            </w:pPr>
          </w:p>
        </w:tc>
      </w:tr>
    </w:tbl>
    <w:p w14:paraId="31464212" w14:textId="77777777" w:rsidR="00D578C4" w:rsidRPr="001B25A0" w:rsidRDefault="00D578C4" w:rsidP="001B25A0">
      <w:pPr>
        <w:rPr>
          <w:rFonts w:hint="eastAsia"/>
        </w:rPr>
      </w:pPr>
    </w:p>
    <w:sectPr w:rsidR="00D578C4" w:rsidRPr="001B25A0" w:rsidSect="007C48E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925FC" w14:textId="77777777" w:rsidR="00773723" w:rsidRDefault="00773723"/>
  </w:endnote>
  <w:endnote w:type="continuationSeparator" w:id="0">
    <w:p w14:paraId="660B4595" w14:textId="77777777" w:rsidR="00773723" w:rsidRDefault="00773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Haansoft Batang">
    <w:altName w:val="Yu Gothic"/>
    <w:charset w:val="80"/>
    <w:family w:val="roman"/>
    <w:pitch w:val="variable"/>
    <w:sig w:usb0="F7FFAFFF" w:usb1="FBDFFFFF" w:usb2="00FFFFFF" w:usb3="00000000" w:csb0="803F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D0A3" w14:textId="77777777" w:rsidR="00773723" w:rsidRDefault="00773723"/>
  </w:footnote>
  <w:footnote w:type="continuationSeparator" w:id="0">
    <w:p w14:paraId="06C6A746" w14:textId="77777777" w:rsidR="00773723" w:rsidRDefault="007737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0C1D"/>
    <w:multiLevelType w:val="hybridMultilevel"/>
    <w:tmpl w:val="B1D60824"/>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2A16BD"/>
    <w:multiLevelType w:val="hybridMultilevel"/>
    <w:tmpl w:val="E93AE3DE"/>
    <w:lvl w:ilvl="0" w:tplc="78A4A946">
      <w:numFmt w:val="bullet"/>
      <w:lvlText w:val="☐"/>
      <w:lvlJc w:val="left"/>
      <w:pPr>
        <w:ind w:left="360" w:hanging="360"/>
      </w:pPr>
      <w:rPr>
        <w:rFonts w:ascii="한컴바탕" w:eastAsia="한컴바탕" w:hAnsi="한컴바탕" w:hint="eastAsia"/>
        <w:color w:val="282828"/>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D87F44"/>
    <w:multiLevelType w:val="hybridMultilevel"/>
    <w:tmpl w:val="5B984E1A"/>
    <w:lvl w:ilvl="0" w:tplc="04090015">
      <w:start w:val="1"/>
      <w:numFmt w:val="upperLetter"/>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5C55E6E"/>
    <w:multiLevelType w:val="hybridMultilevel"/>
    <w:tmpl w:val="665E8C1A"/>
    <w:lvl w:ilvl="0" w:tplc="C59A5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D53531"/>
    <w:multiLevelType w:val="hybridMultilevel"/>
    <w:tmpl w:val="3C946C2A"/>
    <w:lvl w:ilvl="0" w:tplc="0AAEFC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8303E4"/>
    <w:multiLevelType w:val="hybridMultilevel"/>
    <w:tmpl w:val="7E724256"/>
    <w:lvl w:ilvl="0" w:tplc="D674DE3E">
      <w:numFmt w:val="bullet"/>
      <w:lvlText w:val="○"/>
      <w:lvlJc w:val="left"/>
      <w:pPr>
        <w:ind w:left="360" w:hanging="360"/>
      </w:pPr>
      <w:rPr>
        <w:rFonts w:ascii="Haansoft Batang" w:eastAsia="Haansoft Batang" w:hAnsi="Haansoft Batang" w:cs="Haansoft Batang" w:hint="eastAsia"/>
        <w:color w:val="282828"/>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4309951">
    <w:abstractNumId w:val="0"/>
  </w:num>
  <w:num w:numId="2" w16cid:durableId="644119473">
    <w:abstractNumId w:val="2"/>
  </w:num>
  <w:num w:numId="3" w16cid:durableId="378019510">
    <w:abstractNumId w:val="5"/>
  </w:num>
  <w:num w:numId="4" w16cid:durableId="135496157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4520475">
    <w:abstractNumId w:val="3"/>
  </w:num>
  <w:num w:numId="6" w16cid:durableId="1228371261">
    <w:abstractNumId w:val="4"/>
  </w:num>
  <w:num w:numId="7" w16cid:durableId="2146047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03FB"/>
    <w:rsid w:val="000002FD"/>
    <w:rsid w:val="0000096D"/>
    <w:rsid w:val="00011568"/>
    <w:rsid w:val="0002422F"/>
    <w:rsid w:val="00036A41"/>
    <w:rsid w:val="000377EE"/>
    <w:rsid w:val="00037FB6"/>
    <w:rsid w:val="00044BFF"/>
    <w:rsid w:val="000616AF"/>
    <w:rsid w:val="00076AF0"/>
    <w:rsid w:val="00084CC4"/>
    <w:rsid w:val="0009258D"/>
    <w:rsid w:val="000A1AB8"/>
    <w:rsid w:val="000A433E"/>
    <w:rsid w:val="000B5C9E"/>
    <w:rsid w:val="000E119E"/>
    <w:rsid w:val="000E210F"/>
    <w:rsid w:val="000E5D6B"/>
    <w:rsid w:val="000F1ED1"/>
    <w:rsid w:val="0010098B"/>
    <w:rsid w:val="00112D7D"/>
    <w:rsid w:val="0011539D"/>
    <w:rsid w:val="00120885"/>
    <w:rsid w:val="001300D2"/>
    <w:rsid w:val="0014349E"/>
    <w:rsid w:val="00145752"/>
    <w:rsid w:val="00156E6A"/>
    <w:rsid w:val="0016419C"/>
    <w:rsid w:val="001A4F29"/>
    <w:rsid w:val="001B25A0"/>
    <w:rsid w:val="001B79AE"/>
    <w:rsid w:val="001C17BE"/>
    <w:rsid w:val="001C4EC8"/>
    <w:rsid w:val="001D4426"/>
    <w:rsid w:val="001D6FA9"/>
    <w:rsid w:val="001E6856"/>
    <w:rsid w:val="00203F9C"/>
    <w:rsid w:val="00212780"/>
    <w:rsid w:val="00221386"/>
    <w:rsid w:val="002236A4"/>
    <w:rsid w:val="00226F90"/>
    <w:rsid w:val="00236AAE"/>
    <w:rsid w:val="002662AD"/>
    <w:rsid w:val="00276BDE"/>
    <w:rsid w:val="00292E33"/>
    <w:rsid w:val="002941D6"/>
    <w:rsid w:val="002A4B85"/>
    <w:rsid w:val="002B66ED"/>
    <w:rsid w:val="002E2E5A"/>
    <w:rsid w:val="002E7C7A"/>
    <w:rsid w:val="002F3425"/>
    <w:rsid w:val="00310237"/>
    <w:rsid w:val="003220A0"/>
    <w:rsid w:val="0033238D"/>
    <w:rsid w:val="00334B48"/>
    <w:rsid w:val="0033767A"/>
    <w:rsid w:val="0035177F"/>
    <w:rsid w:val="00363EB8"/>
    <w:rsid w:val="00384946"/>
    <w:rsid w:val="003A61C1"/>
    <w:rsid w:val="003D4226"/>
    <w:rsid w:val="003D6677"/>
    <w:rsid w:val="003D68C7"/>
    <w:rsid w:val="003E2B66"/>
    <w:rsid w:val="004131E2"/>
    <w:rsid w:val="00415EBD"/>
    <w:rsid w:val="004174DC"/>
    <w:rsid w:val="0042171C"/>
    <w:rsid w:val="00452D54"/>
    <w:rsid w:val="004565D0"/>
    <w:rsid w:val="00467BBE"/>
    <w:rsid w:val="0047382D"/>
    <w:rsid w:val="00475BAD"/>
    <w:rsid w:val="00481024"/>
    <w:rsid w:val="004856EC"/>
    <w:rsid w:val="00486971"/>
    <w:rsid w:val="00490899"/>
    <w:rsid w:val="004B13EF"/>
    <w:rsid w:val="004D277B"/>
    <w:rsid w:val="004F5AC4"/>
    <w:rsid w:val="0050405C"/>
    <w:rsid w:val="00511C1E"/>
    <w:rsid w:val="0051413E"/>
    <w:rsid w:val="00520287"/>
    <w:rsid w:val="00522370"/>
    <w:rsid w:val="00530AB2"/>
    <w:rsid w:val="00541932"/>
    <w:rsid w:val="00552CB2"/>
    <w:rsid w:val="00572F85"/>
    <w:rsid w:val="005815B5"/>
    <w:rsid w:val="00581C6C"/>
    <w:rsid w:val="005828C2"/>
    <w:rsid w:val="005A308A"/>
    <w:rsid w:val="005E1F2B"/>
    <w:rsid w:val="005E7A44"/>
    <w:rsid w:val="0060029D"/>
    <w:rsid w:val="00624326"/>
    <w:rsid w:val="00646B8E"/>
    <w:rsid w:val="0065187B"/>
    <w:rsid w:val="00657764"/>
    <w:rsid w:val="00671818"/>
    <w:rsid w:val="006830F0"/>
    <w:rsid w:val="006846CC"/>
    <w:rsid w:val="00691F80"/>
    <w:rsid w:val="006B3F0F"/>
    <w:rsid w:val="006B4503"/>
    <w:rsid w:val="006C6DFB"/>
    <w:rsid w:val="006D3A0A"/>
    <w:rsid w:val="006D7D36"/>
    <w:rsid w:val="006E2F1A"/>
    <w:rsid w:val="006F526D"/>
    <w:rsid w:val="00702D99"/>
    <w:rsid w:val="00713DE4"/>
    <w:rsid w:val="007337DA"/>
    <w:rsid w:val="007409E6"/>
    <w:rsid w:val="00773723"/>
    <w:rsid w:val="00793CE8"/>
    <w:rsid w:val="007A2DC5"/>
    <w:rsid w:val="007A64DB"/>
    <w:rsid w:val="007B42DF"/>
    <w:rsid w:val="007C48E0"/>
    <w:rsid w:val="007D1F7D"/>
    <w:rsid w:val="007D664A"/>
    <w:rsid w:val="007D7256"/>
    <w:rsid w:val="007F1C6F"/>
    <w:rsid w:val="007F59BF"/>
    <w:rsid w:val="00804D15"/>
    <w:rsid w:val="00814D4D"/>
    <w:rsid w:val="00815AAB"/>
    <w:rsid w:val="008205E0"/>
    <w:rsid w:val="00825F3C"/>
    <w:rsid w:val="008342D5"/>
    <w:rsid w:val="00837FE8"/>
    <w:rsid w:val="0084602E"/>
    <w:rsid w:val="00856BD5"/>
    <w:rsid w:val="008709A9"/>
    <w:rsid w:val="00877539"/>
    <w:rsid w:val="008863FB"/>
    <w:rsid w:val="00894917"/>
    <w:rsid w:val="00894A50"/>
    <w:rsid w:val="00894DD2"/>
    <w:rsid w:val="008A1FD2"/>
    <w:rsid w:val="008B5A3D"/>
    <w:rsid w:val="008D681C"/>
    <w:rsid w:val="008E3F6C"/>
    <w:rsid w:val="009203FB"/>
    <w:rsid w:val="00920899"/>
    <w:rsid w:val="0093264A"/>
    <w:rsid w:val="00944103"/>
    <w:rsid w:val="009558BC"/>
    <w:rsid w:val="00962CB1"/>
    <w:rsid w:val="009667AE"/>
    <w:rsid w:val="00966B9C"/>
    <w:rsid w:val="00983ED6"/>
    <w:rsid w:val="00991370"/>
    <w:rsid w:val="00996541"/>
    <w:rsid w:val="009B2C5B"/>
    <w:rsid w:val="009C44FD"/>
    <w:rsid w:val="009D658A"/>
    <w:rsid w:val="009D691E"/>
    <w:rsid w:val="009E20E5"/>
    <w:rsid w:val="009E3B7F"/>
    <w:rsid w:val="009F5AAD"/>
    <w:rsid w:val="00A01B96"/>
    <w:rsid w:val="00A02D5D"/>
    <w:rsid w:val="00A04054"/>
    <w:rsid w:val="00A375C8"/>
    <w:rsid w:val="00A41A66"/>
    <w:rsid w:val="00A45BB2"/>
    <w:rsid w:val="00A50215"/>
    <w:rsid w:val="00A7114B"/>
    <w:rsid w:val="00A77D91"/>
    <w:rsid w:val="00A820B8"/>
    <w:rsid w:val="00A820F8"/>
    <w:rsid w:val="00A82F51"/>
    <w:rsid w:val="00A926FE"/>
    <w:rsid w:val="00A950B0"/>
    <w:rsid w:val="00AB08F1"/>
    <w:rsid w:val="00AB28B0"/>
    <w:rsid w:val="00AB4E06"/>
    <w:rsid w:val="00AB685B"/>
    <w:rsid w:val="00AC3A20"/>
    <w:rsid w:val="00AC669B"/>
    <w:rsid w:val="00AD158D"/>
    <w:rsid w:val="00AE33F7"/>
    <w:rsid w:val="00AF1B6C"/>
    <w:rsid w:val="00AF679A"/>
    <w:rsid w:val="00B173E8"/>
    <w:rsid w:val="00B21FE6"/>
    <w:rsid w:val="00B27C5F"/>
    <w:rsid w:val="00B35BD4"/>
    <w:rsid w:val="00B35F6D"/>
    <w:rsid w:val="00B364CC"/>
    <w:rsid w:val="00B469DC"/>
    <w:rsid w:val="00B53A3C"/>
    <w:rsid w:val="00B63AC8"/>
    <w:rsid w:val="00B707B5"/>
    <w:rsid w:val="00B77C65"/>
    <w:rsid w:val="00B855F5"/>
    <w:rsid w:val="00BB148D"/>
    <w:rsid w:val="00BB1C7E"/>
    <w:rsid w:val="00BB4820"/>
    <w:rsid w:val="00BB6185"/>
    <w:rsid w:val="00BC4CC4"/>
    <w:rsid w:val="00BD4723"/>
    <w:rsid w:val="00BF254E"/>
    <w:rsid w:val="00BF6BC0"/>
    <w:rsid w:val="00C1386C"/>
    <w:rsid w:val="00C31EE0"/>
    <w:rsid w:val="00C33F1A"/>
    <w:rsid w:val="00C34110"/>
    <w:rsid w:val="00C37725"/>
    <w:rsid w:val="00C440D6"/>
    <w:rsid w:val="00C4595B"/>
    <w:rsid w:val="00C46166"/>
    <w:rsid w:val="00C86884"/>
    <w:rsid w:val="00C87B7B"/>
    <w:rsid w:val="00C90020"/>
    <w:rsid w:val="00C91847"/>
    <w:rsid w:val="00CB241F"/>
    <w:rsid w:val="00CB291C"/>
    <w:rsid w:val="00CB5089"/>
    <w:rsid w:val="00CB5912"/>
    <w:rsid w:val="00CC1B9C"/>
    <w:rsid w:val="00CD5636"/>
    <w:rsid w:val="00CE2F00"/>
    <w:rsid w:val="00CF5E12"/>
    <w:rsid w:val="00CF730F"/>
    <w:rsid w:val="00D013B7"/>
    <w:rsid w:val="00D013F4"/>
    <w:rsid w:val="00D0149B"/>
    <w:rsid w:val="00D02909"/>
    <w:rsid w:val="00D317C5"/>
    <w:rsid w:val="00D33AC4"/>
    <w:rsid w:val="00D34C8B"/>
    <w:rsid w:val="00D41119"/>
    <w:rsid w:val="00D53F31"/>
    <w:rsid w:val="00D56A21"/>
    <w:rsid w:val="00D578C4"/>
    <w:rsid w:val="00D666E8"/>
    <w:rsid w:val="00D76BA5"/>
    <w:rsid w:val="00D821C2"/>
    <w:rsid w:val="00D841E4"/>
    <w:rsid w:val="00D87AFD"/>
    <w:rsid w:val="00D940DA"/>
    <w:rsid w:val="00DB0B75"/>
    <w:rsid w:val="00DB4998"/>
    <w:rsid w:val="00DC20A4"/>
    <w:rsid w:val="00DC3242"/>
    <w:rsid w:val="00DD64B7"/>
    <w:rsid w:val="00DE7CE9"/>
    <w:rsid w:val="00DF2486"/>
    <w:rsid w:val="00DF29B7"/>
    <w:rsid w:val="00E0791B"/>
    <w:rsid w:val="00E44AB4"/>
    <w:rsid w:val="00E50D35"/>
    <w:rsid w:val="00E837F0"/>
    <w:rsid w:val="00E90DA3"/>
    <w:rsid w:val="00E919AE"/>
    <w:rsid w:val="00E96058"/>
    <w:rsid w:val="00EB4909"/>
    <w:rsid w:val="00EE059A"/>
    <w:rsid w:val="00F322A5"/>
    <w:rsid w:val="00F4521A"/>
    <w:rsid w:val="00F466D7"/>
    <w:rsid w:val="00F60967"/>
    <w:rsid w:val="00F7297C"/>
    <w:rsid w:val="00F74E7A"/>
    <w:rsid w:val="00F80911"/>
    <w:rsid w:val="00F908E5"/>
    <w:rsid w:val="00F926C4"/>
    <w:rsid w:val="00F93384"/>
    <w:rsid w:val="00F9749F"/>
    <w:rsid w:val="00FA1C17"/>
    <w:rsid w:val="00FA4025"/>
    <w:rsid w:val="00FB6278"/>
    <w:rsid w:val="00FD3681"/>
    <w:rsid w:val="00FE6618"/>
    <w:rsid w:val="00FF73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97FF5A"/>
  <w15:chartTrackingRefBased/>
  <w15:docId w15:val="{01A3F617-1506-411C-A0E4-80BB1FF0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AAB"/>
    <w:pPr>
      <w:widowControl w:val="0"/>
      <w:jc w:val="both"/>
    </w:pPr>
    <w:rPr>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029D"/>
    <w:pPr>
      <w:tabs>
        <w:tab w:val="center" w:pos="4252"/>
        <w:tab w:val="right" w:pos="8504"/>
      </w:tabs>
      <w:snapToGrid w:val="0"/>
    </w:pPr>
    <w:rPr>
      <w:lang w:val="x-none" w:eastAsia="x-none"/>
    </w:rPr>
  </w:style>
  <w:style w:type="character" w:customStyle="1" w:styleId="Char">
    <w:name w:val="머리글 Char"/>
    <w:link w:val="a3"/>
    <w:uiPriority w:val="99"/>
    <w:rsid w:val="0060029D"/>
    <w:rPr>
      <w:kern w:val="2"/>
      <w:sz w:val="21"/>
      <w:szCs w:val="22"/>
    </w:rPr>
  </w:style>
  <w:style w:type="paragraph" w:styleId="a4">
    <w:name w:val="footer"/>
    <w:basedOn w:val="a"/>
    <w:link w:val="Char0"/>
    <w:uiPriority w:val="99"/>
    <w:unhideWhenUsed/>
    <w:rsid w:val="0060029D"/>
    <w:pPr>
      <w:tabs>
        <w:tab w:val="center" w:pos="4252"/>
        <w:tab w:val="right" w:pos="8504"/>
      </w:tabs>
      <w:snapToGrid w:val="0"/>
    </w:pPr>
    <w:rPr>
      <w:lang w:val="x-none" w:eastAsia="x-none"/>
    </w:rPr>
  </w:style>
  <w:style w:type="character" w:customStyle="1" w:styleId="Char0">
    <w:name w:val="바닥글 Char"/>
    <w:link w:val="a4"/>
    <w:uiPriority w:val="99"/>
    <w:rsid w:val="0060029D"/>
    <w:rPr>
      <w:kern w:val="2"/>
      <w:sz w:val="21"/>
      <w:szCs w:val="22"/>
    </w:rPr>
  </w:style>
  <w:style w:type="character" w:styleId="HTML">
    <w:name w:val="HTML Cite"/>
    <w:uiPriority w:val="99"/>
    <w:semiHidden/>
    <w:unhideWhenUsed/>
    <w:rsid w:val="00C86884"/>
    <w:rPr>
      <w:i w:val="0"/>
      <w:iCs w:val="0"/>
    </w:rPr>
  </w:style>
  <w:style w:type="table" w:styleId="a5">
    <w:name w:val="Table Grid"/>
    <w:basedOn w:val="a1"/>
    <w:uiPriority w:val="59"/>
    <w:rsid w:val="00BB1C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6">
    <w:name w:val="바탕글"/>
    <w:basedOn w:val="a"/>
    <w:rsid w:val="003D4226"/>
    <w:pPr>
      <w:widowControl/>
      <w:snapToGrid w:val="0"/>
      <w:spacing w:line="384" w:lineRule="auto"/>
    </w:pPr>
    <w:rPr>
      <w:rFonts w:ascii="Haansoft Batang" w:eastAsia="Haansoft Batang" w:hAnsi="Haansoft Batang" w:cs="Haansoft Batang"/>
      <w:color w:val="000000"/>
      <w:kern w:val="0"/>
      <w:sz w:val="20"/>
      <w:szCs w:val="20"/>
    </w:rPr>
  </w:style>
  <w:style w:type="paragraph" w:styleId="a7">
    <w:name w:val="Balloon Text"/>
    <w:basedOn w:val="a"/>
    <w:link w:val="Char1"/>
    <w:uiPriority w:val="99"/>
    <w:semiHidden/>
    <w:unhideWhenUsed/>
    <w:rsid w:val="00FE6618"/>
    <w:rPr>
      <w:rFonts w:ascii="Arial" w:eastAsia="MS Gothic" w:hAnsi="Arial"/>
      <w:sz w:val="18"/>
      <w:szCs w:val="18"/>
      <w:lang w:val="x-none" w:eastAsia="x-none"/>
    </w:rPr>
  </w:style>
  <w:style w:type="character" w:customStyle="1" w:styleId="Char1">
    <w:name w:val="풍선 도움말 텍스트 Char"/>
    <w:link w:val="a7"/>
    <w:uiPriority w:val="99"/>
    <w:semiHidden/>
    <w:rsid w:val="00FE6618"/>
    <w:rPr>
      <w:rFonts w:ascii="Arial" w:eastAsia="MS Gothic" w:hAnsi="Arial" w:cs="Times New Roman"/>
      <w:kern w:val="2"/>
      <w:sz w:val="18"/>
      <w:szCs w:val="18"/>
    </w:rPr>
  </w:style>
  <w:style w:type="paragraph" w:styleId="a8">
    <w:name w:val="List Paragraph"/>
    <w:basedOn w:val="a"/>
    <w:uiPriority w:val="34"/>
    <w:qFormat/>
    <w:rsid w:val="00FE66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C5D6A4-6699-4E56-AFD1-77D9A4F4C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1110</Characters>
  <Application>Microsoft Office Word</Application>
  <DocSecurity>0</DocSecurity>
  <Lines>9</Lines>
  <Paragraphs>2</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simizuchu</dc:creator>
  <cp:keywords/>
  <cp:lastModifiedBy>5299</cp:lastModifiedBy>
  <cp:revision>2</cp:revision>
  <cp:lastPrinted>2019-12-09T02:34:00Z</cp:lastPrinted>
  <dcterms:created xsi:type="dcterms:W3CDTF">2022-10-13T06:14:00Z</dcterms:created>
  <dcterms:modified xsi:type="dcterms:W3CDTF">2022-10-13T06:14:00Z</dcterms:modified>
</cp:coreProperties>
</file>